
<file path=[Content_Types].xml><?xml version="1.0" encoding="utf-8"?>
<Types xmlns="http://schemas.openxmlformats.org/package/2006/content-types">
  <Default ContentType="image/png" Extension="png"/>
  <Default ContentType="image/png" Extension="tmp"/>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drawingml.diagramData+xml" PartName="/word/diagrams/data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drawingml.diagramColors+xml" PartName="/word/diagrams/colors1.xml"/>
  <Override ContentType="application/vnd.ms-office.drawingml.diagramDrawing+xml" PartName="/word/diagrams/drawing1.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411C01" w:rsidR="00411C01" w:rsidRDefault="00411C01" w:rsidRPr="00411C01">
      <w:pPr>
        <w:rPr>
          <w:b/>
          <w:color w:val="FFFF00"/>
        </w:rPr>
      </w:pPr>
      <w:r w:rsidRPr="00411C01">
        <w:rPr>
          <w:b/>
          <w:noProof/>
          <w:color w:val="FFFF00"/>
          <w:lang w:eastAsia="en-GB"/>
        </w:rPr>
        <mc:AlternateContent>
          <mc:Choice Requires="wps">
            <w:drawing>
              <wp:anchor allowOverlap="1" behindDoc="0" distB="0" distL="114300" distR="114300" distT="0" layoutInCell="1" locked="0" relativeHeight="251674624" simplePos="0" wp14:anchorId="6CDBB3FB" wp14:editId="1EDD2C50">
                <wp:simplePos x="0" y="0"/>
                <wp:positionH relativeFrom="margin">
                  <wp:align>center</wp:align>
                </wp:positionH>
                <wp:positionV relativeFrom="margin">
                  <wp:posOffset>13595</wp:posOffset>
                </wp:positionV>
                <wp:extent cx="5901690" cy="7596505"/>
                <wp:effectExtent b="23495" l="0" r="22860" t="0"/>
                <wp:wrapNone/>
                <wp:docPr id="2" name="Bev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690" cy="7596505"/>
                        </a:xfrm>
                        <a:prstGeom prst="bevel">
                          <a:avLst>
                            <a:gd fmla="val 12500" name="adj"/>
                          </a:avLst>
                        </a:prstGeom>
                        <a:solidFill>
                          <a:srgbClr val="C00000"/>
                        </a:solidFill>
                        <a:ln w="25400">
                          <a:solidFill>
                            <a:srgbClr val="243F60"/>
                          </a:solidFill>
                          <a:miter lim="800000"/>
                          <a:headEnd/>
                          <a:tailEnd/>
                        </a:ln>
                      </wps:spPr>
                      <wps:txbx>
                        <w:txbxContent>
                          <w:p w:rsidP="00411C0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color w:themeColor="background1" w:val="FFFFFF"/>
                                <w:sz w:val="48"/>
                                <w:szCs w:val="48"/>
                              </w:rPr>
                            </w:pPr>
                            <w:r w:rsidRPr="00D319DF">
                              <w:rPr>
                                <w:rFonts w:ascii="Calibri" w:hAnsi="Calibri"/>
                                <w:b/>
                                <w:bCs/>
                                <w:color w:themeColor="background1" w:val="FFFFFF"/>
                                <w:kern w:val="24"/>
                                <w:sz w:val="48"/>
                                <w:szCs w:val="48"/>
                                <w:lang w:val="en-US"/>
                              </w:rPr>
                              <w:t xml:space="preserve">Aberdeenshire </w:t>
                            </w:r>
                          </w:p>
                          <w:p w:rsidP="00411C01" w:rsidR="00C36339" w:rsidRDefault="00C36339" w:rsidRPr="00D319DF">
                            <w:pPr>
                              <w:pStyle w:val="NormalWeb"/>
                              <w:kinsoku w:val="0"/>
                              <w:overflowPunct w:val="0"/>
                              <w:spacing w:after="0"/>
                              <w:jc w:val="center"/>
                              <w:textAlignment w:val="baseline"/>
                              <w:rPr>
                                <w:color w:themeColor="background1" w:val="FFFFFF"/>
                                <w:sz w:val="48"/>
                                <w:szCs w:val="48"/>
                              </w:rPr>
                            </w:pPr>
                            <w:r w:rsidRPr="00D319DF">
                              <w:rPr>
                                <w:rFonts w:ascii="Calibri" w:hAnsi="Calibri"/>
                                <w:b/>
                                <w:bCs/>
                                <w:color w:themeColor="background1" w:val="FFFFFF"/>
                                <w:kern w:val="24"/>
                                <w:sz w:val="48"/>
                                <w:szCs w:val="48"/>
                                <w:lang w:val="en-US"/>
                              </w:rPr>
                              <w:t>Progression Framework</w:t>
                            </w:r>
                          </w:p>
                          <w:p w:rsidP="00411C0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48"/>
                                <w:szCs w:val="48"/>
                                <w:lang w:val="en-US"/>
                              </w:rPr>
                            </w:pPr>
                            <w:r w:rsidRPr="00D319DF">
                              <w:rPr>
                                <w:rFonts w:ascii="Calibri" w:hAnsi="Calibri"/>
                                <w:b/>
                                <w:bCs/>
                                <w:color w:themeColor="background1" w:val="FFFFFF"/>
                                <w:kern w:val="24"/>
                                <w:sz w:val="48"/>
                                <w:szCs w:val="48"/>
                                <w:lang w:val="en-US"/>
                              </w:rPr>
                              <w:t>Modern Languages</w:t>
                            </w:r>
                          </w:p>
                          <w:p w:rsidP="00411C0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color w:themeColor="background1" w:val="FFFFFF"/>
                                <w:sz w:val="36"/>
                                <w:szCs w:val="36"/>
                              </w:rPr>
                            </w:pPr>
                          </w:p>
                          <w:p w:rsidP="00411C0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r>
                              <w:rPr>
                                <w:rFonts w:ascii="Calibri" w:hAnsi="Calibri"/>
                                <w:color w:themeColor="background1" w:val="FFFFFF"/>
                                <w:kern w:val="24"/>
                                <w:sz w:val="36"/>
                                <w:szCs w:val="36"/>
                                <w:lang w:val="en-US"/>
                              </w:rPr>
                              <w:t>INTERIM December</w:t>
                            </w:r>
                            <w:r w:rsidRPr="00D319DF">
                              <w:rPr>
                                <w:rFonts w:ascii="Calibri" w:hAnsi="Calibri"/>
                                <w:color w:themeColor="background1" w:val="FFFFFF"/>
                                <w:kern w:val="24"/>
                                <w:sz w:val="36"/>
                                <w:szCs w:val="36"/>
                                <w:lang w:val="en-US"/>
                              </w:rPr>
                              <w:t xml:space="preserve"> 2015</w:t>
                            </w:r>
                          </w:p>
                          <w:p w:rsidP="00411C0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color w:themeColor="background1" w:val="FFFFFF"/>
                              </w:rPr>
                            </w:pPr>
                          </w:p>
                        </w:txbxContent>
                      </wps:txbx>
                      <wps:bodyPr anchor="ctr" anchorCtr="0" bIns="45720" lIns="91440" rIns="91440" rot="0" tIns="45720" upright="1" vert="horz" wrap="square">
                        <a:noAutofit/>
                      </wps:bodyPr>
                    </wps:wsp>
                  </a:graphicData>
                </a:graphic>
                <wp14:sizeRelH relativeFrom="margin">
                  <wp14:pctWidth>0</wp14:pctWidth>
                </wp14:sizeRelH>
                <wp14:sizeRelV relativeFrom="margin">
                  <wp14:pctHeight>0</wp14:pctHeight>
                </wp14:sizeRelV>
              </wp:anchor>
            </w:drawing>
          </mc:Choice>
          <mc:Fallback>
            <w:pict>
              <v:shapetype adj="2700" coordsize="21600,21600" id="_x0000_t84" o:spt="84" path="m,l,21600r21600,l21600,xem@0@0nfl@0@2@1@2@1@0xem,nfl@0@0em,21600nfl@0@2em21600,21600nfl@1@2em21600,nfl@1@0e" w14:anchorId="6CDBB3FB">
                <v:stroke joinstyle="miter"/>
                <v:formulas>
                  <v:f eqn="val #0"/>
                  <v:f eqn="sum width 0 #0"/>
                  <v:f eqn="sum height 0 #0"/>
                  <v:f eqn="prod width 1 2"/>
                  <v:f eqn="prod height 1 2"/>
                  <v:f eqn="prod #0 1 2"/>
                  <v:f eqn="prod #0 3 2"/>
                  <v:f eqn="sum @1 @5 0"/>
                  <v:f eqn="sum @2 @5 0"/>
                </v:formulas>
                <v:path limo="10800,10800" o:connectlocs="0,@4;@0,@4;@3,21600;@3,@2;21600,@4;@1,@4;@3,0;@3,@0" o:connecttype="custom" o:extrusionok="f" textboxrect="@0,@0,@1,@2"/>
                <v:handles>
                  <v:h position="#0,topLeft" switch="" xrange="0,10800"/>
                </v:handles>
                <o:complex v:ext="view"/>
              </v:shapetype>
              <v:shape fillcolor="#c00000" id="Bevel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" o:spid="_x0000_s1026" strokecolor="#243f60" strokeweight="2pt" style="position:absolute;margin-left:0;margin-top:1.05pt;width:464.7pt;height:598.1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type="#_x0000_t84">
                <v:textbox>
                  <w:txbxContent>
                    <w:p w:rsidP="00411C0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color w:themeColor="background1" w:val="FFFFFF"/>
                          <w:sz w:val="48"/>
                          <w:szCs w:val="48"/>
                        </w:rPr>
                      </w:pPr>
                      <w:r w:rsidRPr="00D319DF">
                        <w:rPr>
                          <w:rFonts w:ascii="Calibri" w:hAnsi="Calibri"/>
                          <w:b/>
                          <w:bCs/>
                          <w:color w:themeColor="background1" w:val="FFFFFF"/>
                          <w:kern w:val="24"/>
                          <w:sz w:val="48"/>
                          <w:szCs w:val="48"/>
                          <w:lang w:val="en-US"/>
                        </w:rPr>
                        <w:t xml:space="preserve">Aberdeenshire </w:t>
                      </w:r>
                    </w:p>
                    <w:p w:rsidP="00411C01" w:rsidR="00C36339" w:rsidRDefault="00C36339" w:rsidRPr="00D319DF">
                      <w:pPr>
                        <w:pStyle w:val="NormalWeb"/>
                        <w:kinsoku w:val="0"/>
                        <w:overflowPunct w:val="0"/>
                        <w:spacing w:after="0"/>
                        <w:jc w:val="center"/>
                        <w:textAlignment w:val="baseline"/>
                        <w:rPr>
                          <w:color w:themeColor="background1" w:val="FFFFFF"/>
                          <w:sz w:val="48"/>
                          <w:szCs w:val="48"/>
                        </w:rPr>
                      </w:pPr>
                      <w:r w:rsidRPr="00D319DF">
                        <w:rPr>
                          <w:rFonts w:ascii="Calibri" w:hAnsi="Calibri"/>
                          <w:b/>
                          <w:bCs/>
                          <w:color w:themeColor="background1" w:val="FFFFFF"/>
                          <w:kern w:val="24"/>
                          <w:sz w:val="48"/>
                          <w:szCs w:val="48"/>
                          <w:lang w:val="en-US"/>
                        </w:rPr>
                        <w:t>Progression Framework</w:t>
                      </w:r>
                    </w:p>
                    <w:p w:rsidP="00411C0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48"/>
                          <w:szCs w:val="48"/>
                          <w:lang w:val="en-US"/>
                        </w:rPr>
                      </w:pPr>
                      <w:r w:rsidRPr="00D319DF">
                        <w:rPr>
                          <w:rFonts w:ascii="Calibri" w:hAnsi="Calibri"/>
                          <w:b/>
                          <w:bCs/>
                          <w:color w:themeColor="background1" w:val="FFFFFF"/>
                          <w:kern w:val="24"/>
                          <w:sz w:val="48"/>
                          <w:szCs w:val="48"/>
                          <w:lang w:val="en-US"/>
                        </w:rPr>
                        <w:t>Modern Languages</w:t>
                      </w:r>
                    </w:p>
                    <w:p w:rsidP="00411C0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color w:themeColor="background1" w:val="FFFFFF"/>
                          <w:sz w:val="36"/>
                          <w:szCs w:val="36"/>
                        </w:rPr>
                      </w:pPr>
                    </w:p>
                    <w:p w:rsidP="00411C0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r>
                        <w:rPr>
                          <w:rFonts w:ascii="Calibri" w:hAnsi="Calibri"/>
                          <w:color w:themeColor="background1" w:val="FFFFFF"/>
                          <w:kern w:val="24"/>
                          <w:sz w:val="36"/>
                          <w:szCs w:val="36"/>
                          <w:lang w:val="en-US"/>
                        </w:rPr>
                        <w:t>INTERIM December</w:t>
                      </w:r>
                      <w:r w:rsidRPr="00D319DF">
                        <w:rPr>
                          <w:rFonts w:ascii="Calibri" w:hAnsi="Calibri"/>
                          <w:color w:themeColor="background1" w:val="FFFFFF"/>
                          <w:kern w:val="24"/>
                          <w:sz w:val="36"/>
                          <w:szCs w:val="36"/>
                          <w:lang w:val="en-US"/>
                        </w:rPr>
                        <w:t xml:space="preserve"> 2015</w:t>
                      </w:r>
                    </w:p>
                    <w:p w:rsidP="00411C0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411C01" w:rsidR="00C36339" w:rsidRDefault="00C36339" w:rsidRPr="00D319DF">
                      <w:pPr>
                        <w:pStyle w:val="NormalWeb"/>
                        <w:kinsoku w:val="0"/>
                        <w:overflowPunct w:val="0"/>
                        <w:spacing w:after="0"/>
                        <w:jc w:val="center"/>
                        <w:textAlignment w:val="baseline"/>
                        <w:rPr>
                          <w:color w:themeColor="background1" w:val="FFFFFF"/>
                        </w:rPr>
                      </w:pPr>
                    </w:p>
                  </w:txbxContent>
                </v:textbox>
                <w10:wrap anchorx="margin" anchory="margin"/>
              </v:shape>
            </w:pict>
          </mc:Fallback>
        </mc:AlternateContent>
      </w:r>
    </w:p>
    <w:p w:rsidP="669ED747" w:rsidR="669ED747" w:rsidRDefault="669ED747"/>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411C01" w:rsidR="00411C01" w:rsidRDefault="00411C01" w:rsidRPr="00411C01">
      <w:pPr>
        <w:rPr>
          <w:b/>
          <w:color w:val="FFFF00"/>
        </w:rPr>
      </w:pPr>
    </w:p>
    <w:p w:rsidP="00364B34" w:rsidR="00411C01" w:rsidRDefault="00364B34">
      <w:pPr>
        <w:jc w:val="center"/>
        <w:rPr>
          <w:b/>
          <w:color w:themeColor="background1" w:val="FFFFFF"/>
        </w:rPr>
      </w:pPr>
      <w:r>
        <w:rPr>
          <w:noProof/>
          <w:lang w:eastAsia="en-GB"/>
        </w:rPr>
        <w:drawing>
          <wp:inline distB="0" distL="0" distR="0" distT="0" wp14:anchorId="07F54BE4" wp14:editId="686D1DE7">
            <wp:extent cx="3062426" cy="683091"/>
            <wp:effectExtent b="3175" l="0" r="5080" t="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cstate="print" r:embed="rId8">
                      <a:extLst>
                        <a:ext uri="{28A0092B-C50C-407E-A947-70E740481C1C}">
                          <a14:useLocalDpi xmlns:a14="http://schemas.microsoft.com/office/drawing/2010/main" val="0"/>
                        </a:ext>
                      </a:extLst>
                    </a:blip>
                    <a:stretch>
                      <a:fillRect/>
                    </a:stretch>
                  </pic:blipFill>
                  <pic:spPr>
                    <a:xfrm>
                      <a:off x="0" y="0"/>
                      <a:ext cx="3062426" cy="683091"/>
                    </a:xfrm>
                    <a:prstGeom prst="rect">
                      <a:avLst/>
                    </a:prstGeom>
                  </pic:spPr>
                </pic:pic>
              </a:graphicData>
            </a:graphic>
          </wp:inline>
        </w:drawing>
      </w:r>
    </w:p>
    <w:p w:rsidP="00411C01" w:rsidR="00411C01" w:rsidRDefault="00411C01">
      <w:pPr>
        <w:rPr>
          <w:b/>
          <w:color w:themeColor="background1" w:val="FFFFFF"/>
        </w:rPr>
      </w:pPr>
    </w:p>
    <w:p w:rsidP="00411C01" w:rsidR="00411C01" w:rsidRDefault="00411C01">
      <w:pPr>
        <w:rPr>
          <w:b/>
          <w:color w:themeColor="background1" w:val="FFFFFF"/>
        </w:rPr>
      </w:pPr>
    </w:p>
    <w:p w:rsidP="00411C01" w:rsidR="00411C01" w:rsidRDefault="00411C01">
      <w:pPr>
        <w:rPr>
          <w:b/>
          <w:color w:themeColor="background1" w:val="FFFFFF"/>
        </w:rPr>
      </w:pPr>
    </w:p>
    <w:p w:rsidP="000558D8" w:rsidR="000558D8" w:rsidRDefault="000558D8" w:rsidRPr="006354A1">
      <w:pPr>
        <w:jc w:val="center"/>
      </w:pPr>
      <w:r w:rsidRPr="006354A1">
        <w:rPr>
          <w:noProof/>
          <w:lang w:eastAsia="en-GB"/>
        </w:rPr>
        <w:lastRenderedPageBreak/>
        <w:drawing>
          <wp:anchor allowOverlap="1" behindDoc="1" distB="0" distL="114300" distR="114300" distT="0" layoutInCell="1" locked="0" relativeHeight="251994112" simplePos="0" wp14:anchorId="259E416D" wp14:editId="7581B307">
            <wp:simplePos x="0" y="0"/>
            <wp:positionH relativeFrom="column">
              <wp:posOffset>333375</wp:posOffset>
            </wp:positionH>
            <wp:positionV relativeFrom="paragraph">
              <wp:posOffset>161925</wp:posOffset>
            </wp:positionV>
            <wp:extent cx="5708390" cy="9044609"/>
            <wp:effectExtent b="4445" l="0" r="6985" t="0"/>
            <wp:wrapTight wrapText="bothSides">
              <wp:wrapPolygon edited="0">
                <wp:start x="0" y="0"/>
                <wp:lineTo x="0" y="21565"/>
                <wp:lineTo x="21554" y="21565"/>
                <wp:lineTo x="21554" y="0"/>
                <wp:lineTo x="0" y="0"/>
              </wp:wrapPolygon>
            </wp:wrapTight>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8BDC7.tmp"/>
                    <pic:cNvPicPr/>
                  </pic:nvPicPr>
                  <pic:blipFill rotWithShape="1">
                    <a:blip r:embed="rId9">
                      <a:extLst>
                        <a:ext uri="{28A0092B-C50C-407E-A947-70E740481C1C}">
                          <a14:useLocalDpi xmlns:a14="http://schemas.microsoft.com/office/drawing/2010/main" val="0"/>
                        </a:ext>
                      </a:extLst>
                    </a:blip>
                    <a:srcRect r="43"/>
                    <a:stretch/>
                  </pic:blipFill>
                  <pic:spPr bwMode="auto">
                    <a:xfrm>
                      <a:off x="0" y="0"/>
                      <a:ext cx="5708390" cy="90446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P="000558D8" w:rsidR="000558D8" w:rsidRDefault="000558D8" w:rsidRPr="007B5631">
      <w:pPr>
        <w:rPr>
          <w:rFonts w:ascii="Arial" w:cs="Arial" w:hAnsi="Arial"/>
          <w:b/>
          <w:bCs/>
          <w:color w:val="000000"/>
          <w:sz w:val="24"/>
          <w:szCs w:val="24"/>
        </w:rPr>
      </w:pPr>
      <w:r>
        <w:rPr>
          <w:rFonts w:ascii="Arial" w:cs="Arial" w:hAnsi="Arial"/>
          <w:b/>
          <w:bCs/>
        </w:rPr>
        <w:br w:type="page"/>
      </w:r>
    </w:p>
    <w:p w:rsidR="007B5631" w:rsidRDefault="007B5631">
      <w:pPr>
        <w:rPr>
          <w:rFonts w:ascii="Arial" w:cs="Arial" w:hAnsi="Arial"/>
          <w:b/>
          <w:bCs/>
        </w:rPr>
      </w:pPr>
    </w:p>
    <w:p w:rsidR="007B5631" w:rsidRDefault="00BF0FF1">
      <w:pPr>
        <w:rPr>
          <w:rFonts w:ascii="Arial" w:cs="Arial" w:hAnsi="Arial"/>
          <w:b/>
          <w:bCs/>
        </w:rPr>
      </w:pPr>
      <w:r>
        <w:rPr>
          <w:rFonts w:ascii="Arial" w:cs="Arial" w:hAnsi="Arial"/>
          <w:b/>
          <w:bCs/>
          <w:noProof/>
          <w:lang w:eastAsia="en-GB"/>
        </w:rPr>
        <mc:AlternateContent>
          <mc:Choice Requires="wps">
            <w:drawing>
              <wp:anchor allowOverlap="1" behindDoc="0" distB="0" distL="114300" distR="114300" distT="0" layoutInCell="1" locked="0" relativeHeight="251993088" simplePos="0" wp14:anchorId="476741A7" wp14:editId="6A947CB6">
                <wp:simplePos x="0" y="0"/>
                <wp:positionH relativeFrom="column">
                  <wp:posOffset>1943099</wp:posOffset>
                </wp:positionH>
                <wp:positionV relativeFrom="paragraph">
                  <wp:posOffset>76835</wp:posOffset>
                </wp:positionV>
                <wp:extent cx="2428875" cy="666750"/>
                <wp:effectExtent b="19050" l="0" r="28575" t="0"/>
                <wp:wrapNone/>
                <wp:docPr id="11" name="Rounded Rectangle 11"/>
                <wp:cNvGraphicFramePr/>
                <a:graphic xmlns:a="http://schemas.openxmlformats.org/drawingml/2006/main">
                  <a:graphicData uri="http://schemas.microsoft.com/office/word/2010/wordprocessingShape">
                    <wps:wsp>
                      <wps:cNvSpPr/>
                      <wps:spPr>
                        <a:xfrm>
                          <a:off x="0" y="0"/>
                          <a:ext cx="2428875" cy="666750"/>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P="00BF0FF1" w:rsidR="00C36339" w:rsidRDefault="00C36339" w:rsidRPr="00BF0FF1">
                            <w:pPr>
                              <w:jc w:val="center"/>
                              <w:rPr>
                                <w:b/>
                                <w:color w:val="C00000"/>
                                <w:sz w:val="40"/>
                                <w:szCs w:val="40"/>
                              </w:rPr>
                            </w:pPr>
                            <w:r w:rsidRPr="00BF0FF1">
                              <w:rPr>
                                <w:b/>
                                <w:color w:val="C00000"/>
                                <w:sz w:val="40"/>
                                <w:szCs w:val="40"/>
                              </w:rPr>
                              <w:t>Contents</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anchor>
            </w:drawing>
          </mc:Choice>
          <mc:Fallback>
            <w:pict>
              <v:roundrect arcsize="10923f" filled="f" id="Rounded Rectangle 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" o:spid="_x0000_s1027" strokecolor="#c00000" strokeweight="1pt" style="position:absolute;margin-left:153pt;margin-top:6.05pt;width:191.25pt;height:52.5pt;z-index:25199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w14:anchorId="476741A7">
                <v:stroke joinstyle="miter"/>
                <v:textbox>
                  <w:txbxContent>
                    <w:p w:rsidP="00BF0FF1" w:rsidR="00C36339" w:rsidRDefault="00C36339" w:rsidRPr="00BF0FF1">
                      <w:pPr>
                        <w:jc w:val="center"/>
                        <w:rPr>
                          <w:b/>
                          <w:color w:val="C00000"/>
                          <w:sz w:val="40"/>
                          <w:szCs w:val="40"/>
                        </w:rPr>
                      </w:pPr>
                      <w:r w:rsidRPr="00BF0FF1">
                        <w:rPr>
                          <w:b/>
                          <w:color w:val="C00000"/>
                          <w:sz w:val="40"/>
                          <w:szCs w:val="40"/>
                        </w:rPr>
                        <w:t>Contents</w:t>
                      </w:r>
                    </w:p>
                  </w:txbxContent>
                </v:textbox>
              </v:roundrect>
            </w:pict>
          </mc:Fallback>
        </mc:AlternateContent>
      </w:r>
    </w:p>
    <w:p w:rsidR="00796DDE" w:rsidRDefault="00796DDE">
      <w:pPr>
        <w:rPr>
          <w:rFonts w:cs="Arial"/>
          <w:b/>
          <w:bCs/>
        </w:rPr>
      </w:pPr>
    </w:p>
    <w:p w:rsidR="00796DDE" w:rsidRDefault="00796DDE">
      <w:pPr>
        <w:rPr>
          <w:rFonts w:cs="Arial"/>
          <w:b/>
          <w:bCs/>
        </w:rPr>
      </w:pPr>
    </w:p>
    <w:p w:rsidR="002A1B1A" w:rsidRDefault="002A1B1A">
      <w:pPr>
        <w:rPr>
          <w:rFonts w:cs="Arial"/>
          <w:b/>
          <w:bCs/>
        </w:rPr>
      </w:pPr>
    </w:p>
    <w:p w:rsidR="00CF39E5" w:rsidRDefault="00CF39E5" w:rsidRPr="002A1B1A">
      <w:pPr>
        <w:rPr>
          <w:rFonts w:cs="Arial"/>
          <w:b/>
          <w:bCs/>
          <w:sz w:val="28"/>
          <w:szCs w:val="28"/>
        </w:rPr>
      </w:pPr>
      <w:r w:rsidRPr="002A1B1A">
        <w:rPr>
          <w:rFonts w:cs="Arial"/>
          <w:b/>
          <w:bCs/>
          <w:sz w:val="28"/>
          <w:szCs w:val="28"/>
        </w:rPr>
        <w:t xml:space="preserve">SECTION 1  MODERN  LANGUAGES  GUIDANCE </w:t>
      </w:r>
    </w:p>
    <w:p w:rsidR="007B5631" w:rsidRDefault="007B5631" w:rsidRPr="002A1B1A">
      <w:pPr>
        <w:rPr>
          <w:rFonts w:cs="Arial"/>
          <w:b/>
          <w:bCs/>
          <w:sz w:val="24"/>
          <w:szCs w:val="24"/>
        </w:rPr>
      </w:pPr>
      <w:r w:rsidRPr="002A1B1A">
        <w:rPr>
          <w:rFonts w:cs="Arial"/>
          <w:b/>
          <w:bCs/>
          <w:sz w:val="24"/>
          <w:szCs w:val="24"/>
        </w:rPr>
        <w:t>P</w:t>
      </w:r>
      <w:r w:rsidR="00CF39E5" w:rsidRPr="002A1B1A">
        <w:rPr>
          <w:rFonts w:cs="Arial"/>
          <w:b/>
          <w:bCs/>
          <w:sz w:val="24"/>
          <w:szCs w:val="24"/>
        </w:rPr>
        <w:t xml:space="preserve">age 4 - </w:t>
      </w:r>
      <w:r w:rsidRPr="002A1B1A">
        <w:rPr>
          <w:rFonts w:cs="Arial"/>
          <w:b/>
          <w:bCs/>
          <w:sz w:val="24"/>
          <w:szCs w:val="24"/>
        </w:rPr>
        <w:t>Introduction</w:t>
      </w:r>
    </w:p>
    <w:p w:rsidR="007B5631" w:rsidRDefault="007B5631" w:rsidRPr="002A1B1A">
      <w:pPr>
        <w:rPr>
          <w:rFonts w:cs="Arial"/>
          <w:b/>
          <w:bCs/>
          <w:sz w:val="24"/>
          <w:szCs w:val="24"/>
        </w:rPr>
      </w:pPr>
      <w:r w:rsidRPr="002A1B1A">
        <w:rPr>
          <w:rFonts w:cs="Arial"/>
          <w:b/>
          <w:bCs/>
          <w:sz w:val="24"/>
          <w:szCs w:val="24"/>
        </w:rPr>
        <w:t>P</w:t>
      </w:r>
      <w:r w:rsidR="00CF39E5" w:rsidRPr="002A1B1A">
        <w:rPr>
          <w:rFonts w:cs="Arial"/>
          <w:b/>
          <w:bCs/>
          <w:sz w:val="24"/>
          <w:szCs w:val="24"/>
        </w:rPr>
        <w:t xml:space="preserve">age 5 - </w:t>
      </w:r>
      <w:r w:rsidRPr="002A1B1A">
        <w:rPr>
          <w:rFonts w:cs="Arial"/>
          <w:b/>
          <w:bCs/>
          <w:sz w:val="24"/>
          <w:szCs w:val="24"/>
        </w:rPr>
        <w:t>Context</w:t>
      </w:r>
    </w:p>
    <w:p w:rsidR="007B5631" w:rsidRDefault="007B5631" w:rsidRPr="002A1B1A">
      <w:pPr>
        <w:rPr>
          <w:rFonts w:cs="Arial"/>
          <w:b/>
          <w:bCs/>
          <w:sz w:val="24"/>
          <w:szCs w:val="24"/>
        </w:rPr>
      </w:pPr>
      <w:r w:rsidRPr="002A1B1A">
        <w:rPr>
          <w:rFonts w:cs="Arial"/>
          <w:b/>
          <w:bCs/>
          <w:sz w:val="24"/>
          <w:szCs w:val="24"/>
        </w:rPr>
        <w:t>P</w:t>
      </w:r>
      <w:r w:rsidR="00CF39E5" w:rsidRPr="002A1B1A">
        <w:rPr>
          <w:rFonts w:cs="Arial"/>
          <w:b/>
          <w:bCs/>
          <w:sz w:val="24"/>
          <w:szCs w:val="24"/>
        </w:rPr>
        <w:t xml:space="preserve">age </w:t>
      </w:r>
      <w:r w:rsidRPr="002A1B1A">
        <w:rPr>
          <w:rFonts w:cs="Arial"/>
          <w:b/>
          <w:bCs/>
          <w:sz w:val="24"/>
          <w:szCs w:val="24"/>
        </w:rPr>
        <w:t xml:space="preserve">6 </w:t>
      </w:r>
      <w:r w:rsidR="00CF39E5" w:rsidRPr="002A1B1A">
        <w:rPr>
          <w:rFonts w:cs="Arial"/>
          <w:b/>
          <w:bCs/>
          <w:sz w:val="24"/>
          <w:szCs w:val="24"/>
        </w:rPr>
        <w:t xml:space="preserve">- </w:t>
      </w:r>
      <w:r w:rsidRPr="002A1B1A">
        <w:rPr>
          <w:rFonts w:cs="Arial"/>
          <w:b/>
          <w:bCs/>
          <w:sz w:val="24"/>
          <w:szCs w:val="24"/>
        </w:rPr>
        <w:t>Skills for Learning, Life and Work</w:t>
      </w:r>
    </w:p>
    <w:p w:rsidR="007B5631" w:rsidRDefault="007B5631" w:rsidRPr="002A1B1A">
      <w:pPr>
        <w:rPr>
          <w:rFonts w:cs="Arial"/>
          <w:b/>
          <w:bCs/>
          <w:sz w:val="24"/>
          <w:szCs w:val="24"/>
        </w:rPr>
      </w:pPr>
      <w:r w:rsidRPr="002A1B1A">
        <w:rPr>
          <w:rFonts w:cs="Arial"/>
          <w:b/>
          <w:bCs/>
          <w:sz w:val="24"/>
          <w:szCs w:val="24"/>
        </w:rPr>
        <w:t>P</w:t>
      </w:r>
      <w:r w:rsidR="00CF39E5" w:rsidRPr="002A1B1A">
        <w:rPr>
          <w:rFonts w:cs="Arial"/>
          <w:b/>
          <w:bCs/>
          <w:sz w:val="24"/>
          <w:szCs w:val="24"/>
        </w:rPr>
        <w:t xml:space="preserve">age 6 - </w:t>
      </w:r>
      <w:r w:rsidRPr="002A1B1A">
        <w:rPr>
          <w:rFonts w:cs="Arial"/>
          <w:b/>
          <w:bCs/>
          <w:sz w:val="24"/>
          <w:szCs w:val="24"/>
        </w:rPr>
        <w:t>Effective Learning and Teaching</w:t>
      </w:r>
    </w:p>
    <w:p w:rsidR="000D4937" w:rsidRDefault="000D4937" w:rsidRPr="002A1B1A">
      <w:pPr>
        <w:rPr>
          <w:rFonts w:cs="Arial"/>
          <w:b/>
          <w:bCs/>
          <w:sz w:val="24"/>
          <w:szCs w:val="24"/>
        </w:rPr>
      </w:pPr>
      <w:r w:rsidRPr="002A1B1A">
        <w:rPr>
          <w:rFonts w:cs="Arial"/>
          <w:b/>
          <w:bCs/>
          <w:sz w:val="24"/>
          <w:szCs w:val="24"/>
        </w:rPr>
        <w:t>P</w:t>
      </w:r>
      <w:r w:rsidR="00CF39E5" w:rsidRPr="002A1B1A">
        <w:rPr>
          <w:rFonts w:cs="Arial"/>
          <w:b/>
          <w:bCs/>
          <w:sz w:val="24"/>
          <w:szCs w:val="24"/>
        </w:rPr>
        <w:t xml:space="preserve">age 7 - </w:t>
      </w:r>
      <w:r w:rsidRPr="002A1B1A">
        <w:rPr>
          <w:rFonts w:cs="Arial"/>
          <w:b/>
          <w:bCs/>
          <w:sz w:val="24"/>
          <w:szCs w:val="24"/>
        </w:rPr>
        <w:t>Effective use of Communication and Information Technology</w:t>
      </w:r>
    </w:p>
    <w:p w:rsidR="000D4937" w:rsidRDefault="000D4937" w:rsidRPr="002A1B1A">
      <w:pPr>
        <w:rPr>
          <w:rFonts w:cs="Arial"/>
          <w:b/>
          <w:bCs/>
          <w:sz w:val="24"/>
          <w:szCs w:val="24"/>
        </w:rPr>
      </w:pPr>
      <w:r w:rsidRPr="002A1B1A">
        <w:rPr>
          <w:rFonts w:cs="Arial"/>
          <w:b/>
          <w:bCs/>
          <w:sz w:val="24"/>
          <w:szCs w:val="24"/>
        </w:rPr>
        <w:t>P</w:t>
      </w:r>
      <w:r w:rsidR="00CF39E5" w:rsidRPr="002A1B1A">
        <w:rPr>
          <w:rFonts w:cs="Arial"/>
          <w:b/>
          <w:bCs/>
          <w:sz w:val="24"/>
          <w:szCs w:val="24"/>
        </w:rPr>
        <w:t xml:space="preserve">age 7 - </w:t>
      </w:r>
      <w:r w:rsidRPr="002A1B1A">
        <w:rPr>
          <w:rFonts w:cs="Arial"/>
          <w:b/>
          <w:bCs/>
          <w:sz w:val="24"/>
          <w:szCs w:val="24"/>
        </w:rPr>
        <w:t>Breadth, Challenge and Application</w:t>
      </w:r>
    </w:p>
    <w:p w:rsidR="000D4937" w:rsidRDefault="00D23606" w:rsidRPr="002A1B1A">
      <w:pPr>
        <w:rPr>
          <w:rFonts w:cs="Arial"/>
          <w:b/>
          <w:bCs/>
          <w:sz w:val="24"/>
          <w:szCs w:val="24"/>
        </w:rPr>
      </w:pPr>
      <w:r w:rsidRPr="002A1B1A">
        <w:rPr>
          <w:rFonts w:cs="Arial"/>
          <w:b/>
          <w:bCs/>
          <w:sz w:val="24"/>
          <w:szCs w:val="24"/>
        </w:rPr>
        <w:t>P</w:t>
      </w:r>
      <w:r w:rsidR="00CF39E5" w:rsidRPr="002A1B1A">
        <w:rPr>
          <w:rFonts w:cs="Arial"/>
          <w:b/>
          <w:bCs/>
          <w:sz w:val="24"/>
          <w:szCs w:val="24"/>
        </w:rPr>
        <w:t xml:space="preserve">age 9 - </w:t>
      </w:r>
      <w:r w:rsidRPr="002A1B1A">
        <w:rPr>
          <w:rFonts w:cs="Arial"/>
          <w:b/>
          <w:sz w:val="24"/>
          <w:szCs w:val="24"/>
        </w:rPr>
        <w:t>Aberdeenshire’s Learning Teaching and Assessment: Professional Curriculum Tool</w:t>
      </w:r>
    </w:p>
    <w:p w:rsidR="007B5631" w:rsidRDefault="00D23606" w:rsidRPr="002A1B1A">
      <w:pPr>
        <w:rPr>
          <w:rFonts w:cs="Arial"/>
          <w:b/>
          <w:bCs/>
          <w:sz w:val="24"/>
          <w:szCs w:val="24"/>
        </w:rPr>
      </w:pPr>
      <w:r w:rsidRPr="002A1B1A">
        <w:rPr>
          <w:rFonts w:cs="Arial"/>
          <w:b/>
          <w:bCs/>
          <w:sz w:val="24"/>
          <w:szCs w:val="24"/>
        </w:rPr>
        <w:t>P</w:t>
      </w:r>
      <w:r w:rsidR="00CF39E5" w:rsidRPr="002A1B1A">
        <w:rPr>
          <w:rFonts w:cs="Arial"/>
          <w:b/>
          <w:bCs/>
          <w:sz w:val="24"/>
          <w:szCs w:val="24"/>
        </w:rPr>
        <w:t xml:space="preserve">age </w:t>
      </w:r>
      <w:r w:rsidRPr="002A1B1A">
        <w:rPr>
          <w:rFonts w:cs="Arial"/>
          <w:b/>
          <w:bCs/>
          <w:sz w:val="24"/>
          <w:szCs w:val="24"/>
        </w:rPr>
        <w:t>10</w:t>
      </w:r>
      <w:r w:rsidR="00CF39E5" w:rsidRPr="002A1B1A">
        <w:rPr>
          <w:rFonts w:cs="Arial"/>
          <w:b/>
          <w:bCs/>
          <w:sz w:val="24"/>
          <w:szCs w:val="24"/>
        </w:rPr>
        <w:t xml:space="preserve"> - </w:t>
      </w:r>
      <w:r w:rsidRPr="002A1B1A">
        <w:rPr>
          <w:rFonts w:cs="Arial"/>
          <w:b/>
          <w:bCs/>
          <w:sz w:val="24"/>
          <w:szCs w:val="24"/>
        </w:rPr>
        <w:t>Monitoring Progress and Achievement</w:t>
      </w:r>
    </w:p>
    <w:p w:rsidR="008C1A36" w:rsidRDefault="008C1A36" w:rsidRPr="002A1B1A">
      <w:pPr>
        <w:rPr>
          <w:rFonts w:cs="Arial"/>
          <w:b/>
          <w:bCs/>
          <w:sz w:val="24"/>
          <w:szCs w:val="24"/>
        </w:rPr>
      </w:pPr>
      <w:r w:rsidRPr="002A1B1A">
        <w:rPr>
          <w:rFonts w:cs="Arial"/>
          <w:b/>
          <w:bCs/>
          <w:sz w:val="24"/>
          <w:szCs w:val="24"/>
        </w:rPr>
        <w:t>P</w:t>
      </w:r>
      <w:r w:rsidR="00CF39E5" w:rsidRPr="002A1B1A">
        <w:rPr>
          <w:rFonts w:cs="Arial"/>
          <w:b/>
          <w:bCs/>
          <w:sz w:val="24"/>
          <w:szCs w:val="24"/>
        </w:rPr>
        <w:t xml:space="preserve">age </w:t>
      </w:r>
      <w:r w:rsidRPr="002A1B1A">
        <w:rPr>
          <w:rFonts w:cs="Arial"/>
          <w:b/>
          <w:bCs/>
          <w:sz w:val="24"/>
          <w:szCs w:val="24"/>
        </w:rPr>
        <w:t>10</w:t>
      </w:r>
      <w:r w:rsidR="00CF39E5" w:rsidRPr="002A1B1A">
        <w:rPr>
          <w:rFonts w:cs="Arial"/>
          <w:b/>
          <w:bCs/>
          <w:sz w:val="24"/>
          <w:szCs w:val="24"/>
        </w:rPr>
        <w:t xml:space="preserve"> - </w:t>
      </w:r>
      <w:r w:rsidRPr="002A1B1A">
        <w:rPr>
          <w:rFonts w:cs="Arial"/>
          <w:b/>
          <w:bCs/>
          <w:sz w:val="24"/>
          <w:szCs w:val="24"/>
        </w:rPr>
        <w:t>Benchmarks</w:t>
      </w:r>
    </w:p>
    <w:p w:rsidR="002A1B1A" w:rsidRDefault="002A1B1A">
      <w:pPr>
        <w:rPr>
          <w:rFonts w:cs="Arial"/>
          <w:b/>
          <w:bCs/>
        </w:rPr>
      </w:pPr>
    </w:p>
    <w:p w:rsidR="002A1B1A" w:rsidRDefault="00CF39E5" w:rsidRPr="002A1B1A">
      <w:pPr>
        <w:rPr>
          <w:rFonts w:cs="Arial"/>
          <w:b/>
          <w:bCs/>
          <w:sz w:val="28"/>
          <w:szCs w:val="28"/>
        </w:rPr>
      </w:pPr>
      <w:r w:rsidRPr="002A1B1A">
        <w:rPr>
          <w:rFonts w:cs="Arial"/>
          <w:b/>
          <w:bCs/>
          <w:sz w:val="28"/>
          <w:szCs w:val="28"/>
        </w:rPr>
        <w:t>SECTION 2  PROGRESSION  FRAMEWORK</w:t>
      </w:r>
    </w:p>
    <w:p w:rsidR="005B4C6C" w:rsidRDefault="005B4C6C" w:rsidRPr="002A1B1A">
      <w:pPr>
        <w:rPr>
          <w:rFonts w:cs="Arial"/>
          <w:b/>
          <w:bCs/>
          <w:sz w:val="24"/>
          <w:szCs w:val="24"/>
        </w:rPr>
      </w:pPr>
      <w:r w:rsidRPr="002A1B1A">
        <w:rPr>
          <w:rFonts w:cs="Arial"/>
          <w:b/>
          <w:bCs/>
          <w:sz w:val="24"/>
          <w:szCs w:val="24"/>
        </w:rPr>
        <w:t>P</w:t>
      </w:r>
      <w:r w:rsidR="00CF39E5" w:rsidRPr="002A1B1A">
        <w:rPr>
          <w:rFonts w:cs="Arial"/>
          <w:b/>
          <w:bCs/>
          <w:sz w:val="24"/>
          <w:szCs w:val="24"/>
        </w:rPr>
        <w:t xml:space="preserve">age </w:t>
      </w:r>
      <w:r w:rsidR="002A1B1A">
        <w:rPr>
          <w:rFonts w:cs="Arial"/>
          <w:b/>
          <w:bCs/>
          <w:sz w:val="24"/>
          <w:szCs w:val="24"/>
        </w:rPr>
        <w:t>13</w:t>
      </w:r>
      <w:r w:rsidR="00CF39E5" w:rsidRPr="002A1B1A">
        <w:rPr>
          <w:rFonts w:cs="Arial"/>
          <w:b/>
          <w:bCs/>
          <w:sz w:val="24"/>
          <w:szCs w:val="24"/>
        </w:rPr>
        <w:t xml:space="preserve"> - </w:t>
      </w:r>
      <w:r w:rsidRPr="002A1B1A">
        <w:rPr>
          <w:rFonts w:cs="Arial"/>
          <w:b/>
          <w:bCs/>
          <w:sz w:val="24"/>
          <w:szCs w:val="24"/>
        </w:rPr>
        <w:t>Guidelines for using the Framework</w:t>
      </w:r>
    </w:p>
    <w:p w:rsidR="00D23606" w:rsidRDefault="005B4C6C" w:rsidRPr="002A1B1A">
      <w:pPr>
        <w:rPr>
          <w:rFonts w:cs="Arial"/>
          <w:b/>
          <w:bCs/>
          <w:sz w:val="24"/>
          <w:szCs w:val="24"/>
        </w:rPr>
      </w:pPr>
      <w:r w:rsidRPr="002A1B1A">
        <w:rPr>
          <w:rFonts w:cs="Arial"/>
          <w:b/>
          <w:bCs/>
          <w:sz w:val="24"/>
          <w:szCs w:val="24"/>
        </w:rPr>
        <w:t>P</w:t>
      </w:r>
      <w:r w:rsidR="00CF39E5" w:rsidRPr="002A1B1A">
        <w:rPr>
          <w:rFonts w:cs="Arial"/>
          <w:b/>
          <w:bCs/>
          <w:sz w:val="24"/>
          <w:szCs w:val="24"/>
        </w:rPr>
        <w:t xml:space="preserve">age </w:t>
      </w:r>
      <w:r w:rsidRPr="002A1B1A">
        <w:rPr>
          <w:rFonts w:cs="Arial"/>
          <w:b/>
          <w:bCs/>
          <w:sz w:val="24"/>
          <w:szCs w:val="24"/>
        </w:rPr>
        <w:t>14</w:t>
      </w:r>
      <w:r w:rsidR="00CF39E5" w:rsidRPr="002A1B1A">
        <w:rPr>
          <w:rFonts w:cs="Arial"/>
          <w:b/>
          <w:bCs/>
          <w:sz w:val="24"/>
          <w:szCs w:val="24"/>
        </w:rPr>
        <w:t xml:space="preserve"> - </w:t>
      </w:r>
      <w:r w:rsidR="00D23606" w:rsidRPr="002A1B1A">
        <w:rPr>
          <w:rFonts w:cs="Arial"/>
          <w:b/>
          <w:bCs/>
          <w:sz w:val="24"/>
          <w:szCs w:val="24"/>
        </w:rPr>
        <w:t>Modern Languages Significant Aspects of Learning</w:t>
      </w:r>
    </w:p>
    <w:p w:rsidP="005B4C6C" w:rsidR="005B4C6C" w:rsidRDefault="005B4C6C" w:rsidRPr="002A1B1A">
      <w:pPr>
        <w:rPr>
          <w:rFonts w:cs="Arial"/>
          <w:b/>
          <w:sz w:val="24"/>
          <w:szCs w:val="24"/>
        </w:rPr>
      </w:pPr>
      <w:r w:rsidRPr="002A1B1A">
        <w:rPr>
          <w:rFonts w:cs="Arial"/>
          <w:b/>
          <w:bCs/>
          <w:sz w:val="24"/>
          <w:szCs w:val="24"/>
        </w:rPr>
        <w:t>P</w:t>
      </w:r>
      <w:r w:rsidR="00CF39E5" w:rsidRPr="002A1B1A">
        <w:rPr>
          <w:rFonts w:cs="Arial"/>
          <w:b/>
          <w:bCs/>
          <w:sz w:val="24"/>
          <w:szCs w:val="24"/>
        </w:rPr>
        <w:t xml:space="preserve">age </w:t>
      </w:r>
      <w:r w:rsidR="002A1B1A">
        <w:rPr>
          <w:rFonts w:cs="Arial"/>
          <w:b/>
          <w:bCs/>
          <w:sz w:val="24"/>
          <w:szCs w:val="24"/>
        </w:rPr>
        <w:t xml:space="preserve">15 </w:t>
      </w:r>
      <w:r w:rsidR="00CF39E5" w:rsidRPr="002A1B1A">
        <w:rPr>
          <w:rFonts w:cs="Arial"/>
          <w:b/>
          <w:bCs/>
          <w:sz w:val="24"/>
          <w:szCs w:val="24"/>
        </w:rPr>
        <w:t xml:space="preserve">- </w:t>
      </w:r>
      <w:r w:rsidRPr="002A1B1A">
        <w:rPr>
          <w:rFonts w:cs="Arial"/>
          <w:b/>
          <w:sz w:val="24"/>
          <w:szCs w:val="24"/>
        </w:rPr>
        <w:t>Summary of Outcomes and surrounding expectations</w:t>
      </w:r>
    </w:p>
    <w:p w:rsidP="005B4C6C" w:rsidR="00897019" w:rsidRDefault="00897019" w:rsidRPr="002A1B1A">
      <w:pPr>
        <w:rPr>
          <w:rFonts w:cs="Arial"/>
          <w:b/>
          <w:sz w:val="24"/>
          <w:szCs w:val="24"/>
        </w:rPr>
      </w:pPr>
      <w:r w:rsidRPr="002A1B1A">
        <w:rPr>
          <w:rFonts w:cs="Arial"/>
          <w:b/>
          <w:sz w:val="24"/>
          <w:szCs w:val="24"/>
        </w:rPr>
        <w:t>P</w:t>
      </w:r>
      <w:r w:rsidR="00CF39E5" w:rsidRPr="002A1B1A">
        <w:rPr>
          <w:rFonts w:cs="Arial"/>
          <w:b/>
          <w:sz w:val="24"/>
          <w:szCs w:val="24"/>
        </w:rPr>
        <w:t xml:space="preserve">age </w:t>
      </w:r>
      <w:r w:rsidRPr="002A1B1A">
        <w:rPr>
          <w:rFonts w:cs="Arial"/>
          <w:b/>
          <w:sz w:val="24"/>
          <w:szCs w:val="24"/>
        </w:rPr>
        <w:t>17</w:t>
      </w:r>
      <w:r w:rsidR="00CF39E5" w:rsidRPr="002A1B1A">
        <w:rPr>
          <w:rFonts w:cs="Arial"/>
          <w:b/>
          <w:sz w:val="24"/>
          <w:szCs w:val="24"/>
        </w:rPr>
        <w:t xml:space="preserve"> - </w:t>
      </w:r>
      <w:r w:rsidRPr="002A1B1A">
        <w:rPr>
          <w:rFonts w:cs="Arial"/>
          <w:b/>
          <w:sz w:val="24"/>
          <w:szCs w:val="24"/>
        </w:rPr>
        <w:t>Listening and Talking Progression</w:t>
      </w:r>
    </w:p>
    <w:p w:rsidP="005B4C6C" w:rsidR="00897019" w:rsidRDefault="00897019" w:rsidRPr="002A1B1A">
      <w:pPr>
        <w:rPr>
          <w:rFonts w:cs="Arial"/>
          <w:b/>
          <w:sz w:val="24"/>
          <w:szCs w:val="24"/>
        </w:rPr>
      </w:pPr>
      <w:r w:rsidRPr="002A1B1A">
        <w:rPr>
          <w:rFonts w:cs="Arial"/>
          <w:b/>
          <w:sz w:val="24"/>
          <w:szCs w:val="24"/>
        </w:rPr>
        <w:t>P</w:t>
      </w:r>
      <w:r w:rsidR="00CF39E5" w:rsidRPr="002A1B1A">
        <w:rPr>
          <w:rFonts w:cs="Arial"/>
          <w:b/>
          <w:sz w:val="24"/>
          <w:szCs w:val="24"/>
        </w:rPr>
        <w:t xml:space="preserve">age </w:t>
      </w:r>
      <w:r w:rsidRPr="002A1B1A">
        <w:rPr>
          <w:rFonts w:cs="Arial"/>
          <w:b/>
          <w:sz w:val="24"/>
          <w:szCs w:val="24"/>
        </w:rPr>
        <w:t>21</w:t>
      </w:r>
      <w:r w:rsidR="00CF39E5" w:rsidRPr="002A1B1A">
        <w:rPr>
          <w:rFonts w:cs="Arial"/>
          <w:b/>
          <w:sz w:val="24"/>
          <w:szCs w:val="24"/>
        </w:rPr>
        <w:t xml:space="preserve"> - </w:t>
      </w:r>
      <w:r w:rsidRPr="002A1B1A">
        <w:rPr>
          <w:rFonts w:cs="Arial"/>
          <w:b/>
          <w:sz w:val="24"/>
          <w:szCs w:val="24"/>
        </w:rPr>
        <w:t>Reading Progression</w:t>
      </w:r>
    </w:p>
    <w:p w:rsidP="005B4C6C" w:rsidR="00897019" w:rsidRDefault="00897019" w:rsidRPr="002A1B1A">
      <w:pPr>
        <w:rPr>
          <w:rFonts w:cs="Arial"/>
          <w:b/>
          <w:sz w:val="24"/>
          <w:szCs w:val="24"/>
        </w:rPr>
      </w:pPr>
      <w:r w:rsidRPr="002A1B1A">
        <w:rPr>
          <w:rFonts w:cs="Arial"/>
          <w:b/>
          <w:sz w:val="24"/>
          <w:szCs w:val="24"/>
        </w:rPr>
        <w:t>P</w:t>
      </w:r>
      <w:r w:rsidR="00CF39E5" w:rsidRPr="002A1B1A">
        <w:rPr>
          <w:rFonts w:cs="Arial"/>
          <w:b/>
          <w:sz w:val="24"/>
          <w:szCs w:val="24"/>
        </w:rPr>
        <w:t xml:space="preserve">age </w:t>
      </w:r>
      <w:r w:rsidR="002A1B1A">
        <w:rPr>
          <w:rFonts w:cs="Arial"/>
          <w:b/>
          <w:sz w:val="24"/>
          <w:szCs w:val="24"/>
        </w:rPr>
        <w:t>25</w:t>
      </w:r>
      <w:r w:rsidR="00CF39E5" w:rsidRPr="002A1B1A">
        <w:rPr>
          <w:rFonts w:cs="Arial"/>
          <w:b/>
          <w:sz w:val="24"/>
          <w:szCs w:val="24"/>
        </w:rPr>
        <w:t xml:space="preserve"> - </w:t>
      </w:r>
      <w:r w:rsidRPr="002A1B1A">
        <w:rPr>
          <w:rFonts w:cs="Arial"/>
          <w:b/>
          <w:sz w:val="24"/>
          <w:szCs w:val="24"/>
        </w:rPr>
        <w:t>Writing Progression</w:t>
      </w:r>
    </w:p>
    <w:p w:rsidP="005B4C6C" w:rsidR="00006888" w:rsidRDefault="00006888" w:rsidRPr="002A1B1A">
      <w:pPr>
        <w:rPr>
          <w:rFonts w:cs="Arial"/>
          <w:b/>
          <w:sz w:val="24"/>
          <w:szCs w:val="24"/>
        </w:rPr>
      </w:pPr>
      <w:r w:rsidRPr="002A1B1A">
        <w:rPr>
          <w:rFonts w:cs="Arial"/>
          <w:b/>
          <w:sz w:val="24"/>
          <w:szCs w:val="24"/>
        </w:rPr>
        <w:t>P</w:t>
      </w:r>
      <w:r w:rsidR="00CF39E5" w:rsidRPr="002A1B1A">
        <w:rPr>
          <w:rFonts w:cs="Arial"/>
          <w:b/>
          <w:sz w:val="24"/>
          <w:szCs w:val="24"/>
        </w:rPr>
        <w:t xml:space="preserve">age </w:t>
      </w:r>
      <w:r w:rsidRPr="002A1B1A">
        <w:rPr>
          <w:rFonts w:cs="Arial"/>
          <w:b/>
          <w:sz w:val="24"/>
          <w:szCs w:val="24"/>
        </w:rPr>
        <w:t>27</w:t>
      </w:r>
      <w:r w:rsidR="00CF39E5" w:rsidRPr="002A1B1A">
        <w:rPr>
          <w:rFonts w:cs="Arial"/>
          <w:b/>
          <w:sz w:val="24"/>
          <w:szCs w:val="24"/>
        </w:rPr>
        <w:t xml:space="preserve"> - </w:t>
      </w:r>
      <w:r w:rsidRPr="002A1B1A">
        <w:rPr>
          <w:rFonts w:cs="Arial"/>
          <w:b/>
          <w:sz w:val="24"/>
          <w:szCs w:val="24"/>
        </w:rPr>
        <w:t>Benchmarks</w:t>
      </w:r>
    </w:p>
    <w:p w:rsidP="005B4C6C" w:rsidR="00006888" w:rsidRDefault="00006888" w:rsidRPr="002A1B1A">
      <w:pPr>
        <w:rPr>
          <w:rFonts w:cs="Arial"/>
          <w:b/>
          <w:sz w:val="24"/>
          <w:szCs w:val="24"/>
        </w:rPr>
      </w:pPr>
      <w:r w:rsidRPr="002A1B1A">
        <w:rPr>
          <w:rFonts w:cs="Arial"/>
          <w:b/>
          <w:sz w:val="24"/>
          <w:szCs w:val="24"/>
        </w:rPr>
        <w:t>P</w:t>
      </w:r>
      <w:r w:rsidR="00CF39E5" w:rsidRPr="002A1B1A">
        <w:rPr>
          <w:rFonts w:cs="Arial"/>
          <w:b/>
          <w:sz w:val="24"/>
          <w:szCs w:val="24"/>
        </w:rPr>
        <w:t xml:space="preserve">age </w:t>
      </w:r>
      <w:r w:rsidRPr="002A1B1A">
        <w:rPr>
          <w:rFonts w:cs="Arial"/>
          <w:b/>
          <w:sz w:val="24"/>
          <w:szCs w:val="24"/>
        </w:rPr>
        <w:t>29</w:t>
      </w:r>
      <w:r w:rsidR="00CF39E5" w:rsidRPr="002A1B1A">
        <w:rPr>
          <w:rFonts w:cs="Arial"/>
          <w:b/>
          <w:sz w:val="24"/>
          <w:szCs w:val="24"/>
        </w:rPr>
        <w:t xml:space="preserve"> - </w:t>
      </w:r>
      <w:r w:rsidRPr="002A1B1A">
        <w:rPr>
          <w:rFonts w:cs="Arial"/>
          <w:b/>
          <w:sz w:val="24"/>
          <w:szCs w:val="24"/>
        </w:rPr>
        <w:t>Continuum for Learning</w:t>
      </w:r>
    </w:p>
    <w:p w:rsidP="005B4C6C" w:rsidR="00006888" w:rsidRDefault="007308F2" w:rsidRPr="002A1B1A">
      <w:pPr>
        <w:rPr>
          <w:rFonts w:cs="Arial"/>
          <w:b/>
          <w:sz w:val="24"/>
          <w:szCs w:val="24"/>
        </w:rPr>
      </w:pPr>
      <w:r w:rsidRPr="002A1B1A">
        <w:rPr>
          <w:rFonts w:cs="Arial"/>
          <w:b/>
          <w:sz w:val="24"/>
          <w:szCs w:val="24"/>
        </w:rPr>
        <w:t>P</w:t>
      </w:r>
      <w:r w:rsidR="00CF39E5" w:rsidRPr="002A1B1A">
        <w:rPr>
          <w:rFonts w:cs="Arial"/>
          <w:b/>
          <w:sz w:val="24"/>
          <w:szCs w:val="24"/>
        </w:rPr>
        <w:t xml:space="preserve">age </w:t>
      </w:r>
      <w:r w:rsidR="002A1B1A">
        <w:rPr>
          <w:rFonts w:cs="Arial"/>
          <w:b/>
          <w:sz w:val="24"/>
          <w:szCs w:val="24"/>
        </w:rPr>
        <w:t xml:space="preserve">30 </w:t>
      </w:r>
      <w:r w:rsidR="002A1B1A" w:rsidRPr="002A1B1A">
        <w:rPr>
          <w:rFonts w:cs="Arial"/>
          <w:b/>
          <w:sz w:val="24"/>
          <w:szCs w:val="24"/>
        </w:rPr>
        <w:t xml:space="preserve">- </w:t>
      </w:r>
      <w:r w:rsidRPr="002A1B1A">
        <w:rPr>
          <w:rFonts w:cs="Arial"/>
          <w:b/>
          <w:sz w:val="24"/>
          <w:szCs w:val="24"/>
        </w:rPr>
        <w:t>Skills Development</w:t>
      </w:r>
    </w:p>
    <w:p w:rsidP="005B4C6C" w:rsidR="00FF2B31" w:rsidRDefault="00796DDE">
      <w:pPr>
        <w:rPr>
          <w:rFonts w:cs="Arial"/>
          <w:b/>
          <w:sz w:val="24"/>
          <w:szCs w:val="24"/>
        </w:rPr>
        <w:sectPr w:rsidR="00FF2B31" w:rsidSect="00E074AE">
          <w:headerReference r:id="rId10" w:type="default"/>
          <w:footerReference r:id="rId11" w:type="default"/>
          <w:headerReference r:id="rId12" w:type="first"/>
          <w:pgSz w:h="16838" w:w="11906"/>
          <w:pgMar w:bottom="426" w:footer="340" w:gutter="0" w:header="454" w:left="720" w:right="1133" w:top="567"/>
          <w:cols w:space="708"/>
          <w:titlePg/>
          <w:docGrid w:linePitch="360"/>
        </w:sectPr>
      </w:pPr>
      <w:r w:rsidRPr="002A1B1A">
        <w:rPr>
          <w:rFonts w:cs="Arial"/>
          <w:b/>
          <w:sz w:val="24"/>
          <w:szCs w:val="24"/>
        </w:rPr>
        <w:t>P</w:t>
      </w:r>
      <w:r w:rsidR="00CF39E5" w:rsidRPr="002A1B1A">
        <w:rPr>
          <w:rFonts w:cs="Arial"/>
          <w:b/>
          <w:sz w:val="24"/>
          <w:szCs w:val="24"/>
        </w:rPr>
        <w:t xml:space="preserve">age </w:t>
      </w:r>
      <w:r w:rsidRPr="002A1B1A">
        <w:rPr>
          <w:rFonts w:cs="Arial"/>
          <w:b/>
          <w:sz w:val="24"/>
          <w:szCs w:val="24"/>
        </w:rPr>
        <w:t>31</w:t>
      </w:r>
      <w:r w:rsidR="002A1B1A" w:rsidRPr="002A1B1A">
        <w:rPr>
          <w:rFonts w:cs="Arial"/>
          <w:b/>
          <w:sz w:val="24"/>
          <w:szCs w:val="24"/>
        </w:rPr>
        <w:t xml:space="preserve"> - </w:t>
      </w:r>
      <w:r w:rsidRPr="002A1B1A">
        <w:rPr>
          <w:rFonts w:cs="Arial"/>
          <w:b/>
          <w:sz w:val="24"/>
          <w:szCs w:val="24"/>
        </w:rPr>
        <w:t>Learning, Teaching and Assessment: Professional Curriculum Tool</w:t>
      </w:r>
    </w:p>
    <w:p w:rsidP="005B4C6C" w:rsidR="00796DDE" w:rsidRDefault="00796DDE" w:rsidRPr="002A1B1A">
      <w:pPr>
        <w:rPr>
          <w:rFonts w:cs="Arial"/>
          <w:b/>
          <w:sz w:val="24"/>
          <w:szCs w:val="24"/>
        </w:rPr>
      </w:pPr>
    </w:p>
    <w:p w:rsidP="005B4C6C" w:rsidR="00897019" w:rsidRDefault="00897019">
      <w:pPr>
        <w:rPr>
          <w:rFonts w:ascii="Arial" w:cs="Arial" w:hAnsi="Arial"/>
          <w:b/>
          <w:sz w:val="20"/>
        </w:rPr>
      </w:pPr>
    </w:p>
    <w:p w:rsidP="005B4C6C" w:rsidR="005B4C6C" w:rsidRDefault="00FF2B31">
      <w:pPr>
        <w:rPr>
          <w:rFonts w:ascii="Arial" w:cs="Arial" w:hAnsi="Arial"/>
          <w:b/>
          <w:sz w:val="20"/>
        </w:rPr>
      </w:pPr>
      <w:r w:rsidRPr="00411C01">
        <w:rPr>
          <w:b/>
          <w:noProof/>
          <w:color w:val="FFFF00"/>
          <w:lang w:eastAsia="en-GB"/>
        </w:rPr>
        <mc:AlternateContent>
          <mc:Choice Requires="wps">
            <w:drawing>
              <wp:anchor allowOverlap="1" behindDoc="0" distB="0" distL="114300" distR="114300" distT="0" layoutInCell="1" locked="0" relativeHeight="251996160" simplePos="0" wp14:anchorId="37400BE0" wp14:editId="471E52B0">
                <wp:simplePos x="0" y="0"/>
                <wp:positionH relativeFrom="margin">
                  <wp:posOffset>307571</wp:posOffset>
                </wp:positionH>
                <wp:positionV relativeFrom="margin">
                  <wp:posOffset>703984</wp:posOffset>
                </wp:positionV>
                <wp:extent cx="5901690" cy="8113222"/>
                <wp:effectExtent b="21590" l="0" r="22860" t="0"/>
                <wp:wrapNone/>
                <wp:docPr id="12" name="Beve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690" cy="8113222"/>
                        </a:xfrm>
                        <a:prstGeom prst="bevel">
                          <a:avLst>
                            <a:gd fmla="val 12500" name="adj"/>
                          </a:avLst>
                        </a:prstGeom>
                        <a:solidFill>
                          <a:srgbClr val="C00000"/>
                        </a:solidFill>
                        <a:ln w="25400">
                          <a:solidFill>
                            <a:srgbClr val="243F60"/>
                          </a:solidFill>
                          <a:miter lim="800000"/>
                          <a:headEnd/>
                          <a:tailEnd/>
                        </a:ln>
                      </wps:spPr>
                      <wps:txbx>
                        <w:txbxContent>
                          <w:p w:rsidP="00FF2B3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FF2B31" w:rsidR="00C36339" w:rsidRDefault="00C36339">
                            <w:pPr>
                              <w:pStyle w:val="NormalWeb"/>
                              <w:kinsoku w:val="0"/>
                              <w:overflowPunct w:val="0"/>
                              <w:spacing w:after="0"/>
                              <w:jc w:val="center"/>
                              <w:textAlignment w:val="baseline"/>
                              <w:rPr>
                                <w:rFonts w:ascii="Calibri" w:hAnsi="Calibri"/>
                                <w:b/>
                                <w:bCs/>
                                <w:color w:themeColor="background1" w:val="FFFFFF"/>
                                <w:kern w:val="24"/>
                                <w:sz w:val="48"/>
                                <w:szCs w:val="48"/>
                                <w:lang w:val="en-US"/>
                              </w:rPr>
                            </w:pPr>
                          </w:p>
                          <w:p w:rsidP="00FF2B31" w:rsidR="00C36339" w:rsidRDefault="00C36339">
                            <w:pPr>
                              <w:pStyle w:val="NormalWeb"/>
                              <w:kinsoku w:val="0"/>
                              <w:overflowPunct w:val="0"/>
                              <w:spacing w:after="0"/>
                              <w:jc w:val="center"/>
                              <w:textAlignment w:val="baseline"/>
                              <w:rPr>
                                <w:rFonts w:ascii="Calibri" w:hAnsi="Calibri"/>
                                <w:b/>
                                <w:bCs/>
                                <w:color w:themeColor="background1" w:val="FFFFFF"/>
                                <w:kern w:val="24"/>
                                <w:sz w:val="48"/>
                                <w:szCs w:val="48"/>
                                <w:lang w:val="en-US"/>
                              </w:rPr>
                            </w:pPr>
                          </w:p>
                          <w:p w:rsidP="00FF2B31" w:rsidR="00C36339" w:rsidRDefault="00C36339" w:rsidRPr="00D319DF">
                            <w:pPr>
                              <w:pStyle w:val="NormalWeb"/>
                              <w:kinsoku w:val="0"/>
                              <w:overflowPunct w:val="0"/>
                              <w:spacing w:after="0"/>
                              <w:jc w:val="center"/>
                              <w:textAlignment w:val="baseline"/>
                              <w:rPr>
                                <w:color w:themeColor="background1" w:val="FFFFFF"/>
                                <w:sz w:val="48"/>
                                <w:szCs w:val="48"/>
                              </w:rPr>
                            </w:pPr>
                            <w:r w:rsidRPr="00D319DF">
                              <w:rPr>
                                <w:rFonts w:ascii="Calibri" w:hAnsi="Calibri"/>
                                <w:b/>
                                <w:bCs/>
                                <w:color w:themeColor="background1" w:val="FFFFFF"/>
                                <w:kern w:val="24"/>
                                <w:sz w:val="48"/>
                                <w:szCs w:val="48"/>
                                <w:lang w:val="en-US"/>
                              </w:rPr>
                              <w:t xml:space="preserve">Aberdeenshire </w:t>
                            </w:r>
                          </w:p>
                          <w:p w:rsidP="00FF2B31" w:rsidR="00C36339" w:rsidRDefault="00C36339" w:rsidRPr="00D319DF">
                            <w:pPr>
                              <w:pStyle w:val="NormalWeb"/>
                              <w:kinsoku w:val="0"/>
                              <w:overflowPunct w:val="0"/>
                              <w:spacing w:after="0"/>
                              <w:jc w:val="center"/>
                              <w:textAlignment w:val="baseline"/>
                              <w:rPr>
                                <w:color w:themeColor="background1" w:val="FFFFFF"/>
                                <w:sz w:val="48"/>
                                <w:szCs w:val="48"/>
                              </w:rPr>
                            </w:pPr>
                            <w:r w:rsidRPr="00D319DF">
                              <w:rPr>
                                <w:rFonts w:ascii="Calibri" w:hAnsi="Calibri"/>
                                <w:b/>
                                <w:bCs/>
                                <w:color w:themeColor="background1" w:val="FFFFFF"/>
                                <w:kern w:val="24"/>
                                <w:sz w:val="48"/>
                                <w:szCs w:val="48"/>
                                <w:lang w:val="en-US"/>
                              </w:rPr>
                              <w:t>Progression Framework</w:t>
                            </w:r>
                          </w:p>
                          <w:p w:rsidP="00FF2B3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48"/>
                                <w:szCs w:val="48"/>
                                <w:lang w:val="en-US"/>
                              </w:rPr>
                            </w:pPr>
                            <w:r w:rsidRPr="00D319DF">
                              <w:rPr>
                                <w:rFonts w:ascii="Calibri" w:hAnsi="Calibri"/>
                                <w:b/>
                                <w:bCs/>
                                <w:color w:themeColor="background1" w:val="FFFFFF"/>
                                <w:kern w:val="24"/>
                                <w:sz w:val="48"/>
                                <w:szCs w:val="48"/>
                                <w:lang w:val="en-US"/>
                              </w:rPr>
                              <w:t>Modern Languages</w:t>
                            </w:r>
                          </w:p>
                          <w:p w:rsidP="00FF2B3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FF2B3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FF2B31" w:rsidR="00C36339" w:rsidRDefault="00C36339">
                            <w:pPr>
                              <w:pStyle w:val="NormalWeb"/>
                              <w:kinsoku w:val="0"/>
                              <w:overflowPunct w:val="0"/>
                              <w:spacing w:after="0"/>
                              <w:jc w:val="center"/>
                              <w:textAlignment w:val="baseline"/>
                              <w:rPr>
                                <w:rFonts w:ascii="Calibri" w:hAnsi="Calibri"/>
                                <w:b/>
                                <w:bCs/>
                                <w:color w:themeColor="background1" w:val="FFFFFF"/>
                                <w:kern w:val="24"/>
                                <w:sz w:val="36"/>
                                <w:szCs w:val="36"/>
                                <w:lang w:val="en-US"/>
                              </w:rPr>
                            </w:pPr>
                            <w:r>
                              <w:rPr>
                                <w:rFonts w:ascii="Calibri" w:hAnsi="Calibri"/>
                                <w:b/>
                                <w:bCs/>
                                <w:color w:themeColor="background1" w:val="FFFFFF"/>
                                <w:kern w:val="24"/>
                                <w:sz w:val="36"/>
                                <w:szCs w:val="36"/>
                                <w:lang w:val="en-US"/>
                              </w:rPr>
                              <w:t>Section One</w:t>
                            </w:r>
                          </w:p>
                          <w:p w:rsidP="00FF2B31" w:rsidR="00C36339" w:rsidRDefault="00C36339">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FF2B31" w:rsidR="00C36339" w:rsidRDefault="00C36339">
                            <w:pPr>
                              <w:pStyle w:val="NormalWeb"/>
                              <w:kinsoku w:val="0"/>
                              <w:overflowPunct w:val="0"/>
                              <w:spacing w:after="0"/>
                              <w:jc w:val="center"/>
                              <w:textAlignment w:val="baseline"/>
                              <w:rPr>
                                <w:rFonts w:ascii="Calibri" w:hAnsi="Calibri"/>
                                <w:b/>
                                <w:bCs/>
                                <w:color w:themeColor="background1" w:val="FFFFFF"/>
                                <w:kern w:val="24"/>
                                <w:sz w:val="36"/>
                                <w:szCs w:val="36"/>
                                <w:lang w:val="en-US"/>
                              </w:rPr>
                            </w:pPr>
                            <w:r>
                              <w:rPr>
                                <w:rFonts w:ascii="Calibri" w:hAnsi="Calibri"/>
                                <w:b/>
                                <w:bCs/>
                                <w:color w:themeColor="background1" w:val="FFFFFF"/>
                                <w:kern w:val="24"/>
                                <w:sz w:val="36"/>
                                <w:szCs w:val="36"/>
                                <w:lang w:val="en-US"/>
                              </w:rPr>
                              <w:t>Guidance</w:t>
                            </w:r>
                          </w:p>
                          <w:p w:rsidP="00FF2B3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FF2B31" w:rsidR="00C36339" w:rsidRDefault="00C36339" w:rsidRPr="00D319DF">
                            <w:pPr>
                              <w:pStyle w:val="NormalWeb"/>
                              <w:kinsoku w:val="0"/>
                              <w:overflowPunct w:val="0"/>
                              <w:spacing w:after="0"/>
                              <w:jc w:val="center"/>
                              <w:textAlignment w:val="baseline"/>
                              <w:rPr>
                                <w:color w:themeColor="background1" w:val="FFFFFF"/>
                                <w:sz w:val="36"/>
                                <w:szCs w:val="36"/>
                              </w:rPr>
                            </w:pPr>
                          </w:p>
                          <w:p w:rsidP="00FF2B3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r>
                              <w:rPr>
                                <w:rFonts w:ascii="Calibri" w:hAnsi="Calibri"/>
                                <w:color w:themeColor="background1" w:val="FFFFFF"/>
                                <w:kern w:val="24"/>
                                <w:sz w:val="36"/>
                                <w:szCs w:val="36"/>
                                <w:lang w:val="en-US"/>
                              </w:rPr>
                              <w:t>INTERIM December</w:t>
                            </w:r>
                            <w:r w:rsidRPr="00D319DF">
                              <w:rPr>
                                <w:rFonts w:ascii="Calibri" w:hAnsi="Calibri"/>
                                <w:color w:themeColor="background1" w:val="FFFFFF"/>
                                <w:kern w:val="24"/>
                                <w:sz w:val="36"/>
                                <w:szCs w:val="36"/>
                                <w:lang w:val="en-US"/>
                              </w:rPr>
                              <w:t xml:space="preserve"> 2015</w:t>
                            </w:r>
                          </w:p>
                          <w:p w:rsidP="00FF2B3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FF2B3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FF2B3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FF2B3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FF2B3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FF2B3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FF2B31" w:rsidR="00C36339" w:rsidRDefault="00C36339" w:rsidRPr="00D319DF">
                            <w:pPr>
                              <w:pStyle w:val="NormalWeb"/>
                              <w:kinsoku w:val="0"/>
                              <w:overflowPunct w:val="0"/>
                              <w:spacing w:after="0"/>
                              <w:jc w:val="center"/>
                              <w:textAlignment w:val="baseline"/>
                              <w:rPr>
                                <w:color w:themeColor="background1" w:val="FFFFFF"/>
                              </w:rPr>
                            </w:pPr>
                          </w:p>
                        </w:txbxContent>
                      </wps:txbx>
                      <wps:bodyPr anchor="ctr" anchorCtr="0" bIns="45720" lIns="91440" rIns="91440" rot="0" tIns="45720" upright="1" vert="horz" wrap="square">
                        <a:noAutofit/>
                      </wps:bodyPr>
                    </wps:wsp>
                  </a:graphicData>
                </a:graphic>
                <wp14:sizeRelH relativeFrom="margin">
                  <wp14:pctWidth>0</wp14:pctWidth>
                </wp14:sizeRelH>
                <wp14:sizeRelV relativeFrom="margin">
                  <wp14:pctHeight>0</wp14:pctHeight>
                </wp14:sizeRelV>
              </wp:anchor>
            </w:drawing>
          </mc:Choice>
          <mc:Fallback>
            <w:pict>
              <v:shape fillcolor="#c00000" id="Bevel 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" o:spid="_x0000_s1028" strokecolor="#243f60" strokeweight="2pt" style="position:absolute;margin-left:24.2pt;margin-top:55.45pt;width:464.7pt;height:638.8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type="#_x0000_t84" w14:anchorId="37400BE0">
                <v:textbox>
                  <w:txbxContent>
                    <w:p w:rsidP="00FF2B3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FF2B31" w:rsidR="00C36339" w:rsidRDefault="00C36339">
                      <w:pPr>
                        <w:pStyle w:val="NormalWeb"/>
                        <w:kinsoku w:val="0"/>
                        <w:overflowPunct w:val="0"/>
                        <w:spacing w:after="0"/>
                        <w:jc w:val="center"/>
                        <w:textAlignment w:val="baseline"/>
                        <w:rPr>
                          <w:rFonts w:ascii="Calibri" w:hAnsi="Calibri"/>
                          <w:b/>
                          <w:bCs/>
                          <w:color w:themeColor="background1" w:val="FFFFFF"/>
                          <w:kern w:val="24"/>
                          <w:sz w:val="48"/>
                          <w:szCs w:val="48"/>
                          <w:lang w:val="en-US"/>
                        </w:rPr>
                      </w:pPr>
                    </w:p>
                    <w:p w:rsidP="00FF2B31" w:rsidR="00C36339" w:rsidRDefault="00C36339">
                      <w:pPr>
                        <w:pStyle w:val="NormalWeb"/>
                        <w:kinsoku w:val="0"/>
                        <w:overflowPunct w:val="0"/>
                        <w:spacing w:after="0"/>
                        <w:jc w:val="center"/>
                        <w:textAlignment w:val="baseline"/>
                        <w:rPr>
                          <w:rFonts w:ascii="Calibri" w:hAnsi="Calibri"/>
                          <w:b/>
                          <w:bCs/>
                          <w:color w:themeColor="background1" w:val="FFFFFF"/>
                          <w:kern w:val="24"/>
                          <w:sz w:val="48"/>
                          <w:szCs w:val="48"/>
                          <w:lang w:val="en-US"/>
                        </w:rPr>
                      </w:pPr>
                    </w:p>
                    <w:p w:rsidP="00FF2B31" w:rsidR="00C36339" w:rsidRDefault="00C36339" w:rsidRPr="00D319DF">
                      <w:pPr>
                        <w:pStyle w:val="NormalWeb"/>
                        <w:kinsoku w:val="0"/>
                        <w:overflowPunct w:val="0"/>
                        <w:spacing w:after="0"/>
                        <w:jc w:val="center"/>
                        <w:textAlignment w:val="baseline"/>
                        <w:rPr>
                          <w:color w:themeColor="background1" w:val="FFFFFF"/>
                          <w:sz w:val="48"/>
                          <w:szCs w:val="48"/>
                        </w:rPr>
                      </w:pPr>
                      <w:r w:rsidRPr="00D319DF">
                        <w:rPr>
                          <w:rFonts w:ascii="Calibri" w:hAnsi="Calibri"/>
                          <w:b/>
                          <w:bCs/>
                          <w:color w:themeColor="background1" w:val="FFFFFF"/>
                          <w:kern w:val="24"/>
                          <w:sz w:val="48"/>
                          <w:szCs w:val="48"/>
                          <w:lang w:val="en-US"/>
                        </w:rPr>
                        <w:t xml:space="preserve">Aberdeenshire </w:t>
                      </w:r>
                    </w:p>
                    <w:p w:rsidP="00FF2B31" w:rsidR="00C36339" w:rsidRDefault="00C36339" w:rsidRPr="00D319DF">
                      <w:pPr>
                        <w:pStyle w:val="NormalWeb"/>
                        <w:kinsoku w:val="0"/>
                        <w:overflowPunct w:val="0"/>
                        <w:spacing w:after="0"/>
                        <w:jc w:val="center"/>
                        <w:textAlignment w:val="baseline"/>
                        <w:rPr>
                          <w:color w:themeColor="background1" w:val="FFFFFF"/>
                          <w:sz w:val="48"/>
                          <w:szCs w:val="48"/>
                        </w:rPr>
                      </w:pPr>
                      <w:r w:rsidRPr="00D319DF">
                        <w:rPr>
                          <w:rFonts w:ascii="Calibri" w:hAnsi="Calibri"/>
                          <w:b/>
                          <w:bCs/>
                          <w:color w:themeColor="background1" w:val="FFFFFF"/>
                          <w:kern w:val="24"/>
                          <w:sz w:val="48"/>
                          <w:szCs w:val="48"/>
                          <w:lang w:val="en-US"/>
                        </w:rPr>
                        <w:t>Progression Framework</w:t>
                      </w:r>
                    </w:p>
                    <w:p w:rsidP="00FF2B3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48"/>
                          <w:szCs w:val="48"/>
                          <w:lang w:val="en-US"/>
                        </w:rPr>
                      </w:pPr>
                      <w:r w:rsidRPr="00D319DF">
                        <w:rPr>
                          <w:rFonts w:ascii="Calibri" w:hAnsi="Calibri"/>
                          <w:b/>
                          <w:bCs/>
                          <w:color w:themeColor="background1" w:val="FFFFFF"/>
                          <w:kern w:val="24"/>
                          <w:sz w:val="48"/>
                          <w:szCs w:val="48"/>
                          <w:lang w:val="en-US"/>
                        </w:rPr>
                        <w:t>Modern Languages</w:t>
                      </w:r>
                    </w:p>
                    <w:p w:rsidP="00FF2B3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FF2B3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FF2B31" w:rsidR="00C36339" w:rsidRDefault="00C36339">
                      <w:pPr>
                        <w:pStyle w:val="NormalWeb"/>
                        <w:kinsoku w:val="0"/>
                        <w:overflowPunct w:val="0"/>
                        <w:spacing w:after="0"/>
                        <w:jc w:val="center"/>
                        <w:textAlignment w:val="baseline"/>
                        <w:rPr>
                          <w:rFonts w:ascii="Calibri" w:hAnsi="Calibri"/>
                          <w:b/>
                          <w:bCs/>
                          <w:color w:themeColor="background1" w:val="FFFFFF"/>
                          <w:kern w:val="24"/>
                          <w:sz w:val="36"/>
                          <w:szCs w:val="36"/>
                          <w:lang w:val="en-US"/>
                        </w:rPr>
                      </w:pPr>
                      <w:r>
                        <w:rPr>
                          <w:rFonts w:ascii="Calibri" w:hAnsi="Calibri"/>
                          <w:b/>
                          <w:bCs/>
                          <w:color w:themeColor="background1" w:val="FFFFFF"/>
                          <w:kern w:val="24"/>
                          <w:sz w:val="36"/>
                          <w:szCs w:val="36"/>
                          <w:lang w:val="en-US"/>
                        </w:rPr>
                        <w:t>Section One</w:t>
                      </w:r>
                    </w:p>
                    <w:p w:rsidP="00FF2B31" w:rsidR="00C36339" w:rsidRDefault="00C36339">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FF2B31" w:rsidR="00C36339" w:rsidRDefault="00C36339">
                      <w:pPr>
                        <w:pStyle w:val="NormalWeb"/>
                        <w:kinsoku w:val="0"/>
                        <w:overflowPunct w:val="0"/>
                        <w:spacing w:after="0"/>
                        <w:jc w:val="center"/>
                        <w:textAlignment w:val="baseline"/>
                        <w:rPr>
                          <w:rFonts w:ascii="Calibri" w:hAnsi="Calibri"/>
                          <w:b/>
                          <w:bCs/>
                          <w:color w:themeColor="background1" w:val="FFFFFF"/>
                          <w:kern w:val="24"/>
                          <w:sz w:val="36"/>
                          <w:szCs w:val="36"/>
                          <w:lang w:val="en-US"/>
                        </w:rPr>
                      </w:pPr>
                      <w:r>
                        <w:rPr>
                          <w:rFonts w:ascii="Calibri" w:hAnsi="Calibri"/>
                          <w:b/>
                          <w:bCs/>
                          <w:color w:themeColor="background1" w:val="FFFFFF"/>
                          <w:kern w:val="24"/>
                          <w:sz w:val="36"/>
                          <w:szCs w:val="36"/>
                          <w:lang w:val="en-US"/>
                        </w:rPr>
                        <w:t>Guidance</w:t>
                      </w:r>
                    </w:p>
                    <w:p w:rsidP="00FF2B31" w:rsidR="00C36339" w:rsidRDefault="00C36339" w:rsidRPr="00D319DF">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FF2B31" w:rsidR="00C36339" w:rsidRDefault="00C36339" w:rsidRPr="00D319DF">
                      <w:pPr>
                        <w:pStyle w:val="NormalWeb"/>
                        <w:kinsoku w:val="0"/>
                        <w:overflowPunct w:val="0"/>
                        <w:spacing w:after="0"/>
                        <w:jc w:val="center"/>
                        <w:textAlignment w:val="baseline"/>
                        <w:rPr>
                          <w:color w:themeColor="background1" w:val="FFFFFF"/>
                          <w:sz w:val="36"/>
                          <w:szCs w:val="36"/>
                        </w:rPr>
                      </w:pPr>
                    </w:p>
                    <w:p w:rsidP="00FF2B3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r>
                        <w:rPr>
                          <w:rFonts w:ascii="Calibri" w:hAnsi="Calibri"/>
                          <w:color w:themeColor="background1" w:val="FFFFFF"/>
                          <w:kern w:val="24"/>
                          <w:sz w:val="36"/>
                          <w:szCs w:val="36"/>
                          <w:lang w:val="en-US"/>
                        </w:rPr>
                        <w:t>INTERIM December</w:t>
                      </w:r>
                      <w:r w:rsidRPr="00D319DF">
                        <w:rPr>
                          <w:rFonts w:ascii="Calibri" w:hAnsi="Calibri"/>
                          <w:color w:themeColor="background1" w:val="FFFFFF"/>
                          <w:kern w:val="24"/>
                          <w:sz w:val="36"/>
                          <w:szCs w:val="36"/>
                          <w:lang w:val="en-US"/>
                        </w:rPr>
                        <w:t xml:space="preserve"> 2015</w:t>
                      </w:r>
                    </w:p>
                    <w:p w:rsidP="00FF2B3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FF2B3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FF2B3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FF2B3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FF2B3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FF2B31" w:rsidR="00C36339" w:rsidRDefault="00C36339" w:rsidRPr="00D319DF">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FF2B31" w:rsidR="00C36339" w:rsidRDefault="00C36339" w:rsidRPr="00D319DF">
                      <w:pPr>
                        <w:pStyle w:val="NormalWeb"/>
                        <w:kinsoku w:val="0"/>
                        <w:overflowPunct w:val="0"/>
                        <w:spacing w:after="0"/>
                        <w:jc w:val="center"/>
                        <w:textAlignment w:val="baseline"/>
                        <w:rPr>
                          <w:color w:themeColor="background1" w:val="FFFFFF"/>
                        </w:rPr>
                      </w:pPr>
                    </w:p>
                  </w:txbxContent>
                </v:textbox>
                <w10:wrap anchorx="margin" anchory="margin"/>
              </v:shape>
            </w:pict>
          </mc:Fallback>
        </mc:AlternateContent>
      </w:r>
    </w:p>
    <w:p w:rsidR="00D23606" w:rsidRDefault="00D23606">
      <w:pPr>
        <w:rPr>
          <w:rFonts w:ascii="Arial" w:cs="Arial" w:hAnsi="Arial"/>
          <w:b/>
          <w:bCs/>
        </w:rPr>
      </w:pPr>
    </w:p>
    <w:p w:rsidR="00FF2B31" w:rsidRDefault="007B5631">
      <w:pPr>
        <w:rPr>
          <w:rFonts w:ascii="Arial" w:cs="Arial" w:hAnsi="Arial"/>
          <w:b/>
          <w:bCs/>
        </w:rPr>
      </w:pPr>
      <w:r>
        <w:rPr>
          <w:rFonts w:ascii="Arial" w:cs="Arial" w:hAnsi="Arial"/>
          <w:b/>
          <w:bCs/>
        </w:rPr>
        <w:br w:type="page"/>
      </w:r>
    </w:p>
    <w:p w:rsidR="007B5631" w:rsidRDefault="007B5631">
      <w:pPr>
        <w:rPr>
          <w:rFonts w:ascii="Arial" w:cs="Arial" w:hAnsi="Arial"/>
          <w:b/>
          <w:bCs/>
        </w:rPr>
      </w:pPr>
    </w:p>
    <w:p w:rsidR="007B5631" w:rsidRDefault="007B5631">
      <w:pPr>
        <w:rPr>
          <w:rFonts w:ascii="Arial" w:cs="Arial" w:hAnsi="Arial"/>
          <w:b/>
          <w:bCs/>
          <w:color w:val="000000"/>
          <w:sz w:val="24"/>
          <w:szCs w:val="24"/>
        </w:rPr>
      </w:pPr>
    </w:p>
    <w:p w:rsidP="00487A7D" w:rsidR="00487A7D" w:rsidRDefault="00487A7D" w:rsidRPr="008770E0">
      <w:pPr>
        <w:pStyle w:val="Default"/>
        <w:rPr>
          <w:rFonts w:asciiTheme="minorHAnsi" w:cs="Arial" w:hAnsiTheme="minorHAnsi"/>
          <w:b/>
          <w:bCs/>
        </w:rPr>
      </w:pPr>
      <w:r w:rsidRPr="008770E0">
        <w:rPr>
          <w:rFonts w:asciiTheme="minorHAnsi" w:cs="Arial" w:hAnsiTheme="minorHAnsi"/>
          <w:b/>
          <w:bCs/>
        </w:rPr>
        <w:t xml:space="preserve">Introduction </w:t>
      </w:r>
    </w:p>
    <w:p w:rsidP="00487A7D" w:rsidR="00487A7D" w:rsidRDefault="00487A7D" w:rsidRPr="00843A21">
      <w:pPr>
        <w:pStyle w:val="Default"/>
        <w:rPr>
          <w:rFonts w:ascii="Arial" w:cs="Arial" w:hAnsi="Arial"/>
          <w:b/>
          <w:bCs/>
        </w:rPr>
      </w:pPr>
    </w:p>
    <w:p w:rsidP="000558D8" w:rsidR="000558D8" w:rsidRDefault="000558D8" w:rsidRPr="00CD0DF4">
      <w:pPr>
        <w:rPr>
          <w:rFonts w:cs="Arial"/>
          <w:sz w:val="24"/>
          <w:szCs w:val="24"/>
        </w:rPr>
      </w:pPr>
      <w:r w:rsidRPr="00CD0DF4">
        <w:rPr>
          <w:rFonts w:cs="Arial"/>
          <w:sz w:val="24"/>
          <w:szCs w:val="24"/>
        </w:rPr>
        <w:t xml:space="preserve">The </w:t>
      </w:r>
      <w:r w:rsidRPr="00CD0DF4">
        <w:rPr>
          <w:rFonts w:cs="Arial"/>
          <w:b/>
          <w:i/>
          <w:sz w:val="24"/>
          <w:szCs w:val="24"/>
        </w:rPr>
        <w:t xml:space="preserve">Aberdeenshire Progression Framework for </w:t>
      </w:r>
      <w:r w:rsidR="00B85035" w:rsidRPr="00CD0DF4">
        <w:rPr>
          <w:rFonts w:cs="Arial"/>
          <w:b/>
          <w:i/>
          <w:sz w:val="24"/>
          <w:szCs w:val="24"/>
        </w:rPr>
        <w:t>Modern Languages</w:t>
      </w:r>
      <w:r w:rsidRPr="00CD0DF4">
        <w:rPr>
          <w:rFonts w:cs="Arial"/>
          <w:i/>
          <w:sz w:val="24"/>
          <w:szCs w:val="24"/>
        </w:rPr>
        <w:t xml:space="preserve"> </w:t>
      </w:r>
      <w:r w:rsidRPr="00CD0DF4">
        <w:rPr>
          <w:rFonts w:cs="Arial"/>
          <w:sz w:val="24"/>
          <w:szCs w:val="24"/>
        </w:rPr>
        <w:t xml:space="preserve">sets out a clear progression for knowledge and understanding and related skills, from the Curriculum for Excellence and associated significant aspects of learning which are: </w:t>
      </w:r>
      <w:r w:rsidRPr="00CD0DF4">
        <w:rPr>
          <w:rFonts w:cs="Arial"/>
          <w:sz w:val="24"/>
          <w:szCs w:val="24"/>
        </w:rPr>
        <w:br/>
      </w:r>
    </w:p>
    <w:p w:rsidP="000F64F6" w:rsidR="000558D8" w:rsidRDefault="00487A7D" w:rsidRPr="00CD0DF4">
      <w:pPr>
        <w:numPr>
          <w:ilvl w:val="0"/>
          <w:numId w:val="34"/>
        </w:numPr>
        <w:spacing w:after="0" w:line="240" w:lineRule="auto"/>
        <w:contextualSpacing/>
        <w:rPr>
          <w:rFonts w:cs="Arial"/>
          <w:b/>
          <w:sz w:val="24"/>
          <w:szCs w:val="24"/>
        </w:rPr>
      </w:pPr>
      <w:r w:rsidRPr="00CD0DF4">
        <w:rPr>
          <w:rFonts w:cs="Arial"/>
          <w:b/>
          <w:sz w:val="24"/>
          <w:szCs w:val="24"/>
        </w:rPr>
        <w:t>Listening and Talking</w:t>
      </w:r>
      <w:r w:rsidR="00CD0DF4" w:rsidRPr="00CD0DF4">
        <w:rPr>
          <w:rFonts w:cs="Arial"/>
          <w:b/>
          <w:sz w:val="24"/>
          <w:szCs w:val="24"/>
        </w:rPr>
        <w:t>;</w:t>
      </w:r>
    </w:p>
    <w:p w:rsidP="000F64F6" w:rsidR="00487A7D" w:rsidRDefault="00487A7D" w:rsidRPr="00CD0DF4">
      <w:pPr>
        <w:numPr>
          <w:ilvl w:val="0"/>
          <w:numId w:val="34"/>
        </w:numPr>
        <w:spacing w:after="0" w:line="240" w:lineRule="auto"/>
        <w:contextualSpacing/>
        <w:rPr>
          <w:rFonts w:cs="Arial"/>
          <w:b/>
          <w:sz w:val="24"/>
          <w:szCs w:val="24"/>
        </w:rPr>
      </w:pPr>
      <w:r w:rsidRPr="00CD0DF4">
        <w:rPr>
          <w:rFonts w:cs="Arial"/>
          <w:b/>
          <w:sz w:val="24"/>
          <w:szCs w:val="24"/>
        </w:rPr>
        <w:t>Reading</w:t>
      </w:r>
      <w:r w:rsidR="00CD0DF4" w:rsidRPr="00CD0DF4">
        <w:rPr>
          <w:rFonts w:cs="Arial"/>
          <w:b/>
          <w:sz w:val="24"/>
          <w:szCs w:val="24"/>
        </w:rPr>
        <w:t>;</w:t>
      </w:r>
    </w:p>
    <w:p w:rsidP="000F64F6" w:rsidR="00487A7D" w:rsidRDefault="00487A7D" w:rsidRPr="00CD0DF4">
      <w:pPr>
        <w:numPr>
          <w:ilvl w:val="0"/>
          <w:numId w:val="34"/>
        </w:numPr>
        <w:spacing w:after="0" w:line="240" w:lineRule="auto"/>
        <w:contextualSpacing/>
        <w:rPr>
          <w:rFonts w:cs="Arial"/>
          <w:b/>
          <w:sz w:val="24"/>
          <w:szCs w:val="24"/>
        </w:rPr>
      </w:pPr>
      <w:r w:rsidRPr="00CD0DF4">
        <w:rPr>
          <w:rFonts w:cs="Arial"/>
          <w:b/>
          <w:sz w:val="24"/>
          <w:szCs w:val="24"/>
        </w:rPr>
        <w:t>Writing</w:t>
      </w:r>
      <w:r w:rsidR="00CD0DF4" w:rsidRPr="00CD0DF4">
        <w:rPr>
          <w:rFonts w:cs="Arial"/>
          <w:b/>
          <w:sz w:val="24"/>
          <w:szCs w:val="24"/>
        </w:rPr>
        <w:t>.</w:t>
      </w:r>
    </w:p>
    <w:p w:rsidP="000558D8" w:rsidR="000558D8" w:rsidRDefault="000558D8" w:rsidRPr="00B533F1">
      <w:pPr>
        <w:rPr>
          <w:rFonts w:cs="Arial"/>
        </w:rPr>
      </w:pPr>
    </w:p>
    <w:p w:rsidP="000558D8" w:rsidR="000558D8" w:rsidRDefault="000558D8" w:rsidRPr="00497785">
      <w:pPr>
        <w:rPr>
          <w:rFonts w:cs="Arial"/>
          <w:sz w:val="24"/>
          <w:szCs w:val="24"/>
        </w:rPr>
      </w:pPr>
      <w:r w:rsidRPr="00497785">
        <w:rPr>
          <w:rFonts w:cs="Arial"/>
          <w:sz w:val="24"/>
          <w:szCs w:val="24"/>
        </w:rPr>
        <w:t xml:space="preserve">The progression framework sets out a continuum of learning through CfE Early Level to the end of the Broad General Education (Third/Fourth Levels). The progression framework is intended to assist teachers in their learning and teaching approaches as they plan curriculum and assess evidence of learning. </w:t>
      </w:r>
      <w:r w:rsidRPr="00497785">
        <w:rPr>
          <w:rFonts w:cs="Arial"/>
          <w:sz w:val="24"/>
          <w:szCs w:val="24"/>
        </w:rPr>
        <w:br/>
        <w:t xml:space="preserve"> </w:t>
      </w:r>
    </w:p>
    <w:p w:rsidP="000558D8" w:rsidR="000558D8" w:rsidRDefault="000558D8" w:rsidRPr="00497785">
      <w:pPr>
        <w:autoSpaceDE w:val="0"/>
        <w:autoSpaceDN w:val="0"/>
        <w:adjustRightInd w:val="0"/>
        <w:rPr>
          <w:rFonts w:cs="Arial"/>
          <w:sz w:val="24"/>
          <w:szCs w:val="24"/>
        </w:rPr>
      </w:pPr>
      <w:r w:rsidRPr="00497785">
        <w:rPr>
          <w:rFonts w:cs="Arial"/>
          <w:sz w:val="24"/>
          <w:szCs w:val="24"/>
        </w:rPr>
        <w:t>It is necessary to have a coherent approach to planning the curriculum, learning, teaching and assessment in which teachers’ practice embraces the following.</w:t>
      </w:r>
    </w:p>
    <w:p w:rsidP="000558D8" w:rsidR="000558D8" w:rsidRDefault="00006888" w:rsidRPr="00B533F1">
      <w:pPr>
        <w:autoSpaceDE w:val="0"/>
        <w:autoSpaceDN w:val="0"/>
        <w:adjustRightInd w:val="0"/>
        <w:rPr>
          <w:rFonts w:cs="Arial"/>
        </w:rPr>
      </w:pPr>
      <w:r w:rsidRPr="00B533F1">
        <w:rPr>
          <w:rFonts w:cs="Arial"/>
          <w:noProof/>
          <w:lang w:eastAsia="en-GB"/>
        </w:rPr>
        <mc:AlternateContent>
          <mc:Choice Requires="wps">
            <w:drawing>
              <wp:anchor allowOverlap="1" behindDoc="0" distB="0" distL="114300" distR="114300" distT="0" layoutInCell="1" locked="0" relativeHeight="251786240" simplePos="0" wp14:anchorId="511D28FF" wp14:editId="1068E0B8">
                <wp:simplePos x="0" y="0"/>
                <wp:positionH relativeFrom="column">
                  <wp:posOffset>1798610</wp:posOffset>
                </wp:positionH>
                <wp:positionV relativeFrom="paragraph">
                  <wp:posOffset>173815</wp:posOffset>
                </wp:positionV>
                <wp:extent cx="2251075" cy="1966595"/>
                <wp:effectExtent b="14605" l="0" r="15875" t="0"/>
                <wp:wrapNone/>
                <wp:docPr id="146" name="Rounded Rectangle 146"/>
                <wp:cNvGraphicFramePr/>
                <a:graphic xmlns:a="http://schemas.openxmlformats.org/drawingml/2006/main">
                  <a:graphicData uri="http://schemas.microsoft.com/office/word/2010/wordprocessingShape">
                    <wps:wsp>
                      <wps:cNvSpPr/>
                      <wps:spPr>
                        <a:xfrm>
                          <a:off x="0" y="0"/>
                          <a:ext cx="2251075" cy="1966595"/>
                        </a:xfrm>
                        <a:prstGeom prst="roundRect">
                          <a:avLst/>
                        </a:prstGeom>
                        <a:solidFill>
                          <a:schemeClr val="bg1">
                            <a:lumMod val="95000"/>
                          </a:schemeClr>
                        </a:solidFill>
                        <a:ln algn="ctr" cap="flat" cmpd="sng" w="12700">
                          <a:solidFill>
                            <a:srgbClr val="5B9BD5">
                              <a:shade val="50000"/>
                            </a:srgbClr>
                          </a:solidFill>
                          <a:prstDash val="solid"/>
                          <a:miter lim="800000"/>
                        </a:ln>
                        <a:effectLst/>
                      </wps:spPr>
                      <wps:txbx>
                        <w:txbxContent>
                          <w:p w:rsidP="000558D8" w:rsidR="00C36339" w:rsidRDefault="00C36339" w:rsidRPr="0091717E">
                            <w:pPr>
                              <w:jc w:val="center"/>
                              <w:rPr>
                                <w:b/>
                              </w:rPr>
                            </w:pPr>
                            <w:r w:rsidRPr="0091717E">
                              <w:rPr>
                                <w:b/>
                              </w:rPr>
                              <w:t>Four contexts</w:t>
                            </w:r>
                          </w:p>
                          <w:p w:rsidP="000F64F6" w:rsidR="00C36339" w:rsidRDefault="00C36339" w:rsidRPr="0091717E">
                            <w:pPr>
                              <w:pStyle w:val="ListParagraph"/>
                              <w:numPr>
                                <w:ilvl w:val="0"/>
                                <w:numId w:val="32"/>
                              </w:numPr>
                              <w:spacing w:after="0" w:line="240" w:lineRule="auto"/>
                            </w:pPr>
                            <w:r w:rsidRPr="0091717E">
                              <w:t>Ethos and life of the school</w:t>
                            </w:r>
                          </w:p>
                          <w:p w:rsidP="000F64F6" w:rsidR="00C36339" w:rsidRDefault="00C36339" w:rsidRPr="0091717E">
                            <w:pPr>
                              <w:pStyle w:val="ListParagraph"/>
                              <w:numPr>
                                <w:ilvl w:val="0"/>
                                <w:numId w:val="32"/>
                              </w:numPr>
                              <w:spacing w:after="0" w:line="240" w:lineRule="auto"/>
                            </w:pPr>
                            <w:r w:rsidRPr="0091717E">
                              <w:t>Curriculum areas and subjects</w:t>
                            </w:r>
                          </w:p>
                          <w:p w:rsidP="000F64F6" w:rsidR="00C36339" w:rsidRDefault="00C36339" w:rsidRPr="0091717E">
                            <w:pPr>
                              <w:pStyle w:val="ListParagraph"/>
                              <w:numPr>
                                <w:ilvl w:val="0"/>
                                <w:numId w:val="32"/>
                              </w:numPr>
                              <w:spacing w:after="0" w:line="240" w:lineRule="auto"/>
                            </w:pPr>
                            <w:r w:rsidRPr="0091717E">
                              <w:t>IDL</w:t>
                            </w:r>
                          </w:p>
                          <w:p w:rsidP="000F64F6" w:rsidR="00C36339" w:rsidRDefault="00C36339" w:rsidRPr="0091717E">
                            <w:pPr>
                              <w:pStyle w:val="ListParagraph"/>
                              <w:numPr>
                                <w:ilvl w:val="0"/>
                                <w:numId w:val="32"/>
                              </w:numPr>
                              <w:spacing w:after="0" w:line="240" w:lineRule="auto"/>
                            </w:pPr>
                            <w:r w:rsidRPr="0091717E">
                              <w:t>Opportunities for personal  achievement</w:t>
                            </w:r>
                          </w:p>
                          <w:p w:rsidP="000558D8" w:rsidR="00C36339" w:rsidRDefault="00C36339">
                            <w:pPr>
                              <w:jc w:val="center"/>
                              <w:rPr>
                                <w:color w:themeColor="background1" w:val="FFFFFF"/>
                              </w:rPr>
                            </w:pPr>
                          </w:p>
                          <w:p w:rsidP="000558D8" w:rsidR="00C36339" w:rsidRDefault="00C36339">
                            <w:pPr>
                              <w:jc w:val="center"/>
                              <w:rPr>
                                <w:color w:themeColor="background1" w:val="FFFFFF"/>
                              </w:rPr>
                            </w:pPr>
                          </w:p>
                          <w:p w:rsidP="000558D8" w:rsidR="00C36339" w:rsidRDefault="00C36339">
                            <w:pPr>
                              <w:jc w:val="center"/>
                              <w:rPr>
                                <w:color w:themeColor="background1" w:val="FFFFFF"/>
                              </w:rPr>
                            </w:pPr>
                          </w:p>
                          <w:p w:rsidP="000558D8" w:rsidR="00C36339" w:rsidRDefault="00C36339" w:rsidRPr="0067540D">
                            <w:pPr>
                              <w:jc w:val="center"/>
                              <w:rPr>
                                <w:color w:themeColor="background1" w:val="FFFFFF"/>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2f2f2 [3052]" id="Rounded Rectangle 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" o:spid="_x0000_s1029" strokecolor="#41719c" strokeweight="1pt" style="position:absolute;margin-left:141.6pt;margin-top:13.7pt;width:177.25pt;height:154.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511D28FF">
                <v:stroke joinstyle="miter"/>
                <v:textbox>
                  <w:txbxContent>
                    <w:p w:rsidP="000558D8" w:rsidR="00C36339" w:rsidRDefault="00C36339" w:rsidRPr="0091717E">
                      <w:pPr>
                        <w:jc w:val="center"/>
                        <w:rPr>
                          <w:b/>
                        </w:rPr>
                      </w:pPr>
                      <w:r w:rsidRPr="0091717E">
                        <w:rPr>
                          <w:b/>
                        </w:rPr>
                        <w:t>Four contexts</w:t>
                      </w:r>
                    </w:p>
                    <w:p w:rsidP="000F64F6" w:rsidR="00C36339" w:rsidRDefault="00C36339" w:rsidRPr="0091717E">
                      <w:pPr>
                        <w:pStyle w:val="ListParagraph"/>
                        <w:numPr>
                          <w:ilvl w:val="0"/>
                          <w:numId w:val="32"/>
                        </w:numPr>
                        <w:spacing w:after="0" w:line="240" w:lineRule="auto"/>
                      </w:pPr>
                      <w:r w:rsidRPr="0091717E">
                        <w:t>Ethos and life of the school</w:t>
                      </w:r>
                    </w:p>
                    <w:p w:rsidP="000F64F6" w:rsidR="00C36339" w:rsidRDefault="00C36339" w:rsidRPr="0091717E">
                      <w:pPr>
                        <w:pStyle w:val="ListParagraph"/>
                        <w:numPr>
                          <w:ilvl w:val="0"/>
                          <w:numId w:val="32"/>
                        </w:numPr>
                        <w:spacing w:after="0" w:line="240" w:lineRule="auto"/>
                      </w:pPr>
                      <w:r w:rsidRPr="0091717E">
                        <w:t>Curriculum areas and subjects</w:t>
                      </w:r>
                    </w:p>
                    <w:p w:rsidP="000F64F6" w:rsidR="00C36339" w:rsidRDefault="00C36339" w:rsidRPr="0091717E">
                      <w:pPr>
                        <w:pStyle w:val="ListParagraph"/>
                        <w:numPr>
                          <w:ilvl w:val="0"/>
                          <w:numId w:val="32"/>
                        </w:numPr>
                        <w:spacing w:after="0" w:line="240" w:lineRule="auto"/>
                      </w:pPr>
                      <w:r w:rsidRPr="0091717E">
                        <w:t>IDL</w:t>
                      </w:r>
                    </w:p>
                    <w:p w:rsidP="000F64F6" w:rsidR="00C36339" w:rsidRDefault="00C36339" w:rsidRPr="0091717E">
                      <w:pPr>
                        <w:pStyle w:val="ListParagraph"/>
                        <w:numPr>
                          <w:ilvl w:val="0"/>
                          <w:numId w:val="32"/>
                        </w:numPr>
                        <w:spacing w:after="0" w:line="240" w:lineRule="auto"/>
                      </w:pPr>
                      <w:r w:rsidRPr="0091717E">
                        <w:t>Opportunities for personal  achievement</w:t>
                      </w:r>
                    </w:p>
                    <w:p w:rsidP="000558D8" w:rsidR="00C36339" w:rsidRDefault="00C36339">
                      <w:pPr>
                        <w:jc w:val="center"/>
                        <w:rPr>
                          <w:color w:themeColor="background1" w:val="FFFFFF"/>
                        </w:rPr>
                      </w:pPr>
                    </w:p>
                    <w:p w:rsidP="000558D8" w:rsidR="00C36339" w:rsidRDefault="00C36339">
                      <w:pPr>
                        <w:jc w:val="center"/>
                        <w:rPr>
                          <w:color w:themeColor="background1" w:val="FFFFFF"/>
                        </w:rPr>
                      </w:pPr>
                    </w:p>
                    <w:p w:rsidP="000558D8" w:rsidR="00C36339" w:rsidRDefault="00C36339">
                      <w:pPr>
                        <w:jc w:val="center"/>
                        <w:rPr>
                          <w:color w:themeColor="background1" w:val="FFFFFF"/>
                        </w:rPr>
                      </w:pPr>
                    </w:p>
                    <w:p w:rsidP="000558D8" w:rsidR="00C36339" w:rsidRDefault="00C36339" w:rsidRPr="0067540D">
                      <w:pPr>
                        <w:jc w:val="center"/>
                        <w:rPr>
                          <w:color w:themeColor="background1" w:val="FFFFFF"/>
                        </w:rPr>
                      </w:pPr>
                    </w:p>
                  </w:txbxContent>
                </v:textbox>
              </v:roundrect>
            </w:pict>
          </mc:Fallback>
        </mc:AlternateContent>
      </w:r>
      <w:r w:rsidR="000558D8" w:rsidRPr="00B533F1">
        <w:rPr>
          <w:rFonts w:cs="Arial"/>
          <w:noProof/>
          <w:lang w:eastAsia="en-GB"/>
        </w:rPr>
        <mc:AlternateContent>
          <mc:Choice Requires="wps">
            <w:drawing>
              <wp:anchor allowOverlap="1" behindDoc="0" distB="0" distL="114300" distR="114300" distT="0" layoutInCell="1" locked="0" relativeHeight="251785216" simplePos="0" wp14:anchorId="1E8C9C99" wp14:editId="23B2807D">
                <wp:simplePos x="0" y="0"/>
                <wp:positionH relativeFrom="column">
                  <wp:posOffset>4091955</wp:posOffset>
                </wp:positionH>
                <wp:positionV relativeFrom="paragraph">
                  <wp:posOffset>153485</wp:posOffset>
                </wp:positionV>
                <wp:extent cx="2492663" cy="1966823"/>
                <wp:effectExtent b="14605" l="0" r="22225" t="0"/>
                <wp:wrapNone/>
                <wp:docPr id="147" name="Rounded Rectangle 147"/>
                <wp:cNvGraphicFramePr/>
                <a:graphic xmlns:a="http://schemas.openxmlformats.org/drawingml/2006/main">
                  <a:graphicData uri="http://schemas.microsoft.com/office/word/2010/wordprocessingShape">
                    <wps:wsp>
                      <wps:cNvSpPr/>
                      <wps:spPr>
                        <a:xfrm>
                          <a:off x="0" y="0"/>
                          <a:ext cx="2492663" cy="1966823"/>
                        </a:xfrm>
                        <a:prstGeom prst="roundRect">
                          <a:avLst/>
                        </a:prstGeom>
                        <a:solidFill>
                          <a:schemeClr val="bg1">
                            <a:lumMod val="95000"/>
                          </a:schemeClr>
                        </a:solidFill>
                        <a:ln algn="ctr" cap="flat" cmpd="sng" w="12700">
                          <a:solidFill>
                            <a:srgbClr val="5B9BD5">
                              <a:shade val="50000"/>
                            </a:srgbClr>
                          </a:solidFill>
                          <a:prstDash val="solid"/>
                          <a:miter lim="800000"/>
                        </a:ln>
                        <a:effectLst/>
                      </wps:spPr>
                      <wps:txbx>
                        <w:txbxContent>
                          <w:p w:rsidP="000558D8" w:rsidR="00C36339" w:rsidRDefault="00C36339" w:rsidRPr="0091717E">
                            <w:pPr>
                              <w:jc w:val="center"/>
                              <w:rPr>
                                <w:b/>
                              </w:rPr>
                            </w:pPr>
                            <w:r w:rsidRPr="0091717E">
                              <w:rPr>
                                <w:b/>
                              </w:rPr>
                              <w:t>Seven design principles</w:t>
                            </w:r>
                          </w:p>
                          <w:p w:rsidP="000F64F6" w:rsidR="00C36339" w:rsidRDefault="00C36339" w:rsidRPr="0091717E">
                            <w:pPr>
                              <w:pStyle w:val="ListParagraph"/>
                              <w:numPr>
                                <w:ilvl w:val="0"/>
                                <w:numId w:val="33"/>
                              </w:numPr>
                              <w:spacing w:after="0" w:line="240" w:lineRule="auto"/>
                            </w:pPr>
                            <w:r w:rsidRPr="0091717E">
                              <w:t>Challenge and enjoyment</w:t>
                            </w:r>
                          </w:p>
                          <w:p w:rsidP="000F64F6" w:rsidR="00C36339" w:rsidRDefault="00C36339" w:rsidRPr="0091717E">
                            <w:pPr>
                              <w:pStyle w:val="ListParagraph"/>
                              <w:numPr>
                                <w:ilvl w:val="0"/>
                                <w:numId w:val="33"/>
                              </w:numPr>
                              <w:spacing w:after="0" w:line="240" w:lineRule="auto"/>
                            </w:pPr>
                            <w:r w:rsidRPr="0091717E">
                              <w:t>Breadth</w:t>
                            </w:r>
                          </w:p>
                          <w:p w:rsidP="000F64F6" w:rsidR="00C36339" w:rsidRDefault="00C36339" w:rsidRPr="0091717E">
                            <w:pPr>
                              <w:pStyle w:val="ListParagraph"/>
                              <w:numPr>
                                <w:ilvl w:val="0"/>
                                <w:numId w:val="33"/>
                              </w:numPr>
                              <w:spacing w:after="0" w:line="240" w:lineRule="auto"/>
                            </w:pPr>
                            <w:r w:rsidRPr="0091717E">
                              <w:t>Progression</w:t>
                            </w:r>
                          </w:p>
                          <w:p w:rsidP="000F64F6" w:rsidR="00C36339" w:rsidRDefault="00C36339" w:rsidRPr="0091717E">
                            <w:pPr>
                              <w:pStyle w:val="ListParagraph"/>
                              <w:numPr>
                                <w:ilvl w:val="0"/>
                                <w:numId w:val="33"/>
                              </w:numPr>
                              <w:spacing w:after="0" w:line="240" w:lineRule="auto"/>
                            </w:pPr>
                            <w:r w:rsidRPr="0091717E">
                              <w:t>Depth</w:t>
                            </w:r>
                          </w:p>
                          <w:p w:rsidP="000F64F6" w:rsidR="00C36339" w:rsidRDefault="00C36339" w:rsidRPr="0091717E">
                            <w:pPr>
                              <w:pStyle w:val="ListParagraph"/>
                              <w:numPr>
                                <w:ilvl w:val="0"/>
                                <w:numId w:val="33"/>
                              </w:numPr>
                              <w:spacing w:after="0" w:line="240" w:lineRule="auto"/>
                            </w:pPr>
                            <w:r w:rsidRPr="0091717E">
                              <w:t>Personalisation and choice</w:t>
                            </w:r>
                          </w:p>
                          <w:p w:rsidP="000F64F6" w:rsidR="00C36339" w:rsidRDefault="00C36339" w:rsidRPr="0091717E">
                            <w:pPr>
                              <w:pStyle w:val="ListParagraph"/>
                              <w:numPr>
                                <w:ilvl w:val="0"/>
                                <w:numId w:val="33"/>
                              </w:numPr>
                              <w:spacing w:after="0" w:line="240" w:lineRule="auto"/>
                            </w:pPr>
                            <w:r w:rsidRPr="0091717E">
                              <w:t>Coherence</w:t>
                            </w:r>
                          </w:p>
                          <w:p w:rsidP="000F64F6" w:rsidR="00C36339" w:rsidRDefault="00C36339" w:rsidRPr="0091717E">
                            <w:pPr>
                              <w:pStyle w:val="ListParagraph"/>
                              <w:numPr>
                                <w:ilvl w:val="0"/>
                                <w:numId w:val="33"/>
                              </w:numPr>
                              <w:spacing w:after="0" w:line="240" w:lineRule="auto"/>
                            </w:pPr>
                            <w:r w:rsidRPr="0091717E">
                              <w:t xml:space="preserve">Relevance </w:t>
                            </w:r>
                          </w:p>
                          <w:p w:rsidP="000558D8" w:rsidR="00C36339" w:rsidRDefault="00C36339">
                            <w:pPr>
                              <w:jc w:val="center"/>
                              <w:rPr>
                                <w:color w:themeColor="background1" w:val="FFFFFF"/>
                              </w:rPr>
                            </w:pPr>
                          </w:p>
                          <w:p w:rsidP="000558D8" w:rsidR="00C36339" w:rsidRDefault="00C36339" w:rsidRPr="0067540D">
                            <w:pPr>
                              <w:jc w:val="center"/>
                              <w:rPr>
                                <w:color w:themeColor="background1" w:val="FFFFFF"/>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2f2f2 [3052]" id="Rounded Rectangle 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" o:spid="_x0000_s1030" strokecolor="#41719c" strokeweight="1pt" style="position:absolute;margin-left:322.2pt;margin-top:12.1pt;width:196.25pt;height:154.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1E8C9C99">
                <v:stroke joinstyle="miter"/>
                <v:textbox>
                  <w:txbxContent>
                    <w:p w:rsidP="000558D8" w:rsidR="00C36339" w:rsidRDefault="00C36339" w:rsidRPr="0091717E">
                      <w:pPr>
                        <w:jc w:val="center"/>
                        <w:rPr>
                          <w:b/>
                        </w:rPr>
                      </w:pPr>
                      <w:r w:rsidRPr="0091717E">
                        <w:rPr>
                          <w:b/>
                        </w:rPr>
                        <w:t>Seven design principles</w:t>
                      </w:r>
                    </w:p>
                    <w:p w:rsidP="000F64F6" w:rsidR="00C36339" w:rsidRDefault="00C36339" w:rsidRPr="0091717E">
                      <w:pPr>
                        <w:pStyle w:val="ListParagraph"/>
                        <w:numPr>
                          <w:ilvl w:val="0"/>
                          <w:numId w:val="33"/>
                        </w:numPr>
                        <w:spacing w:after="0" w:line="240" w:lineRule="auto"/>
                      </w:pPr>
                      <w:r w:rsidRPr="0091717E">
                        <w:t>Challenge and enjoyment</w:t>
                      </w:r>
                    </w:p>
                    <w:p w:rsidP="000F64F6" w:rsidR="00C36339" w:rsidRDefault="00C36339" w:rsidRPr="0091717E">
                      <w:pPr>
                        <w:pStyle w:val="ListParagraph"/>
                        <w:numPr>
                          <w:ilvl w:val="0"/>
                          <w:numId w:val="33"/>
                        </w:numPr>
                        <w:spacing w:after="0" w:line="240" w:lineRule="auto"/>
                      </w:pPr>
                      <w:r w:rsidRPr="0091717E">
                        <w:t>Breadth</w:t>
                      </w:r>
                    </w:p>
                    <w:p w:rsidP="000F64F6" w:rsidR="00C36339" w:rsidRDefault="00C36339" w:rsidRPr="0091717E">
                      <w:pPr>
                        <w:pStyle w:val="ListParagraph"/>
                        <w:numPr>
                          <w:ilvl w:val="0"/>
                          <w:numId w:val="33"/>
                        </w:numPr>
                        <w:spacing w:after="0" w:line="240" w:lineRule="auto"/>
                      </w:pPr>
                      <w:r w:rsidRPr="0091717E">
                        <w:t>Progression</w:t>
                      </w:r>
                    </w:p>
                    <w:p w:rsidP="000F64F6" w:rsidR="00C36339" w:rsidRDefault="00C36339" w:rsidRPr="0091717E">
                      <w:pPr>
                        <w:pStyle w:val="ListParagraph"/>
                        <w:numPr>
                          <w:ilvl w:val="0"/>
                          <w:numId w:val="33"/>
                        </w:numPr>
                        <w:spacing w:after="0" w:line="240" w:lineRule="auto"/>
                      </w:pPr>
                      <w:r w:rsidRPr="0091717E">
                        <w:t>Depth</w:t>
                      </w:r>
                    </w:p>
                    <w:p w:rsidP="000F64F6" w:rsidR="00C36339" w:rsidRDefault="00C36339" w:rsidRPr="0091717E">
                      <w:pPr>
                        <w:pStyle w:val="ListParagraph"/>
                        <w:numPr>
                          <w:ilvl w:val="0"/>
                          <w:numId w:val="33"/>
                        </w:numPr>
                        <w:spacing w:after="0" w:line="240" w:lineRule="auto"/>
                      </w:pPr>
                      <w:r w:rsidRPr="0091717E">
                        <w:t>Personalisation and choice</w:t>
                      </w:r>
                    </w:p>
                    <w:p w:rsidP="000F64F6" w:rsidR="00C36339" w:rsidRDefault="00C36339" w:rsidRPr="0091717E">
                      <w:pPr>
                        <w:pStyle w:val="ListParagraph"/>
                        <w:numPr>
                          <w:ilvl w:val="0"/>
                          <w:numId w:val="33"/>
                        </w:numPr>
                        <w:spacing w:after="0" w:line="240" w:lineRule="auto"/>
                      </w:pPr>
                      <w:r w:rsidRPr="0091717E">
                        <w:t>Coherence</w:t>
                      </w:r>
                    </w:p>
                    <w:p w:rsidP="000F64F6" w:rsidR="00C36339" w:rsidRDefault="00C36339" w:rsidRPr="0091717E">
                      <w:pPr>
                        <w:pStyle w:val="ListParagraph"/>
                        <w:numPr>
                          <w:ilvl w:val="0"/>
                          <w:numId w:val="33"/>
                        </w:numPr>
                        <w:spacing w:after="0" w:line="240" w:lineRule="auto"/>
                      </w:pPr>
                      <w:r w:rsidRPr="0091717E">
                        <w:t xml:space="preserve">Relevance </w:t>
                      </w:r>
                    </w:p>
                    <w:p w:rsidP="000558D8" w:rsidR="00C36339" w:rsidRDefault="00C36339">
                      <w:pPr>
                        <w:jc w:val="center"/>
                        <w:rPr>
                          <w:color w:themeColor="background1" w:val="FFFFFF"/>
                        </w:rPr>
                      </w:pPr>
                    </w:p>
                    <w:p w:rsidP="000558D8" w:rsidR="00C36339" w:rsidRDefault="00C36339" w:rsidRPr="0067540D">
                      <w:pPr>
                        <w:jc w:val="center"/>
                        <w:rPr>
                          <w:color w:themeColor="background1" w:val="FFFFFF"/>
                        </w:rPr>
                      </w:pPr>
                    </w:p>
                  </w:txbxContent>
                </v:textbox>
              </v:roundrect>
            </w:pict>
          </mc:Fallback>
        </mc:AlternateContent>
      </w:r>
    </w:p>
    <w:p w:rsidP="000558D8" w:rsidR="000558D8" w:rsidRDefault="00006888" w:rsidRPr="00B533F1">
      <w:pPr>
        <w:autoSpaceDE w:val="0"/>
        <w:autoSpaceDN w:val="0"/>
        <w:adjustRightInd w:val="0"/>
        <w:rPr>
          <w:rFonts w:cs="Arial"/>
        </w:rPr>
      </w:pPr>
      <w:r w:rsidRPr="00B533F1">
        <w:rPr>
          <w:rFonts w:cs="Arial"/>
          <w:noProof/>
          <w:lang w:eastAsia="en-GB"/>
        </w:rPr>
        <mc:AlternateContent>
          <mc:Choice Requires="wps">
            <w:drawing>
              <wp:anchor allowOverlap="1" behindDoc="0" distB="0" distL="114300" distR="114300" distT="0" layoutInCell="1" locked="0" relativeHeight="251784192" simplePos="0" wp14:anchorId="1DC7B55F" wp14:editId="75DC3637">
                <wp:simplePos x="0" y="0"/>
                <wp:positionH relativeFrom="column">
                  <wp:posOffset>-316065</wp:posOffset>
                </wp:positionH>
                <wp:positionV relativeFrom="paragraph">
                  <wp:posOffset>80940</wp:posOffset>
                </wp:positionV>
                <wp:extent cx="2035810" cy="1293495"/>
                <wp:effectExtent b="20955" l="0" r="21590" t="0"/>
                <wp:wrapNone/>
                <wp:docPr id="145" name="Rounded Rectangle 145"/>
                <wp:cNvGraphicFramePr/>
                <a:graphic xmlns:a="http://schemas.openxmlformats.org/drawingml/2006/main">
                  <a:graphicData uri="http://schemas.microsoft.com/office/word/2010/wordprocessingShape">
                    <wps:wsp>
                      <wps:cNvSpPr/>
                      <wps:spPr>
                        <a:xfrm>
                          <a:off x="0" y="0"/>
                          <a:ext cx="2035810" cy="1293495"/>
                        </a:xfrm>
                        <a:prstGeom prst="roundRect">
                          <a:avLst/>
                        </a:prstGeom>
                        <a:solidFill>
                          <a:schemeClr val="bg1">
                            <a:lumMod val="95000"/>
                          </a:schemeClr>
                        </a:solidFill>
                        <a:ln algn="ctr" cap="flat" cmpd="sng" w="12700">
                          <a:solidFill>
                            <a:srgbClr val="5B9BD5">
                              <a:shade val="50000"/>
                            </a:srgbClr>
                          </a:solidFill>
                          <a:prstDash val="solid"/>
                          <a:miter lim="800000"/>
                        </a:ln>
                        <a:effectLst/>
                      </wps:spPr>
                      <wps:txbx>
                        <w:txbxContent>
                          <w:p w:rsidP="000558D8" w:rsidR="00C36339" w:rsidRDefault="00C36339" w:rsidRPr="0091717E">
                            <w:pPr>
                              <w:jc w:val="center"/>
                              <w:rPr>
                                <w:b/>
                              </w:rPr>
                            </w:pPr>
                            <w:r w:rsidRPr="0091717E">
                              <w:rPr>
                                <w:b/>
                              </w:rPr>
                              <w:t>Four capacities</w:t>
                            </w:r>
                          </w:p>
                          <w:p w:rsidP="000F64F6" w:rsidR="00C36339" w:rsidRDefault="00C36339" w:rsidRPr="0091717E">
                            <w:pPr>
                              <w:pStyle w:val="ListParagraph"/>
                              <w:numPr>
                                <w:ilvl w:val="0"/>
                                <w:numId w:val="31"/>
                              </w:numPr>
                              <w:spacing w:after="0" w:line="240" w:lineRule="auto"/>
                            </w:pPr>
                            <w:r w:rsidRPr="0091717E">
                              <w:t>Successful learners</w:t>
                            </w:r>
                          </w:p>
                          <w:p w:rsidP="000F64F6" w:rsidR="00C36339" w:rsidRDefault="00C36339" w:rsidRPr="0091717E">
                            <w:pPr>
                              <w:pStyle w:val="ListParagraph"/>
                              <w:numPr>
                                <w:ilvl w:val="0"/>
                                <w:numId w:val="31"/>
                              </w:numPr>
                              <w:spacing w:after="0" w:line="240" w:lineRule="auto"/>
                            </w:pPr>
                            <w:r w:rsidRPr="0091717E">
                              <w:t>Confident individuals</w:t>
                            </w:r>
                          </w:p>
                          <w:p w:rsidP="000F64F6" w:rsidR="00C36339" w:rsidRDefault="00C36339" w:rsidRPr="0091717E">
                            <w:pPr>
                              <w:pStyle w:val="ListParagraph"/>
                              <w:numPr>
                                <w:ilvl w:val="0"/>
                                <w:numId w:val="31"/>
                              </w:numPr>
                              <w:spacing w:after="0" w:line="240" w:lineRule="auto"/>
                            </w:pPr>
                            <w:r w:rsidRPr="0091717E">
                              <w:t>Effective contributors</w:t>
                            </w:r>
                          </w:p>
                          <w:p w:rsidP="000F64F6" w:rsidR="00C36339" w:rsidRDefault="00C36339" w:rsidRPr="0091717E">
                            <w:pPr>
                              <w:pStyle w:val="ListParagraph"/>
                              <w:numPr>
                                <w:ilvl w:val="0"/>
                                <w:numId w:val="31"/>
                              </w:numPr>
                              <w:spacing w:after="0" w:line="240" w:lineRule="auto"/>
                            </w:pPr>
                            <w:r w:rsidRPr="0091717E">
                              <w:t>Responsible citizens</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2f2f2 [3052]" id="Rounded Rectangle 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" o:spid="_x0000_s1031" strokecolor="#41719c" strokeweight="1pt" style="position:absolute;margin-left:-24.9pt;margin-top:6.35pt;width:160.3pt;height:101.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1DC7B55F">
                <v:stroke joinstyle="miter"/>
                <v:textbox>
                  <w:txbxContent>
                    <w:p w:rsidP="000558D8" w:rsidR="00C36339" w:rsidRDefault="00C36339" w:rsidRPr="0091717E">
                      <w:pPr>
                        <w:jc w:val="center"/>
                        <w:rPr>
                          <w:b/>
                        </w:rPr>
                      </w:pPr>
                      <w:r w:rsidRPr="0091717E">
                        <w:rPr>
                          <w:b/>
                        </w:rPr>
                        <w:t>Four capacities</w:t>
                      </w:r>
                    </w:p>
                    <w:p w:rsidP="000F64F6" w:rsidR="00C36339" w:rsidRDefault="00C36339" w:rsidRPr="0091717E">
                      <w:pPr>
                        <w:pStyle w:val="ListParagraph"/>
                        <w:numPr>
                          <w:ilvl w:val="0"/>
                          <w:numId w:val="31"/>
                        </w:numPr>
                        <w:spacing w:after="0" w:line="240" w:lineRule="auto"/>
                      </w:pPr>
                      <w:r w:rsidRPr="0091717E">
                        <w:t>Successful learners</w:t>
                      </w:r>
                    </w:p>
                    <w:p w:rsidP="000F64F6" w:rsidR="00C36339" w:rsidRDefault="00C36339" w:rsidRPr="0091717E">
                      <w:pPr>
                        <w:pStyle w:val="ListParagraph"/>
                        <w:numPr>
                          <w:ilvl w:val="0"/>
                          <w:numId w:val="31"/>
                        </w:numPr>
                        <w:spacing w:after="0" w:line="240" w:lineRule="auto"/>
                      </w:pPr>
                      <w:r w:rsidRPr="0091717E">
                        <w:t>Confident individuals</w:t>
                      </w:r>
                    </w:p>
                    <w:p w:rsidP="000F64F6" w:rsidR="00C36339" w:rsidRDefault="00C36339" w:rsidRPr="0091717E">
                      <w:pPr>
                        <w:pStyle w:val="ListParagraph"/>
                        <w:numPr>
                          <w:ilvl w:val="0"/>
                          <w:numId w:val="31"/>
                        </w:numPr>
                        <w:spacing w:after="0" w:line="240" w:lineRule="auto"/>
                      </w:pPr>
                      <w:r w:rsidRPr="0091717E">
                        <w:t>Effective contributors</w:t>
                      </w:r>
                    </w:p>
                    <w:p w:rsidP="000F64F6" w:rsidR="00C36339" w:rsidRDefault="00C36339" w:rsidRPr="0091717E">
                      <w:pPr>
                        <w:pStyle w:val="ListParagraph"/>
                        <w:numPr>
                          <w:ilvl w:val="0"/>
                          <w:numId w:val="31"/>
                        </w:numPr>
                        <w:spacing w:after="0" w:line="240" w:lineRule="auto"/>
                      </w:pPr>
                      <w:r w:rsidRPr="0091717E">
                        <w:t>Responsible citizens</w:t>
                      </w:r>
                    </w:p>
                  </w:txbxContent>
                </v:textbox>
              </v:roundrect>
            </w:pict>
          </mc:Fallback>
        </mc:AlternateContent>
      </w:r>
    </w:p>
    <w:p w:rsidP="000558D8" w:rsidR="000558D8" w:rsidRDefault="000558D8" w:rsidRPr="00B533F1">
      <w:pPr>
        <w:autoSpaceDE w:val="0"/>
        <w:autoSpaceDN w:val="0"/>
        <w:adjustRightInd w:val="0"/>
        <w:rPr>
          <w:rFonts w:cs="Arial"/>
        </w:rPr>
      </w:pPr>
    </w:p>
    <w:p w:rsidP="000558D8" w:rsidR="000558D8" w:rsidRDefault="000558D8" w:rsidRPr="00B533F1">
      <w:pPr>
        <w:autoSpaceDE w:val="0"/>
        <w:autoSpaceDN w:val="0"/>
        <w:adjustRightInd w:val="0"/>
        <w:rPr>
          <w:rFonts w:cs="Arial"/>
        </w:rPr>
      </w:pPr>
    </w:p>
    <w:p w:rsidP="000558D8" w:rsidR="000558D8" w:rsidRDefault="000558D8" w:rsidRPr="00B533F1">
      <w:pPr>
        <w:rPr>
          <w:rFonts w:cs="Arial"/>
        </w:rPr>
      </w:pPr>
    </w:p>
    <w:p w:rsidP="000558D8" w:rsidR="000558D8" w:rsidRDefault="000558D8" w:rsidRPr="00B533F1">
      <w:pPr>
        <w:rPr>
          <w:rFonts w:cs="Arial"/>
        </w:rPr>
      </w:pPr>
    </w:p>
    <w:p w:rsidP="000558D8" w:rsidR="000558D8" w:rsidRDefault="000558D8" w:rsidRPr="00B533F1">
      <w:pPr>
        <w:rPr>
          <w:rFonts w:cs="Arial"/>
        </w:rPr>
      </w:pPr>
    </w:p>
    <w:p w:rsidP="000558D8" w:rsidR="000558D8" w:rsidRDefault="000558D8" w:rsidRPr="00B533F1">
      <w:pPr>
        <w:rPr>
          <w:rFonts w:cs="Arial"/>
        </w:rPr>
      </w:pPr>
    </w:p>
    <w:p w:rsidP="000558D8" w:rsidR="00487A7D" w:rsidRDefault="00487A7D" w:rsidRPr="00B533F1">
      <w:pPr>
        <w:rPr>
          <w:rFonts w:cs="Arial"/>
        </w:rPr>
      </w:pPr>
    </w:p>
    <w:p w:rsidP="000558D8" w:rsidR="000558D8" w:rsidRDefault="000558D8" w:rsidRPr="00497785">
      <w:pPr>
        <w:rPr>
          <w:rFonts w:cs="Arial"/>
          <w:sz w:val="24"/>
          <w:szCs w:val="24"/>
        </w:rPr>
      </w:pPr>
      <w:r w:rsidRPr="00497785">
        <w:rPr>
          <w:rFonts w:cs="Arial"/>
          <w:sz w:val="24"/>
          <w:szCs w:val="24"/>
        </w:rPr>
        <w:t>The aims of the framework are to:</w:t>
      </w:r>
      <w:r w:rsidRPr="00497785">
        <w:rPr>
          <w:rFonts w:cs="Arial"/>
          <w:sz w:val="24"/>
          <w:szCs w:val="24"/>
        </w:rPr>
        <w:br/>
      </w:r>
    </w:p>
    <w:p w:rsidP="000F64F6" w:rsidR="000558D8" w:rsidRDefault="000558D8" w:rsidRPr="00497785">
      <w:pPr>
        <w:numPr>
          <w:ilvl w:val="0"/>
          <w:numId w:val="4"/>
        </w:numPr>
        <w:spacing w:after="200" w:line="276" w:lineRule="auto"/>
        <w:contextualSpacing/>
        <w:rPr>
          <w:rFonts w:cs="Arial" w:eastAsia="Calibri"/>
          <w:sz w:val="24"/>
          <w:szCs w:val="24"/>
        </w:rPr>
      </w:pPr>
      <w:r w:rsidRPr="00497785">
        <w:rPr>
          <w:rFonts w:cs="Arial" w:eastAsia="Calibri"/>
          <w:sz w:val="24"/>
          <w:szCs w:val="24"/>
        </w:rPr>
        <w:t>support and enhance planning and assessment, based on skills, knowledge and understanding;</w:t>
      </w:r>
      <w:r w:rsidRPr="00497785">
        <w:rPr>
          <w:rFonts w:cs="Arial" w:eastAsia="Calibri"/>
          <w:sz w:val="24"/>
          <w:szCs w:val="24"/>
        </w:rPr>
        <w:br/>
      </w:r>
    </w:p>
    <w:p w:rsidP="000F64F6" w:rsidR="000558D8" w:rsidRDefault="000558D8" w:rsidRPr="00497785">
      <w:pPr>
        <w:numPr>
          <w:ilvl w:val="0"/>
          <w:numId w:val="4"/>
        </w:numPr>
        <w:spacing w:after="200" w:line="276" w:lineRule="auto"/>
        <w:contextualSpacing/>
        <w:rPr>
          <w:rFonts w:cs="Arial" w:eastAsia="Calibri"/>
          <w:sz w:val="24"/>
          <w:szCs w:val="24"/>
        </w:rPr>
      </w:pPr>
      <w:r w:rsidRPr="00497785">
        <w:rPr>
          <w:rFonts w:cs="Arial" w:eastAsia="Calibri"/>
          <w:sz w:val="24"/>
          <w:szCs w:val="24"/>
        </w:rPr>
        <w:t>provide staff with a structured progression for learning and teaching;</w:t>
      </w:r>
      <w:r w:rsidRPr="00497785">
        <w:rPr>
          <w:rFonts w:cs="Arial" w:eastAsia="Calibri"/>
          <w:sz w:val="24"/>
          <w:szCs w:val="24"/>
        </w:rPr>
        <w:br/>
      </w:r>
    </w:p>
    <w:p w:rsidP="000F64F6" w:rsidR="000558D8" w:rsidRDefault="000558D8" w:rsidRPr="00497785">
      <w:pPr>
        <w:numPr>
          <w:ilvl w:val="0"/>
          <w:numId w:val="4"/>
        </w:numPr>
        <w:spacing w:after="200" w:line="276" w:lineRule="auto"/>
        <w:contextualSpacing/>
        <w:rPr>
          <w:rFonts w:cs="Arial" w:eastAsia="Calibri"/>
          <w:sz w:val="24"/>
          <w:szCs w:val="24"/>
        </w:rPr>
      </w:pPr>
      <w:r w:rsidRPr="00497785">
        <w:rPr>
          <w:rFonts w:cs="Arial" w:eastAsia="Calibri"/>
          <w:sz w:val="24"/>
          <w:szCs w:val="24"/>
        </w:rPr>
        <w:t>enable the sharing of standards within schools, clusters and across Aberdeenshire;</w:t>
      </w:r>
      <w:r w:rsidRPr="00497785">
        <w:rPr>
          <w:rFonts w:cs="Arial" w:eastAsia="Calibri"/>
          <w:sz w:val="24"/>
          <w:szCs w:val="24"/>
        </w:rPr>
        <w:br/>
      </w:r>
    </w:p>
    <w:p w:rsidP="000F64F6" w:rsidR="000558D8" w:rsidRDefault="000558D8" w:rsidRPr="00497785">
      <w:pPr>
        <w:numPr>
          <w:ilvl w:val="0"/>
          <w:numId w:val="4"/>
        </w:numPr>
        <w:spacing w:after="200" w:line="276" w:lineRule="auto"/>
        <w:contextualSpacing/>
        <w:rPr>
          <w:rFonts w:cs="Arial" w:eastAsia="Calibri"/>
          <w:sz w:val="24"/>
          <w:szCs w:val="24"/>
        </w:rPr>
      </w:pPr>
      <w:r w:rsidRPr="00497785">
        <w:rPr>
          <w:rFonts w:cs="Arial" w:eastAsia="Calibri"/>
          <w:sz w:val="24"/>
          <w:szCs w:val="24"/>
        </w:rPr>
        <w:t xml:space="preserve">enable the developing of skills for learning, life and work; </w:t>
      </w:r>
    </w:p>
    <w:p w:rsidP="000558D8" w:rsidR="000558D8" w:rsidRDefault="000558D8" w:rsidRPr="00497785">
      <w:pPr>
        <w:spacing w:after="200" w:line="276" w:lineRule="auto"/>
        <w:ind w:left="720"/>
        <w:contextualSpacing/>
        <w:rPr>
          <w:rFonts w:cs="Arial" w:eastAsia="Calibri"/>
          <w:sz w:val="24"/>
          <w:szCs w:val="24"/>
        </w:rPr>
      </w:pPr>
    </w:p>
    <w:p w:rsidP="000F64F6" w:rsidR="000558D8" w:rsidRDefault="000558D8" w:rsidRPr="00B533F1">
      <w:pPr>
        <w:numPr>
          <w:ilvl w:val="0"/>
          <w:numId w:val="4"/>
        </w:numPr>
        <w:spacing w:after="200" w:line="276" w:lineRule="auto"/>
        <w:contextualSpacing/>
        <w:rPr>
          <w:rFonts w:cs="Arial" w:eastAsia="Calibri"/>
        </w:rPr>
      </w:pPr>
      <w:r w:rsidRPr="00497785">
        <w:rPr>
          <w:rFonts w:cs="Arial" w:eastAsia="Calibri"/>
          <w:sz w:val="24"/>
          <w:szCs w:val="24"/>
        </w:rPr>
        <w:t>facilitate the process of monitoring learners’ progress and achievement.</w:t>
      </w:r>
      <w:r w:rsidRPr="00B533F1">
        <w:rPr>
          <w:rFonts w:cs="Arial" w:eastAsia="Calibri"/>
        </w:rPr>
        <w:br/>
      </w:r>
    </w:p>
    <w:p w:rsidR="000558D8" w:rsidRDefault="000558D8">
      <w:pPr>
        <w:rPr>
          <w:rFonts w:ascii="Arial" w:cs="Arial" w:hAnsi="Arial"/>
          <w:b/>
          <w:bCs/>
          <w:color w:val="000000"/>
          <w:sz w:val="24"/>
          <w:szCs w:val="24"/>
        </w:rPr>
      </w:pPr>
    </w:p>
    <w:p w:rsidP="00CD0DF4" w:rsidR="00B04C5E" w:rsidRDefault="00B04C5E" w:rsidRPr="008770E0">
      <w:pPr>
        <w:tabs>
          <w:tab w:pos="1305" w:val="left"/>
        </w:tabs>
        <w:rPr>
          <w:rFonts w:cs="Arial"/>
          <w:b/>
          <w:sz w:val="24"/>
          <w:szCs w:val="24"/>
        </w:rPr>
      </w:pPr>
      <w:r w:rsidRPr="008770E0">
        <w:rPr>
          <w:rFonts w:cs="Arial"/>
          <w:b/>
          <w:sz w:val="24"/>
          <w:szCs w:val="24"/>
        </w:rPr>
        <w:t>Context</w:t>
      </w:r>
    </w:p>
    <w:p w:rsidP="004A57C0" w:rsidR="004A57C0" w:rsidRDefault="004A57C0" w:rsidRPr="00CD0DF4">
      <w:pPr>
        <w:pStyle w:val="NormalWeb"/>
        <w:shd w:color="auto" w:fill="FFFFFF" w:val="clear"/>
        <w:spacing w:after="0" w:line="240" w:lineRule="auto"/>
        <w:rPr>
          <w:rFonts w:asciiTheme="minorHAnsi" w:cs="Arial" w:hAnsiTheme="minorHAnsi"/>
          <w:color w:val="333333"/>
        </w:rPr>
      </w:pPr>
      <w:r w:rsidRPr="00CD0DF4">
        <w:rPr>
          <w:rFonts w:asciiTheme="minorHAnsi" w:cs="Arial" w:hAnsiTheme="minorHAnsi"/>
          <w:color w:val="333333"/>
        </w:rPr>
        <w:t>Today’s children are growing up in a multilingual world and the ability to communicate effectively in social, academic and commercial settings is crucial if they are to play their full part as global citizens.</w:t>
      </w:r>
    </w:p>
    <w:p w:rsidP="004A57C0" w:rsidR="00F52F4D" w:rsidRDefault="00F52F4D" w:rsidRPr="00CD0DF4">
      <w:pPr>
        <w:pStyle w:val="NormalWeb"/>
        <w:shd w:color="auto" w:fill="FFFFFF" w:val="clear"/>
        <w:spacing w:after="0" w:line="240" w:lineRule="auto"/>
        <w:rPr>
          <w:rFonts w:asciiTheme="minorHAnsi" w:cs="Arial" w:hAnsiTheme="minorHAnsi"/>
          <w:color w:val="333333"/>
        </w:rPr>
      </w:pPr>
    </w:p>
    <w:p w:rsidP="004A57C0" w:rsidR="004A57C0" w:rsidRDefault="004A57C0" w:rsidRPr="00CD0DF4">
      <w:pPr>
        <w:pStyle w:val="NormalWeb"/>
        <w:shd w:color="auto" w:fill="FFFFFF" w:val="clear"/>
        <w:spacing w:after="0" w:line="240" w:lineRule="auto"/>
        <w:rPr>
          <w:rFonts w:asciiTheme="minorHAnsi" w:cs="Arial" w:hAnsiTheme="minorHAnsi"/>
          <w:color w:val="333333"/>
        </w:rPr>
      </w:pPr>
      <w:r w:rsidRPr="00CD0DF4">
        <w:rPr>
          <w:rFonts w:asciiTheme="minorHAnsi" w:cs="Arial" w:hAnsiTheme="minorHAnsi"/>
          <w:color w:val="333333"/>
        </w:rPr>
        <w:t xml:space="preserve">The Scottish Government’s policy, </w:t>
      </w:r>
      <w:hyperlink r:id="rId13" w:history="1" w:tooltip="Link to the Language Learning in Scotland : A 1+2 Approach report on the Scottish Government website">
        <w:r w:rsidRPr="00CD0DF4">
          <w:rPr>
            <w:rStyle w:val="Hyperlink"/>
            <w:rFonts w:asciiTheme="minorHAnsi" w:cs="Arial" w:hAnsiTheme="minorHAnsi"/>
          </w:rPr>
          <w:t>Language Learning in Scotland: A 1+2 Approach</w:t>
        </w:r>
      </w:hyperlink>
      <w:r w:rsidRPr="00CD0DF4">
        <w:rPr>
          <w:rFonts w:asciiTheme="minorHAnsi" w:cs="Arial" w:hAnsiTheme="minorHAnsi"/>
          <w:color w:val="333333"/>
        </w:rPr>
        <w:t>, is aimed at ensuring that every child has the opportunity to learn a modern language from P1 onwards.</w:t>
      </w:r>
    </w:p>
    <w:p w:rsidP="004A57C0" w:rsidR="00F52F4D" w:rsidRDefault="00F52F4D" w:rsidRPr="00CD0DF4">
      <w:pPr>
        <w:pStyle w:val="NormalWeb"/>
        <w:shd w:color="auto" w:fill="FFFFFF" w:val="clear"/>
        <w:spacing w:after="0" w:line="240" w:lineRule="auto"/>
        <w:rPr>
          <w:rFonts w:asciiTheme="minorHAnsi" w:cs="Arial" w:hAnsiTheme="minorHAnsi"/>
          <w:color w:val="333333"/>
        </w:rPr>
      </w:pPr>
    </w:p>
    <w:p w:rsidP="004A57C0" w:rsidR="004A57C0" w:rsidRDefault="004A57C0" w:rsidRPr="00CD0DF4">
      <w:pPr>
        <w:pStyle w:val="NormalWeb"/>
        <w:shd w:color="auto" w:fill="FFFFFF" w:val="clear"/>
        <w:spacing w:after="0" w:line="240" w:lineRule="auto"/>
        <w:rPr>
          <w:rFonts w:asciiTheme="minorHAnsi" w:cs="Arial" w:hAnsiTheme="minorHAnsi"/>
          <w:color w:val="333333"/>
        </w:rPr>
      </w:pPr>
      <w:r w:rsidRPr="00CD0DF4">
        <w:rPr>
          <w:rFonts w:asciiTheme="minorHAnsi" w:cs="Arial" w:hAnsiTheme="minorHAnsi"/>
          <w:color w:val="333333"/>
        </w:rPr>
        <w:t>Additionally, each child should have the right to learn a second modern language from P5 onwards. The policy should be fully implemented across the country by 2020.</w:t>
      </w:r>
    </w:p>
    <w:p w:rsidP="004A57C0" w:rsidR="004A57C0" w:rsidRDefault="004A57C0" w:rsidRPr="00CD0DF4">
      <w:pPr>
        <w:pStyle w:val="NormalWeb"/>
        <w:shd w:color="auto" w:fill="FFFFFF" w:val="clear"/>
        <w:spacing w:after="0" w:line="240" w:lineRule="auto"/>
        <w:rPr>
          <w:rFonts w:asciiTheme="minorHAnsi" w:cs="Arial" w:hAnsiTheme="minorHAnsi"/>
          <w:color w:val="333333"/>
        </w:rPr>
      </w:pPr>
      <w:r w:rsidRPr="00CD0DF4">
        <w:rPr>
          <w:rFonts w:asciiTheme="minorHAnsi" w:cs="Arial" w:hAnsiTheme="minorHAnsi"/>
          <w:color w:val="333333"/>
        </w:rPr>
        <w:t>Individual primary schools need to start building capacity for the teaching of two languages in addition to English now. In particular, schools need to develop the necessary high level of staff confidence in teaching a modern language to young children.</w:t>
      </w:r>
    </w:p>
    <w:p w:rsidP="00DB70BB" w:rsidR="0084126C" w:rsidRDefault="0084126C" w:rsidRPr="00CD0DF4">
      <w:pPr>
        <w:pStyle w:val="NormalWeb"/>
        <w:shd w:color="auto" w:fill="FFFFFF" w:val="clear"/>
        <w:spacing w:after="0" w:line="240" w:lineRule="auto"/>
        <w:ind w:left="1560"/>
        <w:rPr>
          <w:rFonts w:asciiTheme="minorHAnsi" w:cs="Arial" w:hAnsiTheme="minorHAnsi"/>
          <w:i/>
          <w:color w:val="333333"/>
        </w:rPr>
      </w:pPr>
    </w:p>
    <w:p w:rsidP="0084126C" w:rsidR="0084126C" w:rsidRDefault="0084126C" w:rsidRPr="00CD0DF4">
      <w:pPr>
        <w:rPr>
          <w:rFonts w:cs="Arial"/>
          <w:sz w:val="24"/>
          <w:szCs w:val="24"/>
        </w:rPr>
      </w:pPr>
      <w:r w:rsidRPr="00CD0DF4">
        <w:rPr>
          <w:rFonts w:cs="Arial"/>
          <w:sz w:val="24"/>
          <w:szCs w:val="24"/>
        </w:rPr>
        <w:t xml:space="preserve">By the time they begin their study of a modern language, learners will have acquired their home language(s) and will have begun to study English in a school context. Both primary and secondary teachers are in an ideal position to help children and young people to reflect on what they have already achieved in English and in other home or community languages (for example, how to listen, speak, read, write and how to understand phonics), and how this will help them to learn a new language. However, the learning of a new language also provides the opportunity to help learners to reflect on their first language and actively seek comparisons between the features of their first and second languages. </w:t>
      </w:r>
    </w:p>
    <w:p w:rsidP="00B85035" w:rsidR="00B85035" w:rsidRDefault="00B85035" w:rsidRPr="00CD0DF4">
      <w:pPr>
        <w:pStyle w:val="Default"/>
        <w:rPr>
          <w:rFonts w:asciiTheme="minorHAnsi" w:cs="Arial" w:hAnsiTheme="minorHAnsi"/>
        </w:rPr>
      </w:pPr>
      <w:r w:rsidRPr="00CD0DF4">
        <w:rPr>
          <w:rFonts w:asciiTheme="minorHAnsi" w:cs="Arial" w:hAnsiTheme="minorHAnsi"/>
        </w:rPr>
        <w:t xml:space="preserve">This document builds on the Principles and Practice paper which provides the educational rationale which underpins the right of all children and young people to enjoy and benefit from the experience of learning a modern language until the end of their Broad General Education. This rationale can be summarised under three headings: </w:t>
      </w:r>
    </w:p>
    <w:p w:rsidP="00B85035" w:rsidR="00B85035" w:rsidRDefault="00B85035" w:rsidRPr="00B533F1">
      <w:pPr>
        <w:pStyle w:val="Default"/>
        <w:rPr>
          <w:rFonts w:asciiTheme="minorHAnsi" w:cs="Arial" w:hAnsiTheme="minorHAnsi"/>
          <w:sz w:val="22"/>
          <w:szCs w:val="22"/>
        </w:rPr>
      </w:pPr>
    </w:p>
    <w:p w:rsidP="00B85035" w:rsidR="00B85035" w:rsidRDefault="008770E0" w:rsidRPr="00497785">
      <w:pPr>
        <w:pStyle w:val="Default"/>
        <w:spacing w:after="87"/>
        <w:ind w:left="720"/>
        <w:rPr>
          <w:rFonts w:asciiTheme="minorHAnsi" w:cs="Arial" w:hAnsiTheme="minorHAnsi"/>
        </w:rPr>
      </w:pPr>
      <w:r w:rsidRPr="00497785">
        <w:rPr>
          <w:rFonts w:asciiTheme="minorHAnsi" w:cs="Arial" w:hAnsiTheme="minorHAnsi"/>
          <w:b/>
          <w:bCs/>
          <w:i/>
          <w:iCs/>
        </w:rPr>
        <w:t>Communicative</w:t>
      </w:r>
      <w:r w:rsidR="00B85035" w:rsidRPr="00497785">
        <w:rPr>
          <w:rFonts w:asciiTheme="minorHAnsi" w:cs="Arial" w:hAnsiTheme="minorHAnsi"/>
          <w:b/>
          <w:bCs/>
          <w:i/>
          <w:iCs/>
        </w:rPr>
        <w:t xml:space="preserve"> competence </w:t>
      </w:r>
    </w:p>
    <w:p w:rsidP="000F64F6" w:rsidR="00B85035" w:rsidRDefault="008770E0" w:rsidRPr="000D1070">
      <w:pPr>
        <w:pStyle w:val="Default"/>
        <w:numPr>
          <w:ilvl w:val="1"/>
          <w:numId w:val="48"/>
        </w:numPr>
        <w:spacing w:after="87"/>
        <w:rPr>
          <w:rFonts w:asciiTheme="minorHAnsi" w:cs="Arial" w:hAnsiTheme="minorHAnsi"/>
        </w:rPr>
      </w:pPr>
      <w:r w:rsidRPr="000D1070">
        <w:rPr>
          <w:rFonts w:asciiTheme="minorHAnsi" w:cs="Arial" w:hAnsiTheme="minorHAnsi"/>
          <w:iCs/>
        </w:rPr>
        <w:t xml:space="preserve">Develop the ability to communicate </w:t>
      </w:r>
      <w:r w:rsidR="00B85035" w:rsidRPr="000D1070">
        <w:rPr>
          <w:rFonts w:asciiTheme="minorHAnsi" w:cs="Arial" w:hAnsiTheme="minorHAnsi"/>
          <w:iCs/>
        </w:rPr>
        <w:t xml:space="preserve"> thoughts and feelings and respond to those of other people </w:t>
      </w:r>
    </w:p>
    <w:p w:rsidP="000F64F6" w:rsidR="00B85035" w:rsidRDefault="008770E0" w:rsidRPr="000D1070">
      <w:pPr>
        <w:pStyle w:val="Default"/>
        <w:numPr>
          <w:ilvl w:val="1"/>
          <w:numId w:val="48"/>
        </w:numPr>
        <w:spacing w:after="87"/>
        <w:rPr>
          <w:rFonts w:asciiTheme="minorHAnsi" w:cs="Arial" w:hAnsiTheme="minorHAnsi"/>
        </w:rPr>
      </w:pPr>
      <w:r w:rsidRPr="000D1070">
        <w:rPr>
          <w:rFonts w:asciiTheme="minorHAnsi" w:cs="Arial" w:hAnsiTheme="minorHAnsi"/>
          <w:iCs/>
        </w:rPr>
        <w:t>D</w:t>
      </w:r>
      <w:r w:rsidR="00B85035" w:rsidRPr="000D1070">
        <w:rPr>
          <w:rFonts w:asciiTheme="minorHAnsi" w:cs="Arial" w:hAnsiTheme="minorHAnsi"/>
          <w:iCs/>
        </w:rPr>
        <w:t xml:space="preserve">evelop a high level of skills in listening, talking, reading and writing which are essential skills for learning, life and work </w:t>
      </w:r>
    </w:p>
    <w:p w:rsidP="000F64F6" w:rsidR="00B85035" w:rsidRDefault="008770E0" w:rsidRPr="000D1070">
      <w:pPr>
        <w:pStyle w:val="Default"/>
        <w:numPr>
          <w:ilvl w:val="1"/>
          <w:numId w:val="48"/>
        </w:numPr>
        <w:spacing w:after="87"/>
        <w:rPr>
          <w:rFonts w:asciiTheme="minorHAnsi" w:cs="Arial" w:hAnsiTheme="minorHAnsi"/>
        </w:rPr>
      </w:pPr>
      <w:r w:rsidRPr="000D1070">
        <w:rPr>
          <w:rFonts w:asciiTheme="minorHAnsi" w:cs="Arial" w:hAnsiTheme="minorHAnsi"/>
          <w:iCs/>
        </w:rPr>
        <w:t>U</w:t>
      </w:r>
      <w:r w:rsidR="00B85035" w:rsidRPr="000D1070">
        <w:rPr>
          <w:rFonts w:asciiTheme="minorHAnsi" w:cs="Arial" w:hAnsiTheme="minorHAnsi"/>
          <w:iCs/>
        </w:rPr>
        <w:t xml:space="preserve">se different media effectively for learning and communication. </w:t>
      </w:r>
    </w:p>
    <w:p w:rsidP="00B85035" w:rsidR="00B85035" w:rsidRDefault="00B85035" w:rsidRPr="00497785">
      <w:pPr>
        <w:pStyle w:val="Default"/>
        <w:spacing w:after="87"/>
        <w:ind w:left="1440"/>
        <w:rPr>
          <w:rFonts w:asciiTheme="minorHAnsi" w:cs="Arial" w:hAnsiTheme="minorHAnsi"/>
        </w:rPr>
      </w:pPr>
    </w:p>
    <w:p w:rsidP="00B85035" w:rsidR="00B85035" w:rsidRDefault="008770E0" w:rsidRPr="00497785">
      <w:pPr>
        <w:pStyle w:val="Default"/>
        <w:spacing w:after="87"/>
        <w:ind w:left="720"/>
        <w:rPr>
          <w:rFonts w:asciiTheme="minorHAnsi" w:cs="Arial" w:hAnsiTheme="minorHAnsi"/>
        </w:rPr>
      </w:pPr>
      <w:r w:rsidRPr="00497785">
        <w:rPr>
          <w:rFonts w:asciiTheme="minorHAnsi" w:cs="Arial" w:hAnsiTheme="minorHAnsi"/>
          <w:b/>
          <w:bCs/>
          <w:i/>
          <w:iCs/>
        </w:rPr>
        <w:t>The</w:t>
      </w:r>
      <w:r w:rsidR="00B85035" w:rsidRPr="00497785">
        <w:rPr>
          <w:rFonts w:asciiTheme="minorHAnsi" w:cs="Arial" w:hAnsiTheme="minorHAnsi"/>
          <w:b/>
          <w:bCs/>
          <w:i/>
          <w:iCs/>
        </w:rPr>
        <w:t xml:space="preserve"> interconnected nature of languages</w:t>
      </w:r>
      <w:r w:rsidR="00B85035" w:rsidRPr="00497785">
        <w:rPr>
          <w:rFonts w:asciiTheme="minorHAnsi" w:cs="Arial" w:hAnsiTheme="minorHAnsi"/>
          <w:i/>
          <w:iCs/>
        </w:rPr>
        <w:t xml:space="preserve">: </w:t>
      </w:r>
    </w:p>
    <w:p w:rsidP="000F64F6" w:rsidR="00B85035" w:rsidRDefault="008770E0" w:rsidRPr="00043AA3">
      <w:pPr>
        <w:pStyle w:val="Default"/>
        <w:numPr>
          <w:ilvl w:val="1"/>
          <w:numId w:val="47"/>
        </w:numPr>
        <w:spacing w:after="87"/>
        <w:rPr>
          <w:rFonts w:asciiTheme="minorHAnsi" w:cs="Arial" w:hAnsiTheme="minorHAnsi"/>
        </w:rPr>
      </w:pPr>
      <w:r w:rsidRPr="00043AA3">
        <w:rPr>
          <w:rFonts w:asciiTheme="minorHAnsi" w:cs="Arial" w:hAnsiTheme="minorHAnsi"/>
          <w:iCs/>
        </w:rPr>
        <w:t>D</w:t>
      </w:r>
      <w:r w:rsidR="00B85035" w:rsidRPr="00043AA3">
        <w:rPr>
          <w:rFonts w:asciiTheme="minorHAnsi" w:cs="Arial" w:hAnsiTheme="minorHAnsi"/>
          <w:iCs/>
        </w:rPr>
        <w:t xml:space="preserve">evelop a secure understanding of how language works, and use language well to communicate ideas and information in English and other languages </w:t>
      </w:r>
    </w:p>
    <w:p w:rsidP="000F64F6" w:rsidR="00B85035" w:rsidRDefault="008770E0" w:rsidRPr="00043AA3">
      <w:pPr>
        <w:pStyle w:val="Default"/>
        <w:numPr>
          <w:ilvl w:val="1"/>
          <w:numId w:val="47"/>
        </w:numPr>
        <w:spacing w:after="87"/>
        <w:rPr>
          <w:rFonts w:asciiTheme="minorHAnsi" w:cs="Arial" w:hAnsiTheme="minorHAnsi"/>
        </w:rPr>
      </w:pPr>
      <w:r w:rsidRPr="00043AA3">
        <w:rPr>
          <w:rFonts w:asciiTheme="minorHAnsi" w:cs="Arial" w:hAnsiTheme="minorHAnsi"/>
          <w:iCs/>
        </w:rPr>
        <w:t>E</w:t>
      </w:r>
      <w:r w:rsidR="00B85035" w:rsidRPr="00043AA3">
        <w:rPr>
          <w:rFonts w:asciiTheme="minorHAnsi" w:cs="Arial" w:hAnsiTheme="minorHAnsi"/>
          <w:iCs/>
        </w:rPr>
        <w:t xml:space="preserve">xercise their intellectual curiosity by questioning and developing their understanding, and use creative and critical thinking to synthesise ideas and arguments. </w:t>
      </w:r>
    </w:p>
    <w:p w:rsidP="00B85035" w:rsidR="00B85035" w:rsidRDefault="00B85035" w:rsidRPr="00497785">
      <w:pPr>
        <w:pStyle w:val="Default"/>
        <w:spacing w:after="87"/>
        <w:ind w:left="1440"/>
        <w:rPr>
          <w:rFonts w:asciiTheme="minorHAnsi" w:cs="Arial" w:hAnsiTheme="minorHAnsi"/>
        </w:rPr>
      </w:pPr>
    </w:p>
    <w:p w:rsidP="00B85035" w:rsidR="00B85035" w:rsidRDefault="008770E0" w:rsidRPr="00497785">
      <w:pPr>
        <w:pStyle w:val="Default"/>
        <w:spacing w:after="87"/>
        <w:ind w:left="720"/>
        <w:rPr>
          <w:rFonts w:asciiTheme="minorHAnsi" w:cs="Arial" w:hAnsiTheme="minorHAnsi"/>
        </w:rPr>
      </w:pPr>
      <w:r w:rsidRPr="00497785">
        <w:rPr>
          <w:rFonts w:asciiTheme="minorHAnsi" w:cs="Arial" w:hAnsiTheme="minorHAnsi"/>
          <w:b/>
          <w:bCs/>
          <w:i/>
          <w:iCs/>
        </w:rPr>
        <w:t>Active</w:t>
      </w:r>
      <w:r w:rsidR="00B85035" w:rsidRPr="00497785">
        <w:rPr>
          <w:rFonts w:asciiTheme="minorHAnsi" w:cs="Arial" w:hAnsiTheme="minorHAnsi"/>
          <w:b/>
          <w:bCs/>
          <w:i/>
          <w:iCs/>
        </w:rPr>
        <w:t xml:space="preserve"> citizenship </w:t>
      </w:r>
    </w:p>
    <w:p w:rsidP="000F64F6" w:rsidR="00B85035" w:rsidRDefault="008770E0" w:rsidRPr="00043AA3">
      <w:pPr>
        <w:pStyle w:val="Default"/>
        <w:numPr>
          <w:ilvl w:val="1"/>
          <w:numId w:val="49"/>
        </w:numPr>
        <w:spacing w:after="87"/>
        <w:rPr>
          <w:rFonts w:asciiTheme="minorHAnsi" w:cs="Arial" w:hAnsiTheme="minorHAnsi"/>
        </w:rPr>
      </w:pPr>
      <w:r w:rsidRPr="00043AA3">
        <w:rPr>
          <w:rFonts w:asciiTheme="minorHAnsi" w:cs="Arial" w:hAnsiTheme="minorHAnsi"/>
          <w:iCs/>
        </w:rPr>
        <w:t>E</w:t>
      </w:r>
      <w:r w:rsidR="00B85035" w:rsidRPr="00043AA3">
        <w:rPr>
          <w:rFonts w:asciiTheme="minorHAnsi" w:cs="Arial" w:hAnsiTheme="minorHAnsi"/>
          <w:iCs/>
        </w:rPr>
        <w:t xml:space="preserve">nhance their enjoyment and their understanding of their own and other cultures through literature and other forms of language </w:t>
      </w:r>
    </w:p>
    <w:p w:rsidP="000F64F6" w:rsidR="00B85035" w:rsidRDefault="008770E0" w:rsidRPr="00043AA3">
      <w:pPr>
        <w:pStyle w:val="Default"/>
        <w:numPr>
          <w:ilvl w:val="1"/>
          <w:numId w:val="49"/>
        </w:numPr>
        <w:rPr>
          <w:rFonts w:asciiTheme="minorHAnsi" w:cs="Arial" w:hAnsiTheme="minorHAnsi"/>
        </w:rPr>
      </w:pPr>
      <w:r w:rsidRPr="00043AA3">
        <w:rPr>
          <w:rFonts w:asciiTheme="minorHAnsi" w:cs="Arial" w:hAnsiTheme="minorHAnsi"/>
          <w:iCs/>
        </w:rPr>
        <w:t>D</w:t>
      </w:r>
      <w:r w:rsidR="00B85035" w:rsidRPr="00043AA3">
        <w:rPr>
          <w:rFonts w:asciiTheme="minorHAnsi" w:cs="Arial" w:hAnsiTheme="minorHAnsi"/>
          <w:iCs/>
        </w:rPr>
        <w:t xml:space="preserve">evelop competence in different languages so that they can understand and communicate including, for some, in work settings. </w:t>
      </w:r>
    </w:p>
    <w:p w:rsidP="00B85035" w:rsidR="00B85035" w:rsidRDefault="00B85035" w:rsidRPr="00B533F1">
      <w:pPr>
        <w:pStyle w:val="Default"/>
        <w:rPr>
          <w:rFonts w:asciiTheme="minorHAnsi" w:cs="Arial" w:hAnsiTheme="minorHAnsi"/>
          <w:sz w:val="22"/>
          <w:szCs w:val="22"/>
        </w:rPr>
      </w:pPr>
    </w:p>
    <w:p w:rsidP="00B85035" w:rsidR="008770E0" w:rsidRDefault="008770E0">
      <w:pPr>
        <w:pStyle w:val="Default"/>
        <w:rPr>
          <w:rFonts w:asciiTheme="minorHAnsi" w:cs="Arial" w:hAnsiTheme="minorHAnsi"/>
        </w:rPr>
      </w:pPr>
    </w:p>
    <w:p w:rsidP="00B85035" w:rsidR="00B85035" w:rsidRDefault="00B85035" w:rsidRPr="00497785">
      <w:pPr>
        <w:pStyle w:val="Default"/>
        <w:rPr>
          <w:rFonts w:asciiTheme="minorHAnsi" w:cs="Arial" w:hAnsiTheme="minorHAnsi"/>
        </w:rPr>
      </w:pPr>
      <w:r w:rsidRPr="00497785">
        <w:rPr>
          <w:rFonts w:asciiTheme="minorHAnsi" w:cs="Arial" w:hAnsiTheme="minorHAnsi"/>
        </w:rPr>
        <w:t xml:space="preserve">To underpin the development of these high level attributes and capabilities, teachers and learners will focus on developing the knowledge and understanding, skills, attributes and capabilities in listening and talking, reading and writing in a modern language which are detailed in the Experiences and Outcomes. </w:t>
      </w:r>
    </w:p>
    <w:p w:rsidP="00043AA3" w:rsidR="00B85035" w:rsidRDefault="008770E0" w:rsidRPr="00497785">
      <w:pPr>
        <w:tabs>
          <w:tab w:pos="2880" w:val="left"/>
        </w:tabs>
        <w:spacing w:after="0"/>
        <w:rPr>
          <w:rFonts w:cs="Arial"/>
          <w:sz w:val="24"/>
          <w:szCs w:val="24"/>
        </w:rPr>
      </w:pPr>
      <w:r>
        <w:rPr>
          <w:rFonts w:cs="Arial"/>
          <w:sz w:val="24"/>
          <w:szCs w:val="24"/>
        </w:rPr>
        <w:tab/>
      </w:r>
    </w:p>
    <w:p w:rsidP="00B85035" w:rsidR="00B85035" w:rsidRDefault="00B85035" w:rsidRPr="00497785">
      <w:pPr>
        <w:rPr>
          <w:rFonts w:cs="Arial"/>
          <w:sz w:val="24"/>
          <w:szCs w:val="24"/>
        </w:rPr>
      </w:pPr>
      <w:r w:rsidRPr="00497785">
        <w:rPr>
          <w:rFonts w:cs="Arial"/>
          <w:sz w:val="24"/>
          <w:szCs w:val="24"/>
        </w:rPr>
        <w:t>Learners will develop and extend their understanding of how language works and of the similarities and differences between languages; they will draw on this knowledge as they use modern languages to communicate effectively and reflect on their learning. They will enhance their understanding and enjoyment of their own and other cultures and societies through listening and talking with other young people and through reading, listening to, and responding to a wide range of texts. As they do so, they will be afforded opportunities to develop skills for learning, life and work such as working with others, creativity, problem solving and presenting information.</w:t>
      </w:r>
    </w:p>
    <w:p w:rsidP="00031C71" w:rsidR="00031C71" w:rsidRDefault="00717E52" w:rsidRPr="008770E0">
      <w:pPr>
        <w:autoSpaceDE w:val="0"/>
        <w:autoSpaceDN w:val="0"/>
        <w:adjustRightInd w:val="0"/>
        <w:rPr>
          <w:rFonts w:cs="Arial"/>
          <w:b/>
          <w:sz w:val="24"/>
          <w:szCs w:val="24"/>
        </w:rPr>
      </w:pPr>
      <w:r w:rsidRPr="008770E0">
        <w:rPr>
          <w:rFonts w:cs="Arial"/>
          <w:b/>
          <w:sz w:val="24"/>
          <w:szCs w:val="24"/>
        </w:rPr>
        <w:t>Skills for learning, life and work</w:t>
      </w:r>
    </w:p>
    <w:p w:rsidP="00D4638F" w:rsidR="00031C71" w:rsidRDefault="00031C71" w:rsidRPr="008770E0">
      <w:pPr>
        <w:autoSpaceDE w:val="0"/>
        <w:autoSpaceDN w:val="0"/>
        <w:adjustRightInd w:val="0"/>
        <w:rPr>
          <w:rFonts w:cs="Arial"/>
          <w:sz w:val="24"/>
          <w:szCs w:val="24"/>
        </w:rPr>
      </w:pPr>
      <w:r w:rsidRPr="008770E0">
        <w:rPr>
          <w:rFonts w:cs="Arial"/>
          <w:sz w:val="24"/>
          <w:szCs w:val="24"/>
        </w:rPr>
        <w:t>All of our young people from the early stages onwards in schools are entitled to opportunities to develop their skills in learning, life and work.  The development of these skills is essential to life-long learning. This will enable young people to become flexible and adaptable as they progress into adulthood. Furthermore, this will enhance the development of resilience, self-esteem and confidence that they will requi</w:t>
      </w:r>
      <w:r w:rsidR="00D4638F" w:rsidRPr="008770E0">
        <w:rPr>
          <w:rFonts w:cs="Arial"/>
          <w:sz w:val="24"/>
          <w:szCs w:val="24"/>
        </w:rPr>
        <w:t xml:space="preserve">re to flourish in the future.  </w:t>
      </w:r>
    </w:p>
    <w:p w:rsidP="00031C71" w:rsidR="00031C71" w:rsidRDefault="00031C71" w:rsidRPr="008770E0">
      <w:pPr>
        <w:pStyle w:val="NormalWeb"/>
        <w:shd w:color="auto" w:fill="EDECF1" w:val="clear"/>
        <w:ind w:left="426"/>
        <w:rPr>
          <w:rFonts w:asciiTheme="minorHAnsi" w:hAnsiTheme="minorHAnsi"/>
          <w:color w:val="333333"/>
        </w:rPr>
      </w:pPr>
      <w:r w:rsidRPr="008770E0">
        <w:rPr>
          <w:rFonts w:asciiTheme="minorHAnsi" w:hAnsiTheme="minorHAnsi"/>
          <w:color w:val="333333"/>
        </w:rPr>
        <w:t xml:space="preserve">Skills should be developed across all curriculum areas, in interdisciplinary studies and in all the contexts and settings where young people are learning. They have been embedded into the </w:t>
      </w:r>
      <w:r w:rsidRPr="008770E0">
        <w:rPr>
          <w:rStyle w:val="Emphasis"/>
          <w:rFonts w:asciiTheme="minorHAnsi" w:hAnsiTheme="minorHAnsi"/>
          <w:color w:val="333333"/>
        </w:rPr>
        <w:t>Curriculum for Excellence</w:t>
      </w:r>
      <w:r w:rsidRPr="008770E0">
        <w:rPr>
          <w:rFonts w:asciiTheme="minorHAnsi" w:hAnsiTheme="minorHAnsi"/>
          <w:color w:val="333333"/>
        </w:rPr>
        <w:t xml:space="preserve"> Experiences and Outcomes. As such they are the responsibility of all pre-school, school and college staff, professionals and adults working with children and young people.</w:t>
      </w:r>
    </w:p>
    <w:p w:rsidP="00031C71" w:rsidR="00031C71" w:rsidRDefault="00FB3BC8" w:rsidRPr="008770E0">
      <w:pPr>
        <w:ind w:left="1134"/>
        <w:rPr>
          <w:rStyle w:val="Hyperlink"/>
          <w:i/>
          <w:iCs/>
          <w:sz w:val="24"/>
          <w:szCs w:val="24"/>
        </w:rPr>
      </w:pPr>
      <w:hyperlink r:id="rId14" w:history="1">
        <w:r w:rsidR="00031C71" w:rsidRPr="008770E0">
          <w:rPr>
            <w:rStyle w:val="Hyperlink"/>
            <w:i/>
            <w:iCs/>
            <w:sz w:val="24"/>
            <w:szCs w:val="24"/>
          </w:rPr>
          <w:t>Building the Curriculum 4: Skills for learning, skills for life and skills for work</w:t>
        </w:r>
      </w:hyperlink>
    </w:p>
    <w:p w:rsidP="00717E52" w:rsidR="00B533F1" w:rsidRDefault="00717E52" w:rsidRPr="008770E0">
      <w:pPr>
        <w:rPr>
          <w:rFonts w:cs="Arial"/>
          <w:sz w:val="24"/>
          <w:szCs w:val="24"/>
        </w:rPr>
      </w:pPr>
      <w:r w:rsidRPr="008770E0">
        <w:rPr>
          <w:rFonts w:cs="Arial"/>
          <w:sz w:val="24"/>
          <w:szCs w:val="24"/>
        </w:rPr>
        <w:t xml:space="preserve">Learning another language enhances literacy skills and </w:t>
      </w:r>
      <w:r w:rsidR="000A3546" w:rsidRPr="008770E0">
        <w:rPr>
          <w:rFonts w:cs="Arial"/>
          <w:sz w:val="24"/>
          <w:szCs w:val="24"/>
        </w:rPr>
        <w:t>also</w:t>
      </w:r>
      <w:r w:rsidRPr="008770E0">
        <w:rPr>
          <w:rFonts w:cs="Arial"/>
          <w:sz w:val="24"/>
          <w:szCs w:val="24"/>
        </w:rPr>
        <w:t xml:space="preserve"> </w:t>
      </w:r>
      <w:r w:rsidR="005101F7" w:rsidRPr="008770E0">
        <w:rPr>
          <w:rFonts w:cs="Arial"/>
          <w:sz w:val="24"/>
          <w:szCs w:val="24"/>
        </w:rPr>
        <w:t>provide</w:t>
      </w:r>
      <w:r w:rsidR="000A3546" w:rsidRPr="008770E0">
        <w:rPr>
          <w:rFonts w:cs="Arial"/>
          <w:sz w:val="24"/>
          <w:szCs w:val="24"/>
        </w:rPr>
        <w:t>s</w:t>
      </w:r>
      <w:r w:rsidRPr="008770E0">
        <w:rPr>
          <w:rFonts w:cs="Arial"/>
          <w:sz w:val="24"/>
          <w:szCs w:val="24"/>
        </w:rPr>
        <w:t xml:space="preserve"> a stimulating context for the development of thinking and research skills as </w:t>
      </w:r>
      <w:r w:rsidR="009A45EA">
        <w:rPr>
          <w:rFonts w:cs="Arial"/>
          <w:sz w:val="24"/>
          <w:szCs w:val="24"/>
        </w:rPr>
        <w:t>learner</w:t>
      </w:r>
      <w:r w:rsidR="005101F7" w:rsidRPr="008770E0">
        <w:rPr>
          <w:rFonts w:cs="Arial"/>
          <w:sz w:val="24"/>
          <w:szCs w:val="24"/>
        </w:rPr>
        <w:t>s</w:t>
      </w:r>
      <w:r w:rsidRPr="008770E0">
        <w:rPr>
          <w:rFonts w:cs="Arial"/>
          <w:sz w:val="24"/>
          <w:szCs w:val="24"/>
        </w:rPr>
        <w:t xml:space="preserve"> progress. </w:t>
      </w:r>
      <w:r w:rsidR="000A3546" w:rsidRPr="008770E0">
        <w:rPr>
          <w:rFonts w:cs="Arial"/>
          <w:sz w:val="24"/>
          <w:szCs w:val="24"/>
        </w:rPr>
        <w:t>Exploration of t</w:t>
      </w:r>
      <w:r w:rsidR="005101F7" w:rsidRPr="008770E0">
        <w:rPr>
          <w:rFonts w:cs="Arial"/>
          <w:sz w:val="24"/>
          <w:szCs w:val="24"/>
        </w:rPr>
        <w:t xml:space="preserve">he cultural contexts </w:t>
      </w:r>
      <w:r w:rsidR="000A3546" w:rsidRPr="008770E0">
        <w:rPr>
          <w:rFonts w:cs="Arial"/>
          <w:sz w:val="24"/>
          <w:szCs w:val="24"/>
        </w:rPr>
        <w:t>for</w:t>
      </w:r>
      <w:r w:rsidR="005101F7" w:rsidRPr="008770E0">
        <w:rPr>
          <w:rFonts w:cs="Arial"/>
          <w:sz w:val="24"/>
          <w:szCs w:val="24"/>
        </w:rPr>
        <w:t xml:space="preserve"> language learning </w:t>
      </w:r>
      <w:r w:rsidR="00CC3455" w:rsidRPr="008770E0">
        <w:rPr>
          <w:rFonts w:cs="Arial"/>
          <w:sz w:val="24"/>
          <w:szCs w:val="24"/>
        </w:rPr>
        <w:t>provide an opportunity for the development of presentation</w:t>
      </w:r>
      <w:r w:rsidR="000A3546" w:rsidRPr="008770E0">
        <w:rPr>
          <w:rFonts w:cs="Arial"/>
          <w:sz w:val="24"/>
          <w:szCs w:val="24"/>
        </w:rPr>
        <w:t>, interpersonal and leadership</w:t>
      </w:r>
      <w:r w:rsidR="00CC3455" w:rsidRPr="008770E0">
        <w:rPr>
          <w:rFonts w:cs="Arial"/>
          <w:sz w:val="24"/>
          <w:szCs w:val="24"/>
        </w:rPr>
        <w:t xml:space="preserve"> skills</w:t>
      </w:r>
      <w:r w:rsidR="000A3546" w:rsidRPr="008770E0">
        <w:rPr>
          <w:rFonts w:cs="Arial"/>
          <w:sz w:val="24"/>
          <w:szCs w:val="24"/>
        </w:rPr>
        <w:t xml:space="preserve">, along with </w:t>
      </w:r>
      <w:r w:rsidR="00CC3455" w:rsidRPr="008770E0">
        <w:rPr>
          <w:rFonts w:cs="Arial"/>
          <w:sz w:val="24"/>
          <w:szCs w:val="24"/>
        </w:rPr>
        <w:t xml:space="preserve">those needed to work effectively with others. </w:t>
      </w:r>
    </w:p>
    <w:p w:rsidR="00F30218" w:rsidRDefault="00F30218" w:rsidRPr="008770E0">
      <w:pPr>
        <w:rPr>
          <w:rFonts w:cs="Arial"/>
          <w:b/>
          <w:sz w:val="24"/>
          <w:szCs w:val="24"/>
        </w:rPr>
      </w:pPr>
      <w:r w:rsidRPr="008770E0">
        <w:rPr>
          <w:rFonts w:cs="Arial"/>
          <w:b/>
          <w:sz w:val="24"/>
          <w:szCs w:val="24"/>
        </w:rPr>
        <w:t>Effective Learning and Teaching</w:t>
      </w:r>
    </w:p>
    <w:p w:rsidR="001C3CE2" w:rsidRDefault="00F423AF" w:rsidRPr="00E0570E">
      <w:pPr>
        <w:rPr>
          <w:rFonts w:cs="Arial"/>
          <w:color w:val="000000"/>
          <w:sz w:val="24"/>
          <w:szCs w:val="24"/>
        </w:rPr>
      </w:pPr>
      <w:r w:rsidRPr="00E0570E">
        <w:rPr>
          <w:rFonts w:cs="Arial"/>
          <w:color w:val="000000"/>
          <w:sz w:val="24"/>
          <w:szCs w:val="24"/>
        </w:rPr>
        <w:t>Evidence suggests that young children learn languages more easily than older learners in terms of mental flexibility and the ability to focus on the input they receive. It is also true that children need to be expos</w:t>
      </w:r>
      <w:r w:rsidR="00F86EEA">
        <w:rPr>
          <w:rFonts w:cs="Arial"/>
          <w:color w:val="000000"/>
          <w:sz w:val="24"/>
          <w:szCs w:val="24"/>
        </w:rPr>
        <w:t>ed to sufficient quantities of engaging</w:t>
      </w:r>
      <w:r w:rsidRPr="00E0570E">
        <w:rPr>
          <w:rFonts w:cs="Arial"/>
          <w:color w:val="000000"/>
          <w:sz w:val="24"/>
          <w:szCs w:val="24"/>
        </w:rPr>
        <w:t xml:space="preserve"> input in order to learn (and maintain) another language. In general, this will be easier to deliver from the primary stage but it is important to be realistic about what can be achieved in a situation of limited resources and limited exposure to the target language. However, there is a substantial body of evidence to indicate that lowering the age of access to other languages can have beneficial effects on monolingual children's awareness of languages and enhance their natural curiosity. The learning of one language can lead to an enhanced readiness to learn </w:t>
      </w:r>
      <w:r w:rsidR="001C3CE2" w:rsidRPr="00E0570E">
        <w:rPr>
          <w:rFonts w:cs="Arial"/>
          <w:color w:val="000000"/>
          <w:sz w:val="24"/>
          <w:szCs w:val="24"/>
        </w:rPr>
        <w:t>further</w:t>
      </w:r>
      <w:r w:rsidRPr="00E0570E">
        <w:rPr>
          <w:rFonts w:cs="Arial"/>
          <w:color w:val="000000"/>
          <w:sz w:val="24"/>
          <w:szCs w:val="24"/>
        </w:rPr>
        <w:t xml:space="preserve"> languages at a later stage and can help foster positive attitudes towards other languages and cultures. </w:t>
      </w:r>
    </w:p>
    <w:p w:rsidP="001C3CE2" w:rsidR="00E0570E" w:rsidRDefault="00E0570E">
      <w:pPr>
        <w:autoSpaceDE w:val="0"/>
        <w:autoSpaceDN w:val="0"/>
        <w:adjustRightInd w:val="0"/>
        <w:spacing w:line="240" w:lineRule="auto"/>
        <w:rPr>
          <w:rFonts w:cs="Arial"/>
          <w:sz w:val="24"/>
          <w:szCs w:val="24"/>
          <w:lang w:eastAsia="en-GB"/>
        </w:rPr>
      </w:pPr>
    </w:p>
    <w:p w:rsidP="001C3CE2" w:rsidR="00E0570E" w:rsidRDefault="00E0570E">
      <w:pPr>
        <w:autoSpaceDE w:val="0"/>
        <w:autoSpaceDN w:val="0"/>
        <w:adjustRightInd w:val="0"/>
        <w:spacing w:line="240" w:lineRule="auto"/>
        <w:rPr>
          <w:rFonts w:cs="Arial"/>
          <w:sz w:val="24"/>
          <w:szCs w:val="24"/>
          <w:lang w:eastAsia="en-GB"/>
        </w:rPr>
      </w:pPr>
    </w:p>
    <w:p w:rsidP="001C3CE2" w:rsidR="00E0570E" w:rsidRDefault="00E0570E">
      <w:pPr>
        <w:autoSpaceDE w:val="0"/>
        <w:autoSpaceDN w:val="0"/>
        <w:adjustRightInd w:val="0"/>
        <w:spacing w:line="240" w:lineRule="auto"/>
        <w:rPr>
          <w:rFonts w:cs="Arial"/>
          <w:sz w:val="24"/>
          <w:szCs w:val="24"/>
          <w:lang w:eastAsia="en-GB"/>
        </w:rPr>
      </w:pPr>
    </w:p>
    <w:p w:rsidP="001C3CE2" w:rsidR="001C3CE2" w:rsidRDefault="001C3CE2" w:rsidRPr="00E0570E">
      <w:pPr>
        <w:autoSpaceDE w:val="0"/>
        <w:autoSpaceDN w:val="0"/>
        <w:adjustRightInd w:val="0"/>
        <w:spacing w:line="240" w:lineRule="auto"/>
        <w:rPr>
          <w:rFonts w:cs="Arial"/>
          <w:sz w:val="24"/>
          <w:szCs w:val="24"/>
          <w:lang w:eastAsia="en-GB"/>
        </w:rPr>
      </w:pPr>
      <w:r w:rsidRPr="00E0570E">
        <w:rPr>
          <w:rFonts w:cs="Arial"/>
          <w:sz w:val="24"/>
          <w:szCs w:val="24"/>
          <w:lang w:eastAsia="en-GB"/>
        </w:rPr>
        <w:t>Learning through the languages area of the curriculum enable</w:t>
      </w:r>
      <w:r w:rsidR="009A0EE9" w:rsidRPr="00E0570E">
        <w:rPr>
          <w:rFonts w:cs="Arial"/>
          <w:sz w:val="24"/>
          <w:szCs w:val="24"/>
          <w:lang w:eastAsia="en-GB"/>
        </w:rPr>
        <w:t>s children and young people to:</w:t>
      </w:r>
    </w:p>
    <w:p w:rsidP="000F64F6" w:rsidR="001C3CE2" w:rsidRDefault="001C3CE2" w:rsidRPr="00E0570E">
      <w:pPr>
        <w:numPr>
          <w:ilvl w:val="0"/>
          <w:numId w:val="5"/>
        </w:numPr>
        <w:tabs>
          <w:tab w:pos="720" w:val="clear"/>
        </w:tabs>
        <w:autoSpaceDE w:val="0"/>
        <w:autoSpaceDN w:val="0"/>
        <w:adjustRightInd w:val="0"/>
        <w:spacing w:after="0" w:line="240" w:lineRule="auto"/>
        <w:rPr>
          <w:rFonts w:cs="Arial"/>
          <w:sz w:val="24"/>
          <w:szCs w:val="24"/>
          <w:lang w:eastAsia="en-GB"/>
        </w:rPr>
      </w:pPr>
      <w:r w:rsidRPr="00E0570E">
        <w:rPr>
          <w:rFonts w:cs="Arial"/>
          <w:sz w:val="24"/>
          <w:szCs w:val="24"/>
          <w:lang w:eastAsia="en-GB"/>
        </w:rPr>
        <w:t>develop their ability to communicate their thoughts and feelings and respond to those of other people</w:t>
      </w:r>
      <w:r w:rsidR="00A70AB2">
        <w:rPr>
          <w:rFonts w:cs="Arial"/>
          <w:sz w:val="24"/>
          <w:szCs w:val="24"/>
          <w:lang w:eastAsia="en-GB"/>
        </w:rPr>
        <w:t>;</w:t>
      </w:r>
      <w:r w:rsidRPr="00E0570E">
        <w:rPr>
          <w:rFonts w:cs="Arial"/>
          <w:sz w:val="24"/>
          <w:szCs w:val="24"/>
          <w:lang w:eastAsia="en-GB"/>
        </w:rPr>
        <w:t xml:space="preserve"> </w:t>
      </w:r>
    </w:p>
    <w:p w:rsidP="000F64F6" w:rsidR="001C3CE2" w:rsidRDefault="001C3CE2" w:rsidRPr="00E0570E">
      <w:pPr>
        <w:numPr>
          <w:ilvl w:val="0"/>
          <w:numId w:val="5"/>
        </w:numPr>
        <w:tabs>
          <w:tab w:pos="720" w:val="clear"/>
        </w:tabs>
        <w:autoSpaceDE w:val="0"/>
        <w:autoSpaceDN w:val="0"/>
        <w:adjustRightInd w:val="0"/>
        <w:spacing w:after="0" w:line="240" w:lineRule="auto"/>
        <w:rPr>
          <w:rFonts w:cs="Arial"/>
          <w:sz w:val="24"/>
          <w:szCs w:val="24"/>
          <w:lang w:eastAsia="en-GB"/>
        </w:rPr>
      </w:pPr>
      <w:r w:rsidRPr="00E0570E">
        <w:rPr>
          <w:rFonts w:cs="Arial"/>
          <w:sz w:val="24"/>
          <w:szCs w:val="24"/>
          <w:lang w:eastAsia="en-GB"/>
        </w:rPr>
        <w:t>develop the high level of skills in listening, talking, reading and writing which are essential for learning, work and life</w:t>
      </w:r>
      <w:r w:rsidR="00A70AB2">
        <w:rPr>
          <w:rFonts w:cs="Arial"/>
          <w:sz w:val="24"/>
          <w:szCs w:val="24"/>
          <w:lang w:eastAsia="en-GB"/>
        </w:rPr>
        <w:t>;</w:t>
      </w:r>
      <w:r w:rsidRPr="00E0570E">
        <w:rPr>
          <w:rFonts w:cs="Arial"/>
          <w:sz w:val="24"/>
          <w:szCs w:val="24"/>
          <w:lang w:eastAsia="en-GB"/>
        </w:rPr>
        <w:t xml:space="preserve"> </w:t>
      </w:r>
    </w:p>
    <w:p w:rsidP="000F64F6" w:rsidR="00E0570E" w:rsidRDefault="001C3CE2" w:rsidRPr="000D1070">
      <w:pPr>
        <w:numPr>
          <w:ilvl w:val="0"/>
          <w:numId w:val="5"/>
        </w:numPr>
        <w:tabs>
          <w:tab w:pos="720" w:val="clear"/>
        </w:tabs>
        <w:autoSpaceDE w:val="0"/>
        <w:autoSpaceDN w:val="0"/>
        <w:adjustRightInd w:val="0"/>
        <w:spacing w:after="0" w:line="240" w:lineRule="auto"/>
        <w:rPr>
          <w:rFonts w:cs="Arial"/>
          <w:sz w:val="24"/>
          <w:szCs w:val="24"/>
          <w:lang w:eastAsia="en-GB"/>
        </w:rPr>
      </w:pPr>
      <w:r w:rsidRPr="00E0570E">
        <w:rPr>
          <w:rFonts w:cs="Arial"/>
          <w:sz w:val="24"/>
          <w:szCs w:val="24"/>
          <w:lang w:eastAsia="en-GB"/>
        </w:rPr>
        <w:t>use different media effectively for learning and communication</w:t>
      </w:r>
      <w:r w:rsidR="00A70AB2">
        <w:rPr>
          <w:rFonts w:cs="Arial"/>
          <w:sz w:val="24"/>
          <w:szCs w:val="24"/>
          <w:lang w:eastAsia="en-GB"/>
        </w:rPr>
        <w:t>;</w:t>
      </w:r>
      <w:r w:rsidRPr="00E0570E">
        <w:rPr>
          <w:rFonts w:cs="Arial"/>
          <w:sz w:val="24"/>
          <w:szCs w:val="24"/>
          <w:lang w:eastAsia="en-GB"/>
        </w:rPr>
        <w:t xml:space="preserve"> </w:t>
      </w:r>
    </w:p>
    <w:p w:rsidP="000F64F6" w:rsidR="001C3CE2" w:rsidRDefault="001C3CE2" w:rsidRPr="00E0570E">
      <w:pPr>
        <w:numPr>
          <w:ilvl w:val="0"/>
          <w:numId w:val="5"/>
        </w:numPr>
        <w:tabs>
          <w:tab w:pos="720" w:val="clear"/>
        </w:tabs>
        <w:autoSpaceDE w:val="0"/>
        <w:autoSpaceDN w:val="0"/>
        <w:adjustRightInd w:val="0"/>
        <w:spacing w:after="0" w:line="240" w:lineRule="auto"/>
        <w:rPr>
          <w:rFonts w:cs="Arial"/>
          <w:sz w:val="24"/>
          <w:szCs w:val="24"/>
          <w:lang w:eastAsia="en-GB"/>
        </w:rPr>
      </w:pPr>
      <w:r w:rsidRPr="00E0570E">
        <w:rPr>
          <w:rFonts w:cs="Arial"/>
          <w:sz w:val="24"/>
          <w:szCs w:val="24"/>
          <w:lang w:eastAsia="en-GB"/>
        </w:rPr>
        <w:t>develop a secure understanding of how language works, and use language well to communicate ideas and information in English and other languages</w:t>
      </w:r>
      <w:r w:rsidR="00A70AB2">
        <w:rPr>
          <w:rFonts w:cs="Arial"/>
          <w:sz w:val="24"/>
          <w:szCs w:val="24"/>
          <w:lang w:eastAsia="en-GB"/>
        </w:rPr>
        <w:t>;</w:t>
      </w:r>
    </w:p>
    <w:p w:rsidP="000F64F6" w:rsidR="001C3CE2" w:rsidRDefault="001C3CE2" w:rsidRPr="00E0570E">
      <w:pPr>
        <w:numPr>
          <w:ilvl w:val="0"/>
          <w:numId w:val="5"/>
        </w:numPr>
        <w:tabs>
          <w:tab w:pos="720" w:val="clear"/>
        </w:tabs>
        <w:autoSpaceDE w:val="0"/>
        <w:autoSpaceDN w:val="0"/>
        <w:adjustRightInd w:val="0"/>
        <w:spacing w:after="0" w:line="240" w:lineRule="auto"/>
        <w:rPr>
          <w:rFonts w:cs="Arial"/>
          <w:sz w:val="24"/>
          <w:szCs w:val="24"/>
          <w:lang w:eastAsia="en-GB"/>
        </w:rPr>
      </w:pPr>
      <w:r w:rsidRPr="00E0570E">
        <w:rPr>
          <w:rFonts w:cs="Arial"/>
          <w:sz w:val="24"/>
          <w:szCs w:val="24"/>
          <w:lang w:eastAsia="en-GB"/>
        </w:rPr>
        <w:t>exercise their intellectual curiosity by questioning and developing their understanding, and use creative and critical thinking to synthesise ideas and arguments</w:t>
      </w:r>
      <w:r w:rsidR="00A70AB2">
        <w:rPr>
          <w:rFonts w:cs="Arial"/>
          <w:sz w:val="24"/>
          <w:szCs w:val="24"/>
          <w:lang w:eastAsia="en-GB"/>
        </w:rPr>
        <w:t>;</w:t>
      </w:r>
      <w:r w:rsidRPr="00E0570E">
        <w:rPr>
          <w:rFonts w:cs="Arial"/>
          <w:sz w:val="24"/>
          <w:szCs w:val="24"/>
          <w:lang w:eastAsia="en-GB"/>
        </w:rPr>
        <w:t xml:space="preserve"> </w:t>
      </w:r>
    </w:p>
    <w:p w:rsidP="000F64F6" w:rsidR="001C3CE2" w:rsidRDefault="001C3CE2" w:rsidRPr="00E0570E">
      <w:pPr>
        <w:numPr>
          <w:ilvl w:val="0"/>
          <w:numId w:val="5"/>
        </w:numPr>
        <w:tabs>
          <w:tab w:pos="720" w:val="clear"/>
        </w:tabs>
        <w:autoSpaceDE w:val="0"/>
        <w:autoSpaceDN w:val="0"/>
        <w:adjustRightInd w:val="0"/>
        <w:spacing w:after="0" w:line="240" w:lineRule="auto"/>
        <w:rPr>
          <w:rFonts w:cs="Arial"/>
          <w:sz w:val="24"/>
          <w:szCs w:val="24"/>
          <w:lang w:eastAsia="en-GB"/>
        </w:rPr>
      </w:pPr>
      <w:r w:rsidRPr="00E0570E">
        <w:rPr>
          <w:rFonts w:cs="Arial"/>
          <w:sz w:val="24"/>
          <w:szCs w:val="24"/>
          <w:lang w:eastAsia="en-GB"/>
        </w:rPr>
        <w:t>enhance their enjoyment and their understanding of their own and other cultures through literature and other forms of language</w:t>
      </w:r>
      <w:r w:rsidR="00A70AB2">
        <w:rPr>
          <w:rFonts w:cs="Arial"/>
          <w:sz w:val="24"/>
          <w:szCs w:val="24"/>
          <w:lang w:eastAsia="en-GB"/>
        </w:rPr>
        <w:t>;</w:t>
      </w:r>
      <w:r w:rsidRPr="00E0570E">
        <w:rPr>
          <w:rFonts w:cs="Arial"/>
          <w:sz w:val="24"/>
          <w:szCs w:val="24"/>
          <w:lang w:eastAsia="en-GB"/>
        </w:rPr>
        <w:t xml:space="preserve"> </w:t>
      </w:r>
    </w:p>
    <w:p w:rsidP="000F64F6" w:rsidR="001C3CE2" w:rsidRDefault="001C3CE2" w:rsidRPr="00E0570E">
      <w:pPr>
        <w:numPr>
          <w:ilvl w:val="0"/>
          <w:numId w:val="5"/>
        </w:numPr>
        <w:tabs>
          <w:tab w:pos="720" w:val="clear"/>
        </w:tabs>
        <w:autoSpaceDE w:val="0"/>
        <w:autoSpaceDN w:val="0"/>
        <w:adjustRightInd w:val="0"/>
        <w:spacing w:after="0" w:line="240" w:lineRule="auto"/>
        <w:rPr>
          <w:rFonts w:cs="Arial"/>
          <w:i/>
          <w:sz w:val="24"/>
          <w:szCs w:val="24"/>
          <w:lang w:eastAsia="en-GB"/>
        </w:rPr>
      </w:pPr>
      <w:r w:rsidRPr="00E0570E">
        <w:rPr>
          <w:rFonts w:cs="Arial"/>
          <w:sz w:val="24"/>
          <w:szCs w:val="24"/>
          <w:lang w:eastAsia="en-GB"/>
        </w:rPr>
        <w:t xml:space="preserve">develop competence in different languages so that they can understand and communicate including, for some, in work settings. </w:t>
      </w:r>
    </w:p>
    <w:p w:rsidP="00B533F1" w:rsidR="00DC4177" w:rsidRDefault="001C3CE2" w:rsidRPr="00E0570E">
      <w:pPr>
        <w:pStyle w:val="Default"/>
        <w:ind w:left="7200"/>
        <w:rPr>
          <w:rFonts w:asciiTheme="minorHAnsi" w:cs="Arial" w:hAnsiTheme="minorHAnsi"/>
          <w:color w:val="auto"/>
        </w:rPr>
      </w:pPr>
      <w:r w:rsidRPr="00E0570E">
        <w:rPr>
          <w:rFonts w:asciiTheme="minorHAnsi" w:cs="Arial" w:hAnsiTheme="minorHAnsi"/>
          <w:i/>
          <w:lang w:eastAsia="en-GB"/>
        </w:rPr>
        <w:t>Building the Curriculum 1</w:t>
      </w:r>
      <w:r w:rsidR="00DC4177" w:rsidRPr="00E0570E">
        <w:rPr>
          <w:rFonts w:asciiTheme="minorHAnsi" w:cs="Arial" w:hAnsiTheme="minorHAnsi"/>
          <w:color w:val="auto"/>
        </w:rPr>
        <w:t xml:space="preserve"> </w:t>
      </w:r>
    </w:p>
    <w:p w:rsidP="00DC4177" w:rsidR="00DC4177" w:rsidRDefault="00DC4177" w:rsidRPr="00F96873">
      <w:pPr>
        <w:pStyle w:val="Default"/>
        <w:rPr>
          <w:rFonts w:asciiTheme="minorHAnsi" w:cs="Arial" w:hAnsiTheme="minorHAnsi"/>
          <w:color w:val="auto"/>
          <w:sz w:val="22"/>
          <w:szCs w:val="22"/>
        </w:rPr>
      </w:pPr>
    </w:p>
    <w:p w:rsidP="00F96873" w:rsidR="00F96873" w:rsidRDefault="00D42793" w:rsidRPr="00E0570E">
      <w:pPr>
        <w:autoSpaceDE w:val="0"/>
        <w:autoSpaceDN w:val="0"/>
        <w:adjustRightInd w:val="0"/>
        <w:spacing w:line="240" w:lineRule="auto"/>
        <w:rPr>
          <w:rFonts w:cs="Arial"/>
          <w:sz w:val="24"/>
          <w:szCs w:val="24"/>
        </w:rPr>
      </w:pPr>
      <w:r w:rsidRPr="00E0570E">
        <w:rPr>
          <w:rFonts w:cs="Arial"/>
          <w:sz w:val="24"/>
          <w:szCs w:val="24"/>
        </w:rPr>
        <w:t>As part of ’Language Learning in Scotland: A 1+2 approach</w:t>
      </w:r>
      <w:r w:rsidR="00F86EEA">
        <w:rPr>
          <w:rFonts w:cs="Arial"/>
          <w:sz w:val="24"/>
          <w:szCs w:val="24"/>
        </w:rPr>
        <w:t xml:space="preserve">,’ </w:t>
      </w:r>
      <w:r w:rsidRPr="00E0570E">
        <w:rPr>
          <w:rFonts w:cs="Arial"/>
          <w:sz w:val="24"/>
          <w:szCs w:val="24"/>
        </w:rPr>
        <w:t>children will begin learning their first additional language from primary 1. The focus here will be to embed the target language through class daily routines, such as register taking, school lunch checks, songs and rhymes as well as building on learners’ natural curiosity about language and moving onto appropriately challenging contexts for language learning etc.</w:t>
      </w:r>
      <w:r w:rsidDel="00DF0B2F" w:rsidRPr="00E0570E">
        <w:rPr>
          <w:rFonts w:cs="Arial"/>
          <w:sz w:val="24"/>
          <w:szCs w:val="24"/>
        </w:rPr>
        <w:t xml:space="preserve"> </w:t>
      </w:r>
    </w:p>
    <w:p w:rsidP="00F96873" w:rsidR="00F96873" w:rsidRDefault="00F96873" w:rsidRPr="00E0570E">
      <w:pPr>
        <w:pStyle w:val="Default"/>
      </w:pPr>
      <w:r w:rsidRPr="00E0570E">
        <w:t>At early and at first levels, children will be developing generic skills in their first language. These include taking part in conversations, developing listening, reading and writing skills and knowledge about language. All of these are relevant to learning other languages. Teachers will build on children’s natural curiosity for sounds and words, and their strong desire to communicate by planning activities which include playing games, singing songs, carrying out simple instructions, and playing with simple poetry and rhyme. In this way, children can begin to be enthusiastic and confident language learners.</w:t>
      </w:r>
    </w:p>
    <w:p w:rsidP="00F96873" w:rsidR="00F96873" w:rsidRDefault="00F96873" w:rsidRPr="00E0570E">
      <w:pPr>
        <w:pStyle w:val="Default"/>
      </w:pPr>
    </w:p>
    <w:p w:rsidP="00F96873" w:rsidR="00F96873" w:rsidRDefault="00F96873" w:rsidRPr="00E0570E">
      <w:pPr>
        <w:pStyle w:val="Default"/>
      </w:pPr>
      <w:r w:rsidRPr="00E0570E">
        <w:t>Whenever they start their learning of another language, children need to experience success by taking part in practical activities that they can enjoy. Language learning is greatly enhanced where it is linked to or embedded in the wider curriculum so that children and young people can enjoy exploring and using language in meaningful contexts and can relate their language learning to other work across the curriculum</w:t>
      </w:r>
      <w:r w:rsidR="00A70AB2">
        <w:t xml:space="preserve">. </w:t>
      </w:r>
      <w:r w:rsidRPr="00E0570E">
        <w:t xml:space="preserve"> Very importantly, teachers can make great use of opportunities to link language learning with progress in English, Gàidhlig and with other languages. From P5 at the latest, children will begin learning a second additional language (L3). This can be delivered in a number of ways and will enable children to explore and experiment with sound patterns and make links and comparisons between languages, including languages used in the school community. </w:t>
      </w:r>
    </w:p>
    <w:p w:rsidP="00DC4177" w:rsidR="00D42793" w:rsidRDefault="00D42793" w:rsidRPr="00DC4177">
      <w:pPr>
        <w:pStyle w:val="Default"/>
        <w:rPr>
          <w:rFonts w:ascii="Arial" w:cs="Arial" w:hAnsi="Arial"/>
          <w:color w:val="auto"/>
        </w:rPr>
      </w:pPr>
    </w:p>
    <w:p w:rsidP="00DC4177" w:rsidR="00DC4177" w:rsidRDefault="00DC4177" w:rsidRPr="00043AA3">
      <w:pPr>
        <w:pStyle w:val="Default"/>
        <w:rPr>
          <w:rFonts w:asciiTheme="minorHAnsi" w:cs="Arial" w:hAnsiTheme="minorHAnsi"/>
          <w:color w:val="auto"/>
        </w:rPr>
      </w:pPr>
      <w:r w:rsidRPr="00043AA3">
        <w:rPr>
          <w:rFonts w:asciiTheme="minorHAnsi" w:cs="Arial" w:hAnsiTheme="minorHAnsi"/>
          <w:color w:val="auto"/>
        </w:rPr>
        <w:t xml:space="preserve">The outcomes embody an appropriate level of proficiency at each level but do not place a ceiling on achievement. The range of experiences within the framework allows for different rates of progression. </w:t>
      </w:r>
    </w:p>
    <w:p w:rsidP="00DC4177" w:rsidR="00043AA3" w:rsidRDefault="00043AA3">
      <w:pPr>
        <w:pStyle w:val="Default"/>
        <w:rPr>
          <w:b/>
        </w:rPr>
      </w:pPr>
    </w:p>
    <w:p w:rsidP="00DC4177" w:rsidR="00DC4177" w:rsidRDefault="00DC4177" w:rsidRPr="00043AA3">
      <w:pPr>
        <w:pStyle w:val="Default"/>
        <w:rPr>
          <w:b/>
          <w:color w:val="auto"/>
        </w:rPr>
      </w:pPr>
      <w:r w:rsidRPr="00043AA3">
        <w:rPr>
          <w:b/>
        </w:rPr>
        <w:t>Effective use of information and communications technology (ICT) help</w:t>
      </w:r>
      <w:r w:rsidR="00F86EEA">
        <w:rPr>
          <w:b/>
        </w:rPr>
        <w:t>s</w:t>
      </w:r>
      <w:r w:rsidRPr="00043AA3">
        <w:rPr>
          <w:b/>
        </w:rPr>
        <w:t xml:space="preserve"> t</w:t>
      </w:r>
      <w:r w:rsidR="000A3546" w:rsidRPr="00043AA3">
        <w:rPr>
          <w:b/>
        </w:rPr>
        <w:t>o improve learning and teaching.</w:t>
      </w:r>
    </w:p>
    <w:p w:rsidP="00DC4177" w:rsidR="00DC4177" w:rsidRDefault="00DC4177" w:rsidRPr="00043AA3">
      <w:pPr>
        <w:pStyle w:val="Default"/>
        <w:rPr>
          <w:rFonts w:asciiTheme="minorHAnsi" w:hAnsiTheme="minorHAnsi"/>
          <w:color w:val="auto"/>
        </w:rPr>
      </w:pPr>
    </w:p>
    <w:p w:rsidP="009B477E" w:rsidR="00462932" w:rsidRDefault="00DC4177">
      <w:pPr>
        <w:rPr>
          <w:rFonts w:cs="Arial"/>
          <w:sz w:val="24"/>
          <w:szCs w:val="24"/>
        </w:rPr>
      </w:pPr>
      <w:r w:rsidRPr="00043AA3">
        <w:rPr>
          <w:rFonts w:cs="Arial"/>
          <w:i/>
          <w:sz w:val="24"/>
          <w:szCs w:val="24"/>
        </w:rPr>
        <w:t>Curriculum for Excellence</w:t>
      </w:r>
      <w:r w:rsidRPr="00043AA3">
        <w:rPr>
          <w:rFonts w:cs="Arial"/>
          <w:sz w:val="24"/>
          <w:szCs w:val="24"/>
        </w:rPr>
        <w:t xml:space="preserve"> offers an opportunity to further develop learning and teaching experiences that are relevant and enjoyable. This includes making effective use of information and communication technology to enhance teaching and learning, and to provide real-life contexts that motivate children and young people and help them to see a purpose to their language learning. </w:t>
      </w:r>
      <w:r w:rsidR="00351934" w:rsidRPr="00043AA3">
        <w:rPr>
          <w:rFonts w:cs="Arial"/>
          <w:sz w:val="24"/>
          <w:szCs w:val="24"/>
        </w:rPr>
        <w:t xml:space="preserve">Technology can be used </w:t>
      </w:r>
    </w:p>
    <w:p w:rsidP="009B477E" w:rsidR="00C36339" w:rsidRDefault="00C36339">
      <w:pPr>
        <w:rPr>
          <w:rFonts w:cs="Arial"/>
          <w:sz w:val="24"/>
          <w:szCs w:val="24"/>
        </w:rPr>
      </w:pPr>
    </w:p>
    <w:p w:rsidP="009B477E" w:rsidR="00E732B2" w:rsidRDefault="00351934" w:rsidRPr="00F86EEA">
      <w:pPr>
        <w:rPr>
          <w:rFonts w:cs="Arial"/>
          <w:sz w:val="24"/>
          <w:szCs w:val="24"/>
        </w:rPr>
      </w:pPr>
      <w:r w:rsidRPr="00F86EEA">
        <w:rPr>
          <w:rFonts w:cs="Arial"/>
          <w:sz w:val="24"/>
          <w:szCs w:val="24"/>
        </w:rPr>
        <w:t>to enhance the development of listening a</w:t>
      </w:r>
      <w:r w:rsidR="00F86EEA" w:rsidRPr="00F86EEA">
        <w:rPr>
          <w:rFonts w:cs="Arial"/>
          <w:sz w:val="24"/>
          <w:szCs w:val="24"/>
        </w:rPr>
        <w:t>n</w:t>
      </w:r>
      <w:r w:rsidRPr="00F86EEA">
        <w:rPr>
          <w:rFonts w:cs="Arial"/>
          <w:sz w:val="24"/>
          <w:szCs w:val="24"/>
        </w:rPr>
        <w:t>d talking skills, foster learner independence</w:t>
      </w:r>
      <w:r w:rsidR="00E9559A" w:rsidRPr="00F86EEA">
        <w:rPr>
          <w:rFonts w:cs="Arial"/>
          <w:sz w:val="24"/>
          <w:szCs w:val="24"/>
        </w:rPr>
        <w:t xml:space="preserve"> and develop cultural awareness and understanding</w:t>
      </w:r>
      <w:r w:rsidRPr="00F86EEA">
        <w:rPr>
          <w:rFonts w:cs="Arial"/>
          <w:sz w:val="24"/>
          <w:szCs w:val="24"/>
        </w:rPr>
        <w:t xml:space="preserve">. </w:t>
      </w:r>
      <w:r w:rsidR="00DC4177" w:rsidRPr="00F86EEA">
        <w:rPr>
          <w:rFonts w:cs="Arial"/>
          <w:sz w:val="24"/>
          <w:szCs w:val="24"/>
        </w:rPr>
        <w:t>Online research by teachers and learners alike will help them to develop their knowledge, understanding and appreciation of the culture surrounding the language which they are learning, and the use of ICT can bring them directly into contact with people from around the world.</w:t>
      </w:r>
    </w:p>
    <w:p w:rsidP="00EE5581" w:rsidR="00EE5581" w:rsidRDefault="00EE5581" w:rsidRPr="00462932">
      <w:pPr>
        <w:rPr>
          <w:b/>
          <w:sz w:val="24"/>
          <w:szCs w:val="24"/>
        </w:rPr>
      </w:pPr>
      <w:r w:rsidRPr="00462932">
        <w:rPr>
          <w:b/>
          <w:sz w:val="24"/>
          <w:szCs w:val="24"/>
        </w:rPr>
        <w:t>Co-operative Learning</w:t>
      </w:r>
    </w:p>
    <w:p w:rsidP="00EE5581" w:rsidR="00EE5581" w:rsidRDefault="00EE5581" w:rsidRPr="00462932">
      <w:pPr>
        <w:rPr>
          <w:sz w:val="24"/>
          <w:szCs w:val="24"/>
        </w:rPr>
      </w:pPr>
      <w:r w:rsidRPr="00462932">
        <w:rPr>
          <w:sz w:val="24"/>
          <w:szCs w:val="24"/>
        </w:rPr>
        <w:t>In Aberdeenshire, we endorse Co-operative Learning as one of the research based approaches which has a positive impact on learning.</w:t>
      </w:r>
    </w:p>
    <w:p w:rsidP="00EE5581" w:rsidR="006422CB" w:rsidRDefault="006422CB">
      <w:r>
        <w:rPr>
          <w:rFonts w:cs="Tahoma"/>
          <w:b/>
          <w:noProof/>
          <w:color w:val="00B050"/>
          <w:lang w:eastAsia="en-GB"/>
        </w:rPr>
        <mc:AlternateContent>
          <mc:Choice Requires="wps">
            <w:drawing>
              <wp:anchor allowOverlap="1" behindDoc="0" distB="0" distL="114300" distR="114300" distT="0" layoutInCell="1" locked="0" relativeHeight="252011520" simplePos="0" wp14:anchorId="59F048B4" wp14:editId="61825338">
                <wp:simplePos x="0" y="0"/>
                <wp:positionH relativeFrom="margin">
                  <wp:posOffset>-46800</wp:posOffset>
                </wp:positionH>
                <wp:positionV relativeFrom="paragraph">
                  <wp:posOffset>2955</wp:posOffset>
                </wp:positionV>
                <wp:extent cx="6235200" cy="3895200"/>
                <wp:effectExtent b="10160" l="0" r="13335" t="0"/>
                <wp:wrapNone/>
                <wp:docPr id="9" name="Rounded Rectangle 9"/>
                <wp:cNvGraphicFramePr/>
                <a:graphic xmlns:a="http://schemas.openxmlformats.org/drawingml/2006/main">
                  <a:graphicData uri="http://schemas.microsoft.com/office/word/2010/wordprocessingShape">
                    <wps:wsp>
                      <wps:cNvSpPr/>
                      <wps:spPr>
                        <a:xfrm>
                          <a:off x="0" y="0"/>
                          <a:ext cx="6235200" cy="3895200"/>
                        </a:xfrm>
                        <a:prstGeom prst="roundRect">
                          <a:avLst/>
                        </a:prstGeom>
                        <a:solidFill>
                          <a:schemeClr val="bg1">
                            <a:lumMod val="95000"/>
                          </a:schemeClr>
                        </a:solidFill>
                        <a:ln algn="ctr" cap="flat" cmpd="sng" w="12700">
                          <a:solidFill>
                            <a:srgbClr val="5B9BD5">
                              <a:shade val="50000"/>
                            </a:srgbClr>
                          </a:solidFill>
                          <a:prstDash val="solid"/>
                          <a:miter lim="800000"/>
                        </a:ln>
                        <a:effectLst/>
                      </wps:spPr>
                      <wps:txbx>
                        <w:txbxContent>
                          <w:p w:rsidP="00B15060" w:rsidR="00C36339" w:rsidRDefault="00C36339" w:rsidRPr="00462932">
                            <w:pPr>
                              <w:autoSpaceDE w:val="0"/>
                              <w:autoSpaceDN w:val="0"/>
                              <w:adjustRightInd w:val="0"/>
                              <w:rPr>
                                <w:rFonts w:cs="Tahoma"/>
                                <w:sz w:val="24"/>
                                <w:szCs w:val="24"/>
                              </w:rPr>
                            </w:pPr>
                            <w:r w:rsidRPr="00462932">
                              <w:rPr>
                                <w:rFonts w:cs="Tahoma"/>
                                <w:sz w:val="24"/>
                                <w:szCs w:val="24"/>
                              </w:rPr>
                              <w:t>Research has shown that co-operative learning provides a rich context for learners to develop personal and social interaction in reaching learning goals and in nurturing personal confidence. For co-operative learning to take place there requires to be:</w:t>
                            </w:r>
                          </w:p>
                          <w:p w:rsidP="00B15060" w:rsidR="00C36339" w:rsidRDefault="00C36339" w:rsidRPr="00462932">
                            <w:pPr>
                              <w:autoSpaceDE w:val="0"/>
                              <w:autoSpaceDN w:val="0"/>
                              <w:adjustRightInd w:val="0"/>
                              <w:rPr>
                                <w:rFonts w:cs="Tahoma"/>
                                <w:sz w:val="24"/>
                                <w:szCs w:val="24"/>
                              </w:rPr>
                            </w:pPr>
                          </w:p>
                          <w:p w:rsidP="000F64F6" w:rsidR="00C36339" w:rsidRDefault="00C36339" w:rsidRPr="00462932">
                            <w:pPr>
                              <w:pStyle w:val="ListParagraph"/>
                              <w:numPr>
                                <w:ilvl w:val="0"/>
                                <w:numId w:val="54"/>
                              </w:numPr>
                              <w:autoSpaceDE w:val="0"/>
                              <w:autoSpaceDN w:val="0"/>
                              <w:adjustRightInd w:val="0"/>
                              <w:spacing w:after="0" w:line="240" w:lineRule="auto"/>
                              <w:rPr>
                                <w:rFonts w:cs="Tahoma"/>
                                <w:sz w:val="24"/>
                                <w:szCs w:val="24"/>
                              </w:rPr>
                            </w:pPr>
                            <w:r w:rsidRPr="00462932">
                              <w:rPr>
                                <w:rFonts w:cs="Tahoma"/>
                                <w:sz w:val="24"/>
                                <w:szCs w:val="24"/>
                              </w:rPr>
                              <w:t>Positive Interdependence</w:t>
                            </w:r>
                          </w:p>
                          <w:p w:rsidP="000F64F6" w:rsidR="00C36339" w:rsidRDefault="00C36339" w:rsidRPr="00462932">
                            <w:pPr>
                              <w:pStyle w:val="ListParagraph"/>
                              <w:numPr>
                                <w:ilvl w:val="0"/>
                                <w:numId w:val="54"/>
                              </w:numPr>
                              <w:autoSpaceDE w:val="0"/>
                              <w:autoSpaceDN w:val="0"/>
                              <w:adjustRightInd w:val="0"/>
                              <w:spacing w:after="0" w:line="240" w:lineRule="auto"/>
                              <w:rPr>
                                <w:rFonts w:cs="Tahoma"/>
                                <w:sz w:val="24"/>
                                <w:szCs w:val="24"/>
                              </w:rPr>
                            </w:pPr>
                            <w:r w:rsidRPr="00462932">
                              <w:rPr>
                                <w:rFonts w:cs="Tahoma"/>
                                <w:sz w:val="24"/>
                                <w:szCs w:val="24"/>
                              </w:rPr>
                              <w:t>Individual Accountability</w:t>
                            </w:r>
                          </w:p>
                          <w:p w:rsidP="000F64F6" w:rsidR="00C36339" w:rsidRDefault="00C36339" w:rsidRPr="00462932">
                            <w:pPr>
                              <w:pStyle w:val="ListParagraph"/>
                              <w:numPr>
                                <w:ilvl w:val="0"/>
                                <w:numId w:val="54"/>
                              </w:numPr>
                              <w:autoSpaceDE w:val="0"/>
                              <w:autoSpaceDN w:val="0"/>
                              <w:adjustRightInd w:val="0"/>
                              <w:spacing w:after="0" w:line="240" w:lineRule="auto"/>
                              <w:rPr>
                                <w:rFonts w:cs="Tahoma"/>
                                <w:sz w:val="24"/>
                                <w:szCs w:val="24"/>
                              </w:rPr>
                            </w:pPr>
                            <w:r w:rsidRPr="00462932">
                              <w:rPr>
                                <w:rFonts w:cs="Tahoma"/>
                                <w:sz w:val="24"/>
                                <w:szCs w:val="24"/>
                              </w:rPr>
                              <w:t>Social Skills</w:t>
                            </w:r>
                          </w:p>
                          <w:p w:rsidP="000F64F6" w:rsidR="00C36339" w:rsidRDefault="00C36339" w:rsidRPr="00462932">
                            <w:pPr>
                              <w:pStyle w:val="ListParagraph"/>
                              <w:numPr>
                                <w:ilvl w:val="0"/>
                                <w:numId w:val="54"/>
                              </w:numPr>
                              <w:autoSpaceDE w:val="0"/>
                              <w:autoSpaceDN w:val="0"/>
                              <w:adjustRightInd w:val="0"/>
                              <w:spacing w:after="0" w:line="240" w:lineRule="auto"/>
                              <w:rPr>
                                <w:rFonts w:cs="Tahoma"/>
                                <w:sz w:val="24"/>
                                <w:szCs w:val="24"/>
                              </w:rPr>
                            </w:pPr>
                            <w:r w:rsidRPr="00462932">
                              <w:rPr>
                                <w:rFonts w:cs="Tahoma"/>
                                <w:sz w:val="24"/>
                                <w:szCs w:val="24"/>
                              </w:rPr>
                              <w:t>Face to Face Interactions</w:t>
                            </w:r>
                          </w:p>
                          <w:p w:rsidP="000F64F6" w:rsidR="00C36339" w:rsidRDefault="00C36339" w:rsidRPr="00462932">
                            <w:pPr>
                              <w:pStyle w:val="ListParagraph"/>
                              <w:numPr>
                                <w:ilvl w:val="0"/>
                                <w:numId w:val="54"/>
                              </w:numPr>
                              <w:autoSpaceDE w:val="0"/>
                              <w:autoSpaceDN w:val="0"/>
                              <w:adjustRightInd w:val="0"/>
                              <w:spacing w:after="0" w:line="240" w:lineRule="auto"/>
                              <w:rPr>
                                <w:rFonts w:cs="Tahoma"/>
                                <w:sz w:val="24"/>
                                <w:szCs w:val="24"/>
                              </w:rPr>
                            </w:pPr>
                            <w:r w:rsidRPr="00462932">
                              <w:rPr>
                                <w:rFonts w:cs="Tahoma"/>
                                <w:sz w:val="24"/>
                                <w:szCs w:val="24"/>
                              </w:rPr>
                              <w:t>Group Processing</w:t>
                            </w:r>
                          </w:p>
                          <w:p w:rsidP="00B15060" w:rsidR="00C36339" w:rsidRDefault="00C36339" w:rsidRPr="00462932">
                            <w:pPr>
                              <w:pStyle w:val="ListParagraph"/>
                              <w:autoSpaceDE w:val="0"/>
                              <w:autoSpaceDN w:val="0"/>
                              <w:adjustRightInd w:val="0"/>
                              <w:ind w:left="780"/>
                              <w:rPr>
                                <w:rFonts w:cs="Tahoma"/>
                                <w:sz w:val="24"/>
                                <w:szCs w:val="24"/>
                              </w:rPr>
                            </w:pPr>
                          </w:p>
                          <w:p w:rsidP="006422CB" w:rsidR="00C36339" w:rsidRDefault="00C36339" w:rsidRPr="00462932">
                            <w:pPr>
                              <w:autoSpaceDE w:val="0"/>
                              <w:autoSpaceDN w:val="0"/>
                              <w:adjustRightInd w:val="0"/>
                              <w:rPr>
                                <w:rFonts w:cs="Tahoma"/>
                                <w:sz w:val="24"/>
                                <w:szCs w:val="24"/>
                              </w:rPr>
                            </w:pPr>
                            <w:r w:rsidRPr="00462932">
                              <w:rPr>
                                <w:rFonts w:cs="Tahoma"/>
                                <w:sz w:val="24"/>
                                <w:szCs w:val="24"/>
                              </w:rPr>
                              <w:t>The context of a co-operative learning task sets a core learning goal together with a social goal to allow young people not only to know when they are succeeding in their learning but also how their contribution has helped the group reach their goal. Co-operative learning has shown to be an effective tool in supporting the delivery of many aspects of literacy and English.</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2f2f2 [3052]" id="Rounded Rectangle 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" o:spid="_x0000_s1032" strokecolor="#41719c" strokeweight="1pt" style="position:absolute;margin-left:-3.7pt;margin-top:.25pt;width:490.95pt;height:306.7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59F048B4">
                <v:stroke joinstyle="miter"/>
                <v:textbox>
                  <w:txbxContent>
                    <w:p w:rsidP="00B15060" w:rsidR="00C36339" w:rsidRDefault="00C36339" w:rsidRPr="00462932">
                      <w:pPr>
                        <w:autoSpaceDE w:val="0"/>
                        <w:autoSpaceDN w:val="0"/>
                        <w:adjustRightInd w:val="0"/>
                        <w:rPr>
                          <w:rFonts w:cs="Tahoma"/>
                          <w:sz w:val="24"/>
                          <w:szCs w:val="24"/>
                        </w:rPr>
                      </w:pPr>
                      <w:r w:rsidRPr="00462932">
                        <w:rPr>
                          <w:rFonts w:cs="Tahoma"/>
                          <w:sz w:val="24"/>
                          <w:szCs w:val="24"/>
                        </w:rPr>
                        <w:t>Research has shown that co-operative learning provides a rich context for learners to develop personal and social interaction in reaching learning goals and in nurturing personal confidence. For co-operative learning to take place there requires to be:</w:t>
                      </w:r>
                    </w:p>
                    <w:p w:rsidP="00B15060" w:rsidR="00C36339" w:rsidRDefault="00C36339" w:rsidRPr="00462932">
                      <w:pPr>
                        <w:autoSpaceDE w:val="0"/>
                        <w:autoSpaceDN w:val="0"/>
                        <w:adjustRightInd w:val="0"/>
                        <w:rPr>
                          <w:rFonts w:cs="Tahoma"/>
                          <w:sz w:val="24"/>
                          <w:szCs w:val="24"/>
                        </w:rPr>
                      </w:pPr>
                    </w:p>
                    <w:p w:rsidP="000F64F6" w:rsidR="00C36339" w:rsidRDefault="00C36339" w:rsidRPr="00462932">
                      <w:pPr>
                        <w:pStyle w:val="ListParagraph"/>
                        <w:numPr>
                          <w:ilvl w:val="0"/>
                          <w:numId w:val="54"/>
                        </w:numPr>
                        <w:autoSpaceDE w:val="0"/>
                        <w:autoSpaceDN w:val="0"/>
                        <w:adjustRightInd w:val="0"/>
                        <w:spacing w:after="0" w:line="240" w:lineRule="auto"/>
                        <w:rPr>
                          <w:rFonts w:cs="Tahoma"/>
                          <w:sz w:val="24"/>
                          <w:szCs w:val="24"/>
                        </w:rPr>
                      </w:pPr>
                      <w:r w:rsidRPr="00462932">
                        <w:rPr>
                          <w:rFonts w:cs="Tahoma"/>
                          <w:sz w:val="24"/>
                          <w:szCs w:val="24"/>
                        </w:rPr>
                        <w:t>Positive Interdependence</w:t>
                      </w:r>
                    </w:p>
                    <w:p w:rsidP="000F64F6" w:rsidR="00C36339" w:rsidRDefault="00C36339" w:rsidRPr="00462932">
                      <w:pPr>
                        <w:pStyle w:val="ListParagraph"/>
                        <w:numPr>
                          <w:ilvl w:val="0"/>
                          <w:numId w:val="54"/>
                        </w:numPr>
                        <w:autoSpaceDE w:val="0"/>
                        <w:autoSpaceDN w:val="0"/>
                        <w:adjustRightInd w:val="0"/>
                        <w:spacing w:after="0" w:line="240" w:lineRule="auto"/>
                        <w:rPr>
                          <w:rFonts w:cs="Tahoma"/>
                          <w:sz w:val="24"/>
                          <w:szCs w:val="24"/>
                        </w:rPr>
                      </w:pPr>
                      <w:r w:rsidRPr="00462932">
                        <w:rPr>
                          <w:rFonts w:cs="Tahoma"/>
                          <w:sz w:val="24"/>
                          <w:szCs w:val="24"/>
                        </w:rPr>
                        <w:t>Individual Accountability</w:t>
                      </w:r>
                    </w:p>
                    <w:p w:rsidP="000F64F6" w:rsidR="00C36339" w:rsidRDefault="00C36339" w:rsidRPr="00462932">
                      <w:pPr>
                        <w:pStyle w:val="ListParagraph"/>
                        <w:numPr>
                          <w:ilvl w:val="0"/>
                          <w:numId w:val="54"/>
                        </w:numPr>
                        <w:autoSpaceDE w:val="0"/>
                        <w:autoSpaceDN w:val="0"/>
                        <w:adjustRightInd w:val="0"/>
                        <w:spacing w:after="0" w:line="240" w:lineRule="auto"/>
                        <w:rPr>
                          <w:rFonts w:cs="Tahoma"/>
                          <w:sz w:val="24"/>
                          <w:szCs w:val="24"/>
                        </w:rPr>
                      </w:pPr>
                      <w:r w:rsidRPr="00462932">
                        <w:rPr>
                          <w:rFonts w:cs="Tahoma"/>
                          <w:sz w:val="24"/>
                          <w:szCs w:val="24"/>
                        </w:rPr>
                        <w:t>Social Skills</w:t>
                      </w:r>
                    </w:p>
                    <w:p w:rsidP="000F64F6" w:rsidR="00C36339" w:rsidRDefault="00C36339" w:rsidRPr="00462932">
                      <w:pPr>
                        <w:pStyle w:val="ListParagraph"/>
                        <w:numPr>
                          <w:ilvl w:val="0"/>
                          <w:numId w:val="54"/>
                        </w:numPr>
                        <w:autoSpaceDE w:val="0"/>
                        <w:autoSpaceDN w:val="0"/>
                        <w:adjustRightInd w:val="0"/>
                        <w:spacing w:after="0" w:line="240" w:lineRule="auto"/>
                        <w:rPr>
                          <w:rFonts w:cs="Tahoma"/>
                          <w:sz w:val="24"/>
                          <w:szCs w:val="24"/>
                        </w:rPr>
                      </w:pPr>
                      <w:r w:rsidRPr="00462932">
                        <w:rPr>
                          <w:rFonts w:cs="Tahoma"/>
                          <w:sz w:val="24"/>
                          <w:szCs w:val="24"/>
                        </w:rPr>
                        <w:t>Face to Face Interactions</w:t>
                      </w:r>
                    </w:p>
                    <w:p w:rsidP="000F64F6" w:rsidR="00C36339" w:rsidRDefault="00C36339" w:rsidRPr="00462932">
                      <w:pPr>
                        <w:pStyle w:val="ListParagraph"/>
                        <w:numPr>
                          <w:ilvl w:val="0"/>
                          <w:numId w:val="54"/>
                        </w:numPr>
                        <w:autoSpaceDE w:val="0"/>
                        <w:autoSpaceDN w:val="0"/>
                        <w:adjustRightInd w:val="0"/>
                        <w:spacing w:after="0" w:line="240" w:lineRule="auto"/>
                        <w:rPr>
                          <w:rFonts w:cs="Tahoma"/>
                          <w:sz w:val="24"/>
                          <w:szCs w:val="24"/>
                        </w:rPr>
                      </w:pPr>
                      <w:r w:rsidRPr="00462932">
                        <w:rPr>
                          <w:rFonts w:cs="Tahoma"/>
                          <w:sz w:val="24"/>
                          <w:szCs w:val="24"/>
                        </w:rPr>
                        <w:t>Group Processing</w:t>
                      </w:r>
                    </w:p>
                    <w:p w:rsidP="00B15060" w:rsidR="00C36339" w:rsidRDefault="00C36339" w:rsidRPr="00462932">
                      <w:pPr>
                        <w:pStyle w:val="ListParagraph"/>
                        <w:autoSpaceDE w:val="0"/>
                        <w:autoSpaceDN w:val="0"/>
                        <w:adjustRightInd w:val="0"/>
                        <w:ind w:left="780"/>
                        <w:rPr>
                          <w:rFonts w:cs="Tahoma"/>
                          <w:sz w:val="24"/>
                          <w:szCs w:val="24"/>
                        </w:rPr>
                      </w:pPr>
                    </w:p>
                    <w:p w:rsidP="006422CB" w:rsidR="00C36339" w:rsidRDefault="00C36339" w:rsidRPr="00462932">
                      <w:pPr>
                        <w:autoSpaceDE w:val="0"/>
                        <w:autoSpaceDN w:val="0"/>
                        <w:adjustRightInd w:val="0"/>
                        <w:rPr>
                          <w:rFonts w:cs="Tahoma"/>
                          <w:sz w:val="24"/>
                          <w:szCs w:val="24"/>
                        </w:rPr>
                      </w:pPr>
                      <w:r w:rsidRPr="00462932">
                        <w:rPr>
                          <w:rFonts w:cs="Tahoma"/>
                          <w:sz w:val="24"/>
                          <w:szCs w:val="24"/>
                        </w:rPr>
                        <w:t>The context of a co-operative learning task sets a core learning goal together with a social goal to allow young people not only to know when they are succeeding in their learning but also how their contribution has helped the group reach their goal. Co-operative learning has shown to be an effective tool in supporting the delivery of many aspects of literacy and English.</w:t>
                      </w:r>
                    </w:p>
                  </w:txbxContent>
                </v:textbox>
                <w10:wrap anchorx="margin"/>
              </v:roundrect>
            </w:pict>
          </mc:Fallback>
        </mc:AlternateContent>
      </w:r>
    </w:p>
    <w:p w:rsidP="00EE5581" w:rsidR="006422CB" w:rsidRDefault="006422CB"/>
    <w:p w:rsidP="00EE5581" w:rsidR="006422CB" w:rsidRDefault="006422CB"/>
    <w:p w:rsidP="00EE5581" w:rsidR="006422CB" w:rsidRDefault="006422CB"/>
    <w:p w:rsidP="00EE5581" w:rsidR="006422CB" w:rsidRDefault="006422CB"/>
    <w:p w:rsidP="00EE5581" w:rsidR="006422CB" w:rsidRDefault="006422CB"/>
    <w:p w:rsidP="009B477E" w:rsidR="00B15060" w:rsidRDefault="00B15060">
      <w:pPr>
        <w:rPr>
          <w:rFonts w:cs="Arial"/>
        </w:rPr>
      </w:pPr>
    </w:p>
    <w:p w:rsidP="009B477E" w:rsidR="00B15060" w:rsidRDefault="00B15060">
      <w:pPr>
        <w:rPr>
          <w:rFonts w:cs="Arial"/>
        </w:rPr>
      </w:pPr>
    </w:p>
    <w:p w:rsidP="009B477E" w:rsidR="00B15060" w:rsidRDefault="00B15060">
      <w:pPr>
        <w:rPr>
          <w:rFonts w:cs="Arial"/>
        </w:rPr>
      </w:pPr>
    </w:p>
    <w:p w:rsidP="009B477E" w:rsidR="00B15060" w:rsidRDefault="00B15060">
      <w:pPr>
        <w:rPr>
          <w:rFonts w:cs="Arial"/>
        </w:rPr>
      </w:pPr>
    </w:p>
    <w:p w:rsidP="009B477E" w:rsidR="00B15060" w:rsidRDefault="00B15060">
      <w:pPr>
        <w:rPr>
          <w:rFonts w:cs="Arial"/>
        </w:rPr>
      </w:pPr>
    </w:p>
    <w:p w:rsidP="009B477E" w:rsidR="00B15060" w:rsidRDefault="00B15060">
      <w:pPr>
        <w:rPr>
          <w:rFonts w:cs="Arial"/>
        </w:rPr>
      </w:pPr>
    </w:p>
    <w:p w:rsidP="009B477E" w:rsidR="00B15060" w:rsidRDefault="00B15060">
      <w:pPr>
        <w:rPr>
          <w:rFonts w:cs="Arial"/>
        </w:rPr>
      </w:pPr>
    </w:p>
    <w:p w:rsidP="009B477E" w:rsidR="00EE5581" w:rsidRDefault="00EE5581" w:rsidRPr="009B477E">
      <w:pPr>
        <w:rPr>
          <w:rFonts w:cs="Arial"/>
        </w:rPr>
      </w:pPr>
    </w:p>
    <w:p w:rsidP="008E0CDA" w:rsidR="00E732B2" w:rsidRDefault="00E732B2" w:rsidRPr="00635474">
      <w:pPr>
        <w:pStyle w:val="Default"/>
        <w:rPr>
          <w:rFonts w:asciiTheme="minorHAnsi" w:cs="Arial" w:hAnsiTheme="minorHAnsi"/>
          <w:b/>
          <w:color w:val="auto"/>
        </w:rPr>
      </w:pPr>
      <w:r w:rsidRPr="00635474">
        <w:rPr>
          <w:rFonts w:asciiTheme="minorHAnsi" w:cs="Arial" w:hAnsiTheme="minorHAnsi"/>
          <w:b/>
          <w:color w:val="auto"/>
        </w:rPr>
        <w:t>Breadth, challenge and application</w:t>
      </w:r>
    </w:p>
    <w:p w:rsidP="008E0CDA" w:rsidR="00843AF5" w:rsidRDefault="00843AF5" w:rsidRPr="009B477E">
      <w:pPr>
        <w:pStyle w:val="Default"/>
        <w:rPr>
          <w:rFonts w:asciiTheme="minorHAnsi" w:cs="Arial" w:hAnsiTheme="minorHAnsi"/>
          <w:color w:val="FF0000"/>
          <w:sz w:val="22"/>
          <w:szCs w:val="22"/>
        </w:rPr>
      </w:pPr>
    </w:p>
    <w:p w:rsidP="00843AF5" w:rsidR="00843AF5" w:rsidRDefault="00843AF5" w:rsidRPr="00462932">
      <w:pPr>
        <w:autoSpaceDE w:val="0"/>
        <w:autoSpaceDN w:val="0"/>
        <w:adjustRightInd w:val="0"/>
        <w:spacing w:after="0" w:line="240" w:lineRule="auto"/>
        <w:rPr>
          <w:rFonts w:cs="Calibri"/>
          <w:color w:val="000000"/>
          <w:sz w:val="24"/>
          <w:szCs w:val="24"/>
        </w:rPr>
      </w:pPr>
      <w:r w:rsidRPr="00462932">
        <w:rPr>
          <w:rFonts w:cs="Calibri"/>
          <w:b/>
          <w:bCs/>
          <w:color w:val="000000"/>
          <w:sz w:val="24"/>
          <w:szCs w:val="24"/>
        </w:rPr>
        <w:t xml:space="preserve">What do breadth, challenge and application look like in modern languages? </w:t>
      </w:r>
    </w:p>
    <w:p w:rsidP="00482517" w:rsidR="00482517" w:rsidRDefault="00482517" w:rsidRPr="00462932">
      <w:pPr>
        <w:pStyle w:val="Default"/>
      </w:pPr>
      <w:r w:rsidRPr="00462932">
        <w:t xml:space="preserve">Well‐planned learning, teaching and assessment of a modern language provide opportunities across the significant aspects of learning for learners to enjoy breadth, challenge and the application in new and unfamiliar contexts of what they have learned. Learners should take an active part in planning, managing and assessing relevant and challenging learning experiences across the curriculum which will support them in developing the understanding and skills which are embedded in the significant aspects of learning. </w:t>
      </w:r>
    </w:p>
    <w:p w:rsidP="00482517" w:rsidR="00482517" w:rsidRDefault="00482517" w:rsidRPr="00462932">
      <w:pPr>
        <w:pStyle w:val="Default"/>
      </w:pPr>
    </w:p>
    <w:p w:rsidP="00482517" w:rsidR="00482517" w:rsidRDefault="00482517" w:rsidRPr="00462932">
      <w:pPr>
        <w:pStyle w:val="Default"/>
      </w:pPr>
      <w:r w:rsidRPr="00462932">
        <w:rPr>
          <w:b/>
          <w:bCs/>
          <w:i/>
          <w:iCs/>
        </w:rPr>
        <w:t xml:space="preserve">Breadth </w:t>
      </w:r>
    </w:p>
    <w:p w:rsidP="00482517" w:rsidR="00482517" w:rsidRDefault="00482517">
      <w:pPr>
        <w:pStyle w:val="Default"/>
      </w:pPr>
      <w:r w:rsidRPr="00462932">
        <w:t xml:space="preserve">Learners will have opportunities to achieve in the significant aspects of learning in modern languages when they: </w:t>
      </w:r>
    </w:p>
    <w:p w:rsidP="00482517" w:rsidR="00A70AB2" w:rsidRDefault="00A70AB2" w:rsidRPr="00462932">
      <w:pPr>
        <w:pStyle w:val="Default"/>
      </w:pPr>
    </w:p>
    <w:p w:rsidP="00482517" w:rsidR="00482517" w:rsidRDefault="00482517" w:rsidRPr="00462932">
      <w:pPr>
        <w:pStyle w:val="Default"/>
      </w:pPr>
      <w:r w:rsidRPr="00462932">
        <w:t>• communicate and collaborate across learning in listenin</w:t>
      </w:r>
      <w:r w:rsidR="00043AA3" w:rsidRPr="00462932">
        <w:t>g, talking, reading and writing;</w:t>
      </w:r>
    </w:p>
    <w:p w:rsidP="00482517" w:rsidR="00482517" w:rsidRDefault="00482517" w:rsidRPr="00462932">
      <w:pPr>
        <w:pStyle w:val="Default"/>
      </w:pPr>
      <w:r w:rsidRPr="00462932">
        <w:t>• show an increasing awareness of language rules, inc</w:t>
      </w:r>
      <w:r w:rsidR="00043AA3" w:rsidRPr="00462932">
        <w:t>luding knowledge about language;</w:t>
      </w:r>
    </w:p>
    <w:p w:rsidP="00482517" w:rsidR="00482517" w:rsidRDefault="00482517" w:rsidRPr="00462932">
      <w:pPr>
        <w:pStyle w:val="Default"/>
      </w:pPr>
      <w:r w:rsidRPr="00462932">
        <w:t>• engage with a broad range of texts, fiction and non‐fi</w:t>
      </w:r>
      <w:r w:rsidR="00043AA3" w:rsidRPr="00462932">
        <w:t>ction, from a variety of media;</w:t>
      </w:r>
    </w:p>
    <w:p w:rsidP="00482517" w:rsidR="00482517" w:rsidRDefault="00482517" w:rsidRPr="00462932">
      <w:pPr>
        <w:pStyle w:val="Default"/>
      </w:pPr>
      <w:r w:rsidRPr="00462932">
        <w:t>• extend and enrich their use of vocabulary</w:t>
      </w:r>
      <w:r w:rsidR="00043AA3" w:rsidRPr="00462932">
        <w:t>.</w:t>
      </w:r>
      <w:r w:rsidRPr="00462932">
        <w:t xml:space="preserve"> </w:t>
      </w:r>
    </w:p>
    <w:p w:rsidP="00482517" w:rsidR="006422CB" w:rsidRDefault="006422CB" w:rsidRPr="00462932">
      <w:pPr>
        <w:pStyle w:val="Default"/>
        <w:rPr>
          <w:b/>
          <w:bCs/>
          <w:i/>
          <w:iCs/>
        </w:rPr>
      </w:pPr>
    </w:p>
    <w:p w:rsidP="00482517" w:rsidR="006422CB" w:rsidRDefault="006422CB" w:rsidRPr="00462932">
      <w:pPr>
        <w:pStyle w:val="Default"/>
        <w:rPr>
          <w:b/>
          <w:bCs/>
          <w:i/>
          <w:iCs/>
        </w:rPr>
      </w:pPr>
    </w:p>
    <w:p w:rsidP="00482517" w:rsidR="00015E14" w:rsidRDefault="00015E14">
      <w:pPr>
        <w:pStyle w:val="Default"/>
        <w:rPr>
          <w:b/>
          <w:bCs/>
          <w:i/>
          <w:iCs/>
          <w:sz w:val="22"/>
          <w:szCs w:val="22"/>
        </w:rPr>
      </w:pPr>
    </w:p>
    <w:p w:rsidP="00482517" w:rsidR="00482517" w:rsidRDefault="00482517" w:rsidRPr="00462932">
      <w:pPr>
        <w:pStyle w:val="Default"/>
        <w:rPr>
          <w:b/>
          <w:bCs/>
          <w:i/>
          <w:iCs/>
        </w:rPr>
      </w:pPr>
      <w:r w:rsidRPr="00462932">
        <w:rPr>
          <w:b/>
          <w:bCs/>
          <w:i/>
          <w:iCs/>
        </w:rPr>
        <w:t xml:space="preserve">Challenge </w:t>
      </w:r>
    </w:p>
    <w:p w:rsidP="00482517" w:rsidR="00482517" w:rsidRDefault="00482517" w:rsidRPr="00462932">
      <w:pPr>
        <w:pStyle w:val="Default"/>
      </w:pPr>
      <w:r w:rsidRPr="00462932">
        <w:t xml:space="preserve">Learners will demonstrate their achievement through meeting challenges in terms of increasing: </w:t>
      </w:r>
    </w:p>
    <w:p w:rsidP="00482517" w:rsidR="00482517" w:rsidRDefault="00482517" w:rsidRPr="00462932">
      <w:pPr>
        <w:pStyle w:val="Default"/>
      </w:pPr>
      <w:r w:rsidRPr="00462932">
        <w:t>• independence and reduced level of support, including peer/teacher support and support from resources such as writing frameworks, wordlists and dictionaries</w:t>
      </w:r>
      <w:r w:rsidR="00F94708" w:rsidRPr="00462932">
        <w:t>;</w:t>
      </w:r>
      <w:r w:rsidRPr="00462932">
        <w:t xml:space="preserve"> </w:t>
      </w:r>
    </w:p>
    <w:p w:rsidP="006422CB" w:rsidR="006422CB" w:rsidRDefault="006422CB" w:rsidRPr="00462932">
      <w:pPr>
        <w:pStyle w:val="Default"/>
      </w:pPr>
    </w:p>
    <w:p w:rsidP="000F64F6" w:rsidR="00482517" w:rsidRDefault="00482517" w:rsidRPr="00462932">
      <w:pPr>
        <w:pStyle w:val="Default"/>
        <w:numPr>
          <w:ilvl w:val="0"/>
          <w:numId w:val="55"/>
        </w:numPr>
        <w:ind w:left="426"/>
      </w:pPr>
      <w:r w:rsidRPr="00462932">
        <w:t>length and complexity of text and task in listening and reading</w:t>
      </w:r>
      <w:r w:rsidR="00F94708" w:rsidRPr="00462932">
        <w:t>;</w:t>
      </w:r>
      <w:r w:rsidRPr="00462932">
        <w:t xml:space="preserve"> </w:t>
      </w:r>
    </w:p>
    <w:p w:rsidP="000F64F6" w:rsidR="00482517" w:rsidRDefault="00482517" w:rsidRPr="00462932">
      <w:pPr>
        <w:pStyle w:val="Default"/>
        <w:numPr>
          <w:ilvl w:val="0"/>
          <w:numId w:val="55"/>
        </w:numPr>
        <w:ind w:left="426"/>
      </w:pPr>
      <w:r w:rsidRPr="00462932">
        <w:t xml:space="preserve">length, complexity and accuracy of </w:t>
      </w:r>
      <w:r w:rsidR="00F94708" w:rsidRPr="00462932">
        <w:t>response in talking and writing;</w:t>
      </w:r>
    </w:p>
    <w:p w:rsidP="000F64F6" w:rsidR="00482517" w:rsidRDefault="00482517" w:rsidRPr="00462932">
      <w:pPr>
        <w:pStyle w:val="Default"/>
        <w:numPr>
          <w:ilvl w:val="0"/>
          <w:numId w:val="55"/>
        </w:numPr>
        <w:ind w:left="426"/>
      </w:pPr>
      <w:r w:rsidRPr="00462932">
        <w:t xml:space="preserve">confidence in taking the initiative (including asking for help) and sustaining communication. </w:t>
      </w:r>
    </w:p>
    <w:p w:rsidP="00482517" w:rsidR="00482517" w:rsidRDefault="00482517" w:rsidRPr="00462932">
      <w:pPr>
        <w:pStyle w:val="Default"/>
      </w:pPr>
    </w:p>
    <w:p w:rsidP="00482517" w:rsidR="00E363B0" w:rsidRDefault="00482517" w:rsidRPr="00462932">
      <w:pPr>
        <w:pStyle w:val="Default"/>
      </w:pPr>
      <w:r w:rsidRPr="00462932">
        <w:t>Challenges in modern languages will involve learners engaging with a wider range of language, some of which will be unfamiliar or in unfamiliar contexts. Learners can, for example, be challenged by the use of open-ended questioning or through engagement with texts where there is some degree of unpredictability.</w:t>
      </w:r>
    </w:p>
    <w:p w:rsidP="00482517" w:rsidR="00E074AE" w:rsidRDefault="00E074AE" w:rsidRPr="00462932">
      <w:pPr>
        <w:pStyle w:val="Default"/>
      </w:pPr>
    </w:p>
    <w:p w:rsidP="00E074AE" w:rsidR="00E074AE" w:rsidRDefault="00E074AE" w:rsidRPr="00462932">
      <w:pPr>
        <w:pStyle w:val="Default"/>
      </w:pPr>
      <w:r w:rsidRPr="00462932">
        <w:rPr>
          <w:b/>
          <w:bCs/>
          <w:i/>
          <w:iCs/>
        </w:rPr>
        <w:t xml:space="preserve">Application </w:t>
      </w:r>
    </w:p>
    <w:p w:rsidP="00E074AE" w:rsidR="00F94708" w:rsidRDefault="00E074AE" w:rsidRPr="00462932">
      <w:pPr>
        <w:pStyle w:val="Default"/>
      </w:pPr>
      <w:r w:rsidRPr="00462932">
        <w:t xml:space="preserve">As learners develop understanding and skills in modern languages, they can apply these in a wide range of situations which are new and unfamiliar and so extend the purposes for which they produce language. Application develops communicative competence and knowledge of language as well as global citizenship and understanding. </w:t>
      </w:r>
    </w:p>
    <w:p w:rsidP="00E074AE" w:rsidR="00B15060" w:rsidRDefault="00B15060" w:rsidRPr="00462932">
      <w:pPr>
        <w:pStyle w:val="Default"/>
      </w:pPr>
    </w:p>
    <w:p w:rsidP="00E074AE" w:rsidR="00E074AE" w:rsidRDefault="00E074AE" w:rsidRPr="00462932">
      <w:pPr>
        <w:pStyle w:val="Default"/>
      </w:pPr>
      <w:r w:rsidRPr="00462932">
        <w:t xml:space="preserve">These situations may include, for example: </w:t>
      </w:r>
    </w:p>
    <w:p w:rsidP="00E074AE" w:rsidR="00E074AE" w:rsidRDefault="00E074AE" w:rsidRPr="00462932">
      <w:pPr>
        <w:pStyle w:val="Default"/>
      </w:pPr>
    </w:p>
    <w:p w:rsidP="00E074AE" w:rsidR="00E074AE" w:rsidRDefault="00E074AE" w:rsidRPr="00462932">
      <w:pPr>
        <w:pStyle w:val="Default"/>
      </w:pPr>
      <w:r w:rsidRPr="00462932">
        <w:t>• presentations, debates, role-plays, simulations and performances within the classroom</w:t>
      </w:r>
      <w:r w:rsidR="0027441B" w:rsidRPr="00462932">
        <w:t>;</w:t>
      </w:r>
      <w:r w:rsidRPr="00462932">
        <w:t xml:space="preserve"> </w:t>
      </w:r>
    </w:p>
    <w:p w:rsidP="00E074AE" w:rsidR="00E074AE" w:rsidRDefault="00E074AE" w:rsidRPr="00462932">
      <w:pPr>
        <w:pStyle w:val="Default"/>
      </w:pPr>
      <w:r w:rsidRPr="00462932">
        <w:t>• events in the life of the school such as assemblies and celebratio</w:t>
      </w:r>
      <w:r w:rsidR="0027441B" w:rsidRPr="00462932">
        <w:t>ns;</w:t>
      </w:r>
    </w:p>
    <w:p w:rsidP="00E074AE" w:rsidR="00E074AE" w:rsidRDefault="00E074AE" w:rsidRPr="00462932">
      <w:pPr>
        <w:pStyle w:val="Default"/>
      </w:pPr>
      <w:r w:rsidRPr="00462932">
        <w:t xml:space="preserve">• major international sporting and cultural events </w:t>
      </w:r>
      <w:r w:rsidR="0027441B" w:rsidRPr="00462932">
        <w:t>;</w:t>
      </w:r>
    </w:p>
    <w:p w:rsidP="00E074AE" w:rsidR="00E074AE" w:rsidRDefault="00E074AE" w:rsidRPr="00462932">
      <w:pPr>
        <w:pStyle w:val="Default"/>
      </w:pPr>
      <w:r w:rsidRPr="00462932">
        <w:t>• interdisciplinary learning involving for example, social studies, religious and moral education or religious education in Roman Catholic schools, health and wellbeing, food and nutrition, citizenship, conservation, the rights of the child</w:t>
      </w:r>
      <w:r w:rsidR="00FD5900" w:rsidRPr="00462932">
        <w:t>;</w:t>
      </w:r>
      <w:r w:rsidRPr="00462932">
        <w:t xml:space="preserve"> </w:t>
      </w:r>
    </w:p>
    <w:p w:rsidP="00E074AE" w:rsidR="00E074AE" w:rsidRDefault="00E074AE" w:rsidRPr="00462932">
      <w:pPr>
        <w:pStyle w:val="Default"/>
      </w:pPr>
      <w:r w:rsidRPr="00462932">
        <w:t>• the use of authentic modern language material, including that provided through digital m</w:t>
      </w:r>
      <w:r w:rsidR="002C6F29" w:rsidRPr="00462932">
        <w:t xml:space="preserve">edia, from relevant countries. </w:t>
      </w:r>
    </w:p>
    <w:p w:rsidP="002D5DBB" w:rsidR="00F94708" w:rsidRDefault="002D5DBB">
      <w:pPr>
        <w:pStyle w:val="ListParagraph"/>
        <w:ind w:left="142"/>
        <w:rPr>
          <w:rFonts w:ascii="Arial" w:cs="Arial" w:hAnsi="Arial"/>
          <w:sz w:val="24"/>
          <w:szCs w:val="24"/>
        </w:rPr>
      </w:pPr>
      <w:r w:rsidRPr="0063743E">
        <w:rPr>
          <w:noProof/>
          <w:lang w:eastAsia="en-GB"/>
        </w:rPr>
        <w:lastRenderedPageBreak/>
        <w:drawing>
          <wp:inline distB="0" distL="0" distR="0" distT="0" wp14:anchorId="45A79CF7" wp14:editId="365BE3EB">
            <wp:extent cx="6400800" cy="5716988"/>
            <wp:effectExtent b="0" l="0" r="0" t="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cs="rId18" r:dm="rId15" r:lo="rId16" r:qs="rId17"/>
              </a:graphicData>
            </a:graphic>
          </wp:inline>
        </w:drawing>
      </w:r>
    </w:p>
    <w:p w:rsidP="002D5DBB" w:rsidR="00A801C1" w:rsidRDefault="00A801C1">
      <w:pPr>
        <w:pStyle w:val="ListParagraph"/>
        <w:ind w:left="142"/>
        <w:rPr>
          <w:rFonts w:ascii="Arial" w:cs="Arial" w:hAnsi="Arial"/>
          <w:sz w:val="24"/>
          <w:szCs w:val="24"/>
        </w:rPr>
      </w:pPr>
    </w:p>
    <w:p w:rsidP="002D5DBB" w:rsidR="00A801C1" w:rsidRDefault="00A801C1" w:rsidRPr="00A801C1">
      <w:pPr>
        <w:pStyle w:val="ListParagraph"/>
        <w:ind w:left="142"/>
        <w:rPr>
          <w:rFonts w:ascii="Arial" w:cs="Arial" w:hAnsi="Arial"/>
          <w:sz w:val="24"/>
          <w:szCs w:val="24"/>
        </w:rPr>
      </w:pPr>
      <w:r w:rsidRPr="00A801C1">
        <w:rPr>
          <w:rFonts w:cs="Arial"/>
          <w:sz w:val="24"/>
          <w:szCs w:val="24"/>
        </w:rPr>
        <w:t xml:space="preserve">When teaching for effective learning reference should be made to Aberdeenshire’s </w:t>
      </w:r>
      <w:r w:rsidRPr="00A801C1">
        <w:rPr>
          <w:rFonts w:cs="Arial"/>
          <w:i/>
          <w:sz w:val="24"/>
          <w:szCs w:val="24"/>
        </w:rPr>
        <w:t>Learning Teaching and Assessment</w:t>
      </w:r>
      <w:r w:rsidRPr="00A801C1">
        <w:rPr>
          <w:rFonts w:cs="Arial"/>
          <w:sz w:val="24"/>
          <w:szCs w:val="24"/>
        </w:rPr>
        <w:t xml:space="preserve">: </w:t>
      </w:r>
      <w:r w:rsidRPr="00A801C1">
        <w:rPr>
          <w:rFonts w:cs="Arial"/>
          <w:i/>
          <w:sz w:val="24"/>
          <w:szCs w:val="24"/>
        </w:rPr>
        <w:t>Professional Curriculum Tool</w:t>
      </w:r>
      <w:r w:rsidRPr="00A801C1">
        <w:rPr>
          <w:rFonts w:cs="Arial"/>
          <w:sz w:val="24"/>
          <w:szCs w:val="24"/>
        </w:rPr>
        <w:t xml:space="preserve"> which outlines guidance for teachers in supporting the principles of ‘</w:t>
      </w:r>
      <w:r w:rsidRPr="00A801C1">
        <w:rPr>
          <w:rFonts w:cs="Arial"/>
          <w:i/>
          <w:sz w:val="24"/>
          <w:szCs w:val="24"/>
        </w:rPr>
        <w:t>Assessment is for Learning</w:t>
      </w:r>
      <w:r w:rsidRPr="00A801C1">
        <w:rPr>
          <w:rFonts w:cs="Arial"/>
          <w:sz w:val="24"/>
          <w:szCs w:val="24"/>
        </w:rPr>
        <w:t>’.</w:t>
      </w:r>
    </w:p>
    <w:p w:rsidP="002D5DBB" w:rsidR="00F94708" w:rsidRDefault="00F94708">
      <w:pPr>
        <w:pStyle w:val="ListParagraph"/>
        <w:ind w:left="142"/>
        <w:rPr>
          <w:rFonts w:ascii="Arial" w:cs="Arial" w:hAnsi="Arial"/>
          <w:sz w:val="24"/>
          <w:szCs w:val="24"/>
        </w:rPr>
      </w:pPr>
    </w:p>
    <w:p w:rsidP="002D5DBB" w:rsidR="002D5DBB" w:rsidRDefault="002D5DBB" w:rsidRPr="00A801C1">
      <w:pPr>
        <w:rPr>
          <w:rFonts w:cs="Arial"/>
          <w:color w:val="000000"/>
        </w:rPr>
        <w:sectPr w:rsidR="002D5DBB" w:rsidRPr="00A801C1" w:rsidSect="00E074AE">
          <w:pgSz w:h="16838" w:w="11906"/>
          <w:pgMar w:bottom="426" w:footer="340" w:gutter="0" w:header="454" w:left="720" w:right="1133" w:top="567"/>
          <w:cols w:space="708"/>
          <w:titlePg/>
          <w:docGrid w:linePitch="360"/>
        </w:sectPr>
      </w:pPr>
    </w:p>
    <w:p w:rsidP="008E0CDA" w:rsidR="008E0CDA" w:rsidRDefault="008E0CDA">
      <w:pPr>
        <w:pStyle w:val="Default"/>
        <w:rPr>
          <w:rFonts w:ascii="Arial" w:cs="Arial" w:hAnsi="Arial"/>
        </w:rPr>
      </w:pPr>
    </w:p>
    <w:p w:rsidP="002C6B51" w:rsidR="002C6B51" w:rsidRDefault="0018637B" w:rsidRPr="000E0F74">
      <w:pPr>
        <w:rPr>
          <w:rFonts w:ascii="Calibri" w:cs="Arial" w:hAnsi="Calibri"/>
        </w:rPr>
      </w:pPr>
      <w:r w:rsidRPr="000E0F74">
        <w:rPr>
          <w:rFonts w:ascii="Calibri" w:cs="Arial" w:hAnsi="Calibri"/>
          <w:noProof/>
          <w:lang w:eastAsia="en-GB"/>
        </w:rPr>
        <mc:AlternateContent>
          <mc:Choice Requires="wps">
            <w:drawing>
              <wp:anchor allowOverlap="1" behindDoc="0" distB="0" distL="114300" distR="114300" distT="0" layoutInCell="1" locked="0" relativeHeight="251780096" simplePos="0" wp14:anchorId="7620A66E" wp14:editId="4D2DCE37">
                <wp:simplePos x="0" y="0"/>
                <wp:positionH relativeFrom="margin">
                  <wp:posOffset>5347235</wp:posOffset>
                </wp:positionH>
                <wp:positionV relativeFrom="paragraph">
                  <wp:posOffset>216410</wp:posOffset>
                </wp:positionV>
                <wp:extent cx="2251494" cy="1224951"/>
                <wp:effectExtent b="13335" l="0" r="15875" t="0"/>
                <wp:wrapNone/>
                <wp:docPr id="55" name="Flowchart: Magnetic Disk 55"/>
                <wp:cNvGraphicFramePr/>
                <a:graphic xmlns:a="http://schemas.openxmlformats.org/drawingml/2006/main">
                  <a:graphicData uri="http://schemas.microsoft.com/office/word/2010/wordprocessingShape">
                    <wps:wsp>
                      <wps:cNvSpPr/>
                      <wps:spPr>
                        <a:xfrm>
                          <a:off x="0" y="0"/>
                          <a:ext cx="2251494" cy="1224951"/>
                        </a:xfrm>
                        <a:prstGeom prst="flowChartMagneticDisk">
                          <a:avLst/>
                        </a:prstGeom>
                        <a:solidFill>
                          <a:srgbClr val="45A5ED"/>
                        </a:solidFill>
                        <a:ln algn="ctr" cap="flat" cmpd="sng" w="12700">
                          <a:solidFill>
                            <a:sysClr lastClr="000000" val="windowText"/>
                          </a:solidFill>
                          <a:prstDash val="solid"/>
                          <a:miter lim="800000"/>
                        </a:ln>
                        <a:effectLst/>
                      </wps:spPr>
                      <wps:txbx>
                        <w:txbxContent>
                          <w:p w:rsidP="002C6B51" w:rsidR="00C36339" w:rsidRDefault="00C36339" w:rsidRPr="00FD6BB7">
                            <w:pPr>
                              <w:jc w:val="center"/>
                              <w:rPr>
                                <w:sz w:val="20"/>
                                <w:szCs w:val="20"/>
                              </w:rPr>
                            </w:pPr>
                            <w:r w:rsidRPr="00FD6BB7">
                              <w:rPr>
                                <w:b/>
                                <w:i/>
                                <w:color w:themeColor="background1" w:val="FFFFFF"/>
                                <w:sz w:val="20"/>
                                <w:szCs w:val="20"/>
                              </w:rPr>
                              <w:t>Clear, relevan</w:t>
                            </w:r>
                            <w:r w:rsidRPr="00FD6BB7">
                              <w:rPr>
                                <w:b/>
                                <w:color w:themeColor="background1" w:val="FFFFFF"/>
                                <w:sz w:val="20"/>
                                <w:szCs w:val="20"/>
                              </w:rPr>
                              <w:t xml:space="preserve">t and measurable definitions of </w:t>
                            </w:r>
                            <w:r w:rsidRPr="00FD6BB7">
                              <w:rPr>
                                <w:b/>
                                <w:i/>
                                <w:color w:themeColor="background1" w:val="FFFFFF"/>
                                <w:sz w:val="20"/>
                                <w:szCs w:val="20"/>
                              </w:rPr>
                              <w:t>success criteria.</w:t>
                            </w:r>
                            <w:r w:rsidRPr="00FD6BB7">
                              <w:rPr>
                                <w:b/>
                                <w:color w:themeColor="background1" w:val="FFFFFF"/>
                                <w:sz w:val="20"/>
                                <w:szCs w:val="20"/>
                              </w:rPr>
                              <w:t xml:space="preserve"> </w:t>
                            </w:r>
                            <w:r w:rsidRPr="00FD6BB7">
                              <w:rPr>
                                <w:b/>
                                <w:i/>
                                <w:color w:themeColor="background1" w:val="FFFFFF"/>
                                <w:sz w:val="20"/>
                                <w:szCs w:val="20"/>
                              </w:rPr>
                              <w:t>Learners involved in creating them in pupil language.</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132" o:spt="132" path="m10800,qx,3391l,18209qy10800,21600,21600,18209l21600,3391qy10800,xem,3391nfqy10800,6782,21600,3391e" w14:anchorId="7620A66E">
                <v:path gradientshapeok="t" o:connectangles="270,270,180,90,0" o:connectlocs="10800,6782;10800,0;0,10800;10800,21600;21600,10800" o:connecttype="custom" o:extrusionok="f" textboxrect="0,6782,21600,18209"/>
              </v:shapetype>
              <v:shape fillcolor="#45a5ed" id="Flowchart: Magnetic Disk 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" o:spid="_x0000_s1033" strokecolor="windowText" strokeweight="1pt" style="position:absolute;margin-left:421.05pt;margin-top:17.05pt;width:177.3pt;height:96.4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132">
                <v:stroke joinstyle="miter"/>
                <v:textbox>
                  <w:txbxContent>
                    <w:p w:rsidP="002C6B51" w:rsidR="00C36339" w:rsidRDefault="00C36339" w:rsidRPr="00FD6BB7">
                      <w:pPr>
                        <w:jc w:val="center"/>
                        <w:rPr>
                          <w:sz w:val="20"/>
                          <w:szCs w:val="20"/>
                        </w:rPr>
                      </w:pPr>
                      <w:r w:rsidRPr="00FD6BB7">
                        <w:rPr>
                          <w:b/>
                          <w:i/>
                          <w:color w:themeColor="background1" w:val="FFFFFF"/>
                          <w:sz w:val="20"/>
                          <w:szCs w:val="20"/>
                        </w:rPr>
                        <w:t>Clear, relevan</w:t>
                      </w:r>
                      <w:r w:rsidRPr="00FD6BB7">
                        <w:rPr>
                          <w:b/>
                          <w:color w:themeColor="background1" w:val="FFFFFF"/>
                          <w:sz w:val="20"/>
                          <w:szCs w:val="20"/>
                        </w:rPr>
                        <w:t xml:space="preserve">t and measurable definitions of </w:t>
                      </w:r>
                      <w:r w:rsidRPr="00FD6BB7">
                        <w:rPr>
                          <w:b/>
                          <w:i/>
                          <w:color w:themeColor="background1" w:val="FFFFFF"/>
                          <w:sz w:val="20"/>
                          <w:szCs w:val="20"/>
                        </w:rPr>
                        <w:t>success criteria.</w:t>
                      </w:r>
                      <w:r w:rsidRPr="00FD6BB7">
                        <w:rPr>
                          <w:b/>
                          <w:color w:themeColor="background1" w:val="FFFFFF"/>
                          <w:sz w:val="20"/>
                          <w:szCs w:val="20"/>
                        </w:rPr>
                        <w:t xml:space="preserve"> </w:t>
                      </w:r>
                      <w:r w:rsidRPr="00FD6BB7">
                        <w:rPr>
                          <w:b/>
                          <w:i/>
                          <w:color w:themeColor="background1" w:val="FFFFFF"/>
                          <w:sz w:val="20"/>
                          <w:szCs w:val="20"/>
                        </w:rPr>
                        <w:t>Learners involved in creating them in pupil language.</w:t>
                      </w:r>
                    </w:p>
                  </w:txbxContent>
                </v:textbox>
                <w10:wrap anchorx="margin"/>
              </v:shape>
            </w:pict>
          </mc:Fallback>
        </mc:AlternateContent>
      </w:r>
      <w:r w:rsidRPr="000E0F74">
        <w:rPr>
          <w:rFonts w:ascii="Calibri" w:cs="Arial" w:hAnsi="Calibri"/>
          <w:noProof/>
          <w:lang w:eastAsia="en-GB"/>
        </w:rPr>
        <mc:AlternateContent>
          <mc:Choice Requires="wps">
            <w:drawing>
              <wp:anchor allowOverlap="1" behindDoc="0" distB="0" distL="114300" distR="114300" distT="0" layoutInCell="1" locked="0" relativeHeight="251778048" simplePos="0" wp14:anchorId="0AB1CFCD" wp14:editId="11797AF4">
                <wp:simplePos x="0" y="0"/>
                <wp:positionH relativeFrom="margin">
                  <wp:posOffset>2675865</wp:posOffset>
                </wp:positionH>
                <wp:positionV relativeFrom="paragraph">
                  <wp:posOffset>234405</wp:posOffset>
                </wp:positionV>
                <wp:extent cx="2216988" cy="1147313"/>
                <wp:effectExtent b="15240" l="0" r="12065" t="0"/>
                <wp:wrapNone/>
                <wp:docPr id="56" name="Flowchart: Magnetic Disk 56"/>
                <wp:cNvGraphicFramePr/>
                <a:graphic xmlns:a="http://schemas.openxmlformats.org/drawingml/2006/main">
                  <a:graphicData uri="http://schemas.microsoft.com/office/word/2010/wordprocessingShape">
                    <wps:wsp>
                      <wps:cNvSpPr/>
                      <wps:spPr>
                        <a:xfrm>
                          <a:off x="0" y="0"/>
                          <a:ext cx="2216988" cy="1147313"/>
                        </a:xfrm>
                        <a:prstGeom prst="flowChartMagneticDisk">
                          <a:avLst/>
                        </a:prstGeom>
                        <a:solidFill>
                          <a:srgbClr val="00B050"/>
                        </a:solidFill>
                        <a:ln algn="ctr" cap="flat" cmpd="sng" w="12700">
                          <a:solidFill>
                            <a:sysClr lastClr="000000" val="windowText"/>
                          </a:solidFill>
                          <a:prstDash val="solid"/>
                          <a:miter lim="800000"/>
                        </a:ln>
                        <a:effectLst/>
                      </wps:spPr>
                      <wps:txbx>
                        <w:txbxContent>
                          <w:p w:rsidP="002C6B51" w:rsidR="00C36339" w:rsidRDefault="00C36339" w:rsidRPr="003432EC">
                            <w:pPr>
                              <w:jc w:val="center"/>
                              <w:rPr>
                                <w:b/>
                                <w:i/>
                                <w:iCs/>
                                <w:color w:themeColor="background1" w:val="FFFFFF"/>
                              </w:rPr>
                            </w:pPr>
                            <w:r w:rsidRPr="003432EC">
                              <w:rPr>
                                <w:b/>
                                <w:i/>
                                <w:iCs/>
                                <w:color w:themeColor="background1" w:val="FFFFFF"/>
                              </w:rPr>
                              <w:t>Standards and expectations for</w:t>
                            </w:r>
                          </w:p>
                          <w:p w:rsidP="002C6B51" w:rsidR="00C36339" w:rsidRDefault="00C36339">
                            <w:pPr>
                              <w:jc w:val="center"/>
                            </w:pPr>
                            <w:r w:rsidRPr="003432EC">
                              <w:rPr>
                                <w:b/>
                                <w:i/>
                                <w:iCs/>
                                <w:color w:themeColor="background1" w:val="FFFFFF"/>
                              </w:rPr>
                              <w:t>planned learning</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00b050" id="Flowchart: Magnetic Disk 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" o:spid="_x0000_s1034" strokecolor="windowText" strokeweight="1pt" style="position:absolute;margin-left:210.7pt;margin-top:18.45pt;width:174.55pt;height:90.3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132" w14:anchorId="0AB1CFCD">
                <v:stroke joinstyle="miter"/>
                <v:textbox>
                  <w:txbxContent>
                    <w:p w:rsidP="002C6B51" w:rsidR="00C36339" w:rsidRDefault="00C36339" w:rsidRPr="003432EC">
                      <w:pPr>
                        <w:jc w:val="center"/>
                        <w:rPr>
                          <w:b/>
                          <w:i/>
                          <w:iCs/>
                          <w:color w:themeColor="background1" w:val="FFFFFF"/>
                        </w:rPr>
                      </w:pPr>
                      <w:r w:rsidRPr="003432EC">
                        <w:rPr>
                          <w:b/>
                          <w:i/>
                          <w:iCs/>
                          <w:color w:themeColor="background1" w:val="FFFFFF"/>
                        </w:rPr>
                        <w:t>Standards and expectations for</w:t>
                      </w:r>
                    </w:p>
                    <w:p w:rsidP="002C6B51" w:rsidR="00C36339" w:rsidRDefault="00C36339">
                      <w:pPr>
                        <w:jc w:val="center"/>
                      </w:pPr>
                      <w:r w:rsidRPr="003432EC">
                        <w:rPr>
                          <w:b/>
                          <w:i/>
                          <w:iCs/>
                          <w:color w:themeColor="background1" w:val="FFFFFF"/>
                        </w:rPr>
                        <w:t>planned learning</w:t>
                      </w:r>
                    </w:p>
                  </w:txbxContent>
                </v:textbox>
                <w10:wrap anchorx="margin"/>
              </v:shape>
            </w:pict>
          </mc:Fallback>
        </mc:AlternateContent>
      </w:r>
      <w:r w:rsidRPr="000E0F74">
        <w:rPr>
          <w:rFonts w:ascii="Calibri" w:cs="Arial" w:hAnsi="Calibri"/>
          <w:noProof/>
          <w:lang w:eastAsia="en-GB"/>
        </w:rPr>
        <mc:AlternateContent>
          <mc:Choice Requires="wps">
            <w:drawing>
              <wp:anchor allowOverlap="1" behindDoc="0" distB="0" distL="114300" distR="114300" distT="0" layoutInCell="1" locked="0" relativeHeight="251777024" simplePos="0" wp14:anchorId="20F56ECF" wp14:editId="4ACCBC96">
                <wp:simplePos x="0" y="0"/>
                <wp:positionH relativeFrom="margin">
                  <wp:posOffset>416745</wp:posOffset>
                </wp:positionH>
                <wp:positionV relativeFrom="paragraph">
                  <wp:posOffset>213010</wp:posOffset>
                </wp:positionV>
                <wp:extent cx="1204595" cy="233680"/>
                <wp:effectExtent b="0" l="0" r="0" t="0"/>
                <wp:wrapNone/>
                <wp:docPr id="60" name="Text Box 60"/>
                <wp:cNvGraphicFramePr/>
                <a:graphic xmlns:a="http://schemas.openxmlformats.org/drawingml/2006/main">
                  <a:graphicData uri="http://schemas.microsoft.com/office/word/2010/wordprocessingShape">
                    <wps:wsp>
                      <wps:cNvSpPr txBox="1"/>
                      <wps:spPr>
                        <a:xfrm>
                          <a:off x="0" y="0"/>
                          <a:ext cx="1204595" cy="233680"/>
                        </a:xfrm>
                        <a:prstGeom prst="rect">
                          <a:avLst/>
                        </a:prstGeom>
                        <a:solidFill>
                          <a:srgbClr val="632E62">
                            <a:lumMod val="60000"/>
                            <a:lumOff val="40000"/>
                          </a:srgbClr>
                        </a:solidFill>
                        <a:ln>
                          <a:noFill/>
                        </a:ln>
                        <a:effectLst/>
                      </wps:spPr>
                      <wps:txbx>
                        <w:txbxContent>
                          <w:p w:rsidP="002C6B51" w:rsidR="00C36339" w:rsidRDefault="00C36339" w:rsidRPr="005F0E49">
                            <w:pPr>
                              <w:pStyle w:val="Caption"/>
                              <w:jc w:val="center"/>
                              <w:rPr>
                                <w:b/>
                                <w:noProof/>
                                <w:color w:val="auto"/>
                                <w:sz w:val="24"/>
                                <w:szCs w:val="24"/>
                              </w:rPr>
                            </w:pPr>
                            <w:r w:rsidRPr="005F0E49">
                              <w:rPr>
                                <w:b/>
                                <w:bCs/>
                                <w:color w:val="auto"/>
                                <w:sz w:val="24"/>
                                <w:szCs w:val="24"/>
                              </w:rPr>
                              <w:t>The Learner</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20F56ECF">
                <v:stroke joinstyle="miter"/>
                <v:path gradientshapeok="t" o:connecttype="rect"/>
              </v:shapetype>
              <v:shape fillcolor="#ba69b8" id="Text Box 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" o:spid="_x0000_s1035" stroked="f" style="position:absolute;margin-left:32.8pt;margin-top:16.75pt;width:94.85pt;height:18.4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inset="0,0,0,0">
                  <w:txbxContent>
                    <w:p w:rsidP="002C6B51" w:rsidR="00C36339" w:rsidRDefault="00C36339" w:rsidRPr="005F0E49">
                      <w:pPr>
                        <w:pStyle w:val="Caption"/>
                        <w:jc w:val="center"/>
                        <w:rPr>
                          <w:b/>
                          <w:noProof/>
                          <w:color w:val="auto"/>
                          <w:sz w:val="24"/>
                          <w:szCs w:val="24"/>
                        </w:rPr>
                      </w:pPr>
                      <w:r w:rsidRPr="005F0E49">
                        <w:rPr>
                          <w:b/>
                          <w:bCs/>
                          <w:color w:val="auto"/>
                          <w:sz w:val="24"/>
                          <w:szCs w:val="24"/>
                        </w:rPr>
                        <w:t>The Learner</w:t>
                      </w:r>
                    </w:p>
                  </w:txbxContent>
                </v:textbox>
                <w10:wrap anchorx="margin"/>
              </v:shape>
            </w:pict>
          </mc:Fallback>
        </mc:AlternateContent>
      </w:r>
      <w:r w:rsidRPr="000E0F74">
        <w:rPr>
          <w:rFonts w:ascii="Calibri" w:cs="Arial" w:hAnsi="Calibri"/>
          <w:noProof/>
          <w:lang w:eastAsia="en-GB"/>
        </w:rPr>
        <mc:AlternateContent>
          <mc:Choice Requires="wps">
            <w:drawing>
              <wp:anchor allowOverlap="1" behindDoc="0" distB="0" distL="114300" distR="114300" distT="0" layoutInCell="1" locked="0" relativeHeight="251776000" simplePos="0" wp14:anchorId="0AB1A626" wp14:editId="288694CF">
                <wp:simplePos x="0" y="0"/>
                <wp:positionH relativeFrom="margin">
                  <wp:align>left</wp:align>
                </wp:positionH>
                <wp:positionV relativeFrom="paragraph">
                  <wp:posOffset>183810</wp:posOffset>
                </wp:positionV>
                <wp:extent cx="2259965" cy="1189990"/>
                <wp:effectExtent b="10160" l="0" r="26035" t="0"/>
                <wp:wrapNone/>
                <wp:docPr id="57" name="Flowchart: Magnetic Disk 57"/>
                <wp:cNvGraphicFramePr/>
                <a:graphic xmlns:a="http://schemas.openxmlformats.org/drawingml/2006/main">
                  <a:graphicData uri="http://schemas.microsoft.com/office/word/2010/wordprocessingShape">
                    <wps:wsp>
                      <wps:cNvSpPr/>
                      <wps:spPr>
                        <a:xfrm>
                          <a:off x="0" y="0"/>
                          <a:ext cx="2259965" cy="1189990"/>
                        </a:xfrm>
                        <a:prstGeom prst="flowChartMagneticDisk">
                          <a:avLst/>
                        </a:prstGeom>
                        <a:solidFill>
                          <a:srgbClr val="632E62">
                            <a:lumMod val="60000"/>
                            <a:lumOff val="40000"/>
                          </a:srgbClr>
                        </a:solidFill>
                        <a:ln algn="ctr" cap="flat" cmpd="sng" w="12700">
                          <a:solidFill>
                            <a:sysClr lastClr="000000" val="windowText"/>
                          </a:solidFill>
                          <a:prstDash val="solid"/>
                          <a:miter lim="800000"/>
                        </a:ln>
                        <a:effectLst/>
                      </wps:spPr>
                      <wps:txbx>
                        <w:txbxContent>
                          <w:p w:rsidP="002C6B51" w:rsidR="00C36339" w:rsidRDefault="00C36339" w:rsidRPr="003432EC">
                            <w:pPr>
                              <w:pStyle w:val="Caption"/>
                              <w:jc w:val="center"/>
                              <w:rPr>
                                <w:b/>
                                <w:color w:themeColor="background1" w:val="FFFFFF"/>
                                <w:sz w:val="22"/>
                                <w:szCs w:val="22"/>
                              </w:rPr>
                            </w:pPr>
                            <w:r w:rsidRPr="003432EC">
                              <w:rPr>
                                <w:b/>
                                <w:color w:themeColor="background1" w:val="FFFFFF"/>
                                <w:sz w:val="22"/>
                                <w:szCs w:val="22"/>
                              </w:rPr>
                              <w:t>Planning together for</w:t>
                            </w:r>
                          </w:p>
                          <w:p w:rsidP="002C6B51" w:rsidR="00C36339" w:rsidRDefault="00C36339" w:rsidRPr="00143675">
                            <w:pPr>
                              <w:pStyle w:val="Caption"/>
                              <w:jc w:val="center"/>
                              <w:rPr>
                                <w:b/>
                                <w:noProof/>
                                <w:sz w:val="20"/>
                                <w:szCs w:val="20"/>
                              </w:rPr>
                            </w:pPr>
                            <w:r w:rsidRPr="003432EC">
                              <w:rPr>
                                <w:b/>
                                <w:color w:themeColor="background1" w:val="FFFFFF"/>
                                <w:sz w:val="22"/>
                                <w:szCs w:val="22"/>
                              </w:rPr>
                              <w:t>learning, teaching and assessment</w:t>
                            </w:r>
                          </w:p>
                          <w:p w:rsidP="002C6B51"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ba69b8" id="Flowchart: Magnetic Disk 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" o:spid="_x0000_s1036" strokecolor="windowText" strokeweight="1pt" style="position:absolute;margin-left:0;margin-top:14.45pt;width:177.95pt;height:93.7pt;z-index:251776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type="#_x0000_t132" w14:anchorId="0AB1A626">
                <v:stroke joinstyle="miter"/>
                <v:textbox>
                  <w:txbxContent>
                    <w:p w:rsidP="002C6B51" w:rsidR="00C36339" w:rsidRDefault="00C36339" w:rsidRPr="003432EC">
                      <w:pPr>
                        <w:pStyle w:val="Caption"/>
                        <w:jc w:val="center"/>
                        <w:rPr>
                          <w:b/>
                          <w:color w:themeColor="background1" w:val="FFFFFF"/>
                          <w:sz w:val="22"/>
                          <w:szCs w:val="22"/>
                        </w:rPr>
                      </w:pPr>
                      <w:r w:rsidRPr="003432EC">
                        <w:rPr>
                          <w:b/>
                          <w:color w:themeColor="background1" w:val="FFFFFF"/>
                          <w:sz w:val="22"/>
                          <w:szCs w:val="22"/>
                        </w:rPr>
                        <w:t>Planning together for</w:t>
                      </w:r>
                    </w:p>
                    <w:p w:rsidP="002C6B51" w:rsidR="00C36339" w:rsidRDefault="00C36339" w:rsidRPr="00143675">
                      <w:pPr>
                        <w:pStyle w:val="Caption"/>
                        <w:jc w:val="center"/>
                        <w:rPr>
                          <w:b/>
                          <w:noProof/>
                          <w:sz w:val="20"/>
                          <w:szCs w:val="20"/>
                        </w:rPr>
                      </w:pPr>
                      <w:r w:rsidRPr="003432EC">
                        <w:rPr>
                          <w:b/>
                          <w:color w:themeColor="background1" w:val="FFFFFF"/>
                          <w:sz w:val="22"/>
                          <w:szCs w:val="22"/>
                        </w:rPr>
                        <w:t>learning, teaching and assessment</w:t>
                      </w:r>
                    </w:p>
                    <w:p w:rsidP="002C6B51" w:rsidR="00C36339" w:rsidRDefault="00C36339">
                      <w:pPr>
                        <w:jc w:val="center"/>
                      </w:pPr>
                    </w:p>
                  </w:txbxContent>
                </v:textbox>
                <w10:wrap anchorx="margin"/>
              </v:shape>
            </w:pict>
          </mc:Fallback>
        </mc:AlternateContent>
      </w:r>
    </w:p>
    <w:p w:rsidP="002C6B51" w:rsidR="002C6B51" w:rsidRDefault="00C318A7" w:rsidRPr="000E0F74">
      <w:pPr>
        <w:rPr>
          <w:rFonts w:ascii="Calibri" w:cs="Arial" w:hAnsi="Calibri"/>
        </w:rPr>
      </w:pPr>
      <w:r w:rsidRPr="000E0F74">
        <w:rPr>
          <w:rFonts w:ascii="Calibri" w:cs="Arial" w:hAnsi="Calibri"/>
          <w:noProof/>
          <w:lang w:eastAsia="en-GB"/>
        </w:rPr>
        <mc:AlternateContent>
          <mc:Choice Requires="wps">
            <w:drawing>
              <wp:anchor allowOverlap="1" behindDoc="0" distB="0" distL="114300" distR="114300" distT="0" layoutInCell="1" locked="0" relativeHeight="251782144" simplePos="0" wp14:anchorId="1F21D36A" wp14:editId="0538A812">
                <wp:simplePos x="0" y="0"/>
                <wp:positionH relativeFrom="column">
                  <wp:posOffset>8205470</wp:posOffset>
                </wp:positionH>
                <wp:positionV relativeFrom="paragraph">
                  <wp:posOffset>288235</wp:posOffset>
                </wp:positionV>
                <wp:extent cx="914400" cy="310896"/>
                <wp:effectExtent b="13335" l="0" r="19050" t="0"/>
                <wp:wrapNone/>
                <wp:docPr id="61" name="Rounded Rectangle 61"/>
                <wp:cNvGraphicFramePr/>
                <a:graphic xmlns:a="http://schemas.openxmlformats.org/drawingml/2006/main">
                  <a:graphicData uri="http://schemas.microsoft.com/office/word/2010/wordprocessingShape">
                    <wps:wsp>
                      <wps:cNvSpPr/>
                      <wps:spPr>
                        <a:xfrm>
                          <a:off x="0" y="0"/>
                          <a:ext cx="914400" cy="310896"/>
                        </a:xfrm>
                        <a:prstGeom prst="roundRect">
                          <a:avLst/>
                        </a:prstGeom>
                        <a:solidFill>
                          <a:srgbClr val="FFC000"/>
                        </a:solidFill>
                        <a:ln algn="ctr" cap="flat" cmpd="sng" w="12700">
                          <a:solidFill>
                            <a:srgbClr val="92278F">
                              <a:shade val="50000"/>
                            </a:srgbClr>
                          </a:solidFill>
                          <a:prstDash val="solid"/>
                          <a:miter lim="800000"/>
                        </a:ln>
                        <a:effectLst/>
                      </wps:spPr>
                      <wps:txbx>
                        <w:txbxContent>
                          <w:p w:rsidP="002C6B51" w:rsidR="00C36339" w:rsidRDefault="00C36339" w:rsidRPr="005133AE">
                            <w:pPr>
                              <w:jc w:val="center"/>
                              <w:rPr>
                                <w:b/>
                                <w:color w:themeColor="text1" w:val="000000"/>
                              </w:rPr>
                            </w:pPr>
                            <w:r w:rsidRPr="005133AE">
                              <w:rPr>
                                <w:b/>
                                <w:color w:themeColor="text1" w:val="000000"/>
                              </w:rPr>
                              <w:t>Key</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V relativeFrom="margin">
                  <wp14:pctHeight>0</wp14:pctHeight>
                </wp14:sizeRelV>
              </wp:anchor>
            </w:drawing>
          </mc:Choice>
          <mc:Fallback>
            <w:pict>
              <v:roundrect arcsize="10923f" fillcolor="#ffc000" id="Rounded Rectangle 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" o:spid="_x0000_s1037" strokecolor="#6a1a68" strokeweight="1pt" style="position:absolute;margin-left:646.1pt;margin-top:22.7pt;width:1in;height:24.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w14:anchorId="1F21D36A">
                <v:stroke joinstyle="miter"/>
                <v:textbox>
                  <w:txbxContent>
                    <w:p w:rsidP="002C6B51" w:rsidR="00C36339" w:rsidRDefault="00C36339" w:rsidRPr="005133AE">
                      <w:pPr>
                        <w:jc w:val="center"/>
                        <w:rPr>
                          <w:b/>
                          <w:color w:themeColor="text1" w:val="000000"/>
                        </w:rPr>
                      </w:pPr>
                      <w:r w:rsidRPr="005133AE">
                        <w:rPr>
                          <w:b/>
                          <w:color w:themeColor="text1" w:val="000000"/>
                        </w:rPr>
                        <w:t>Key</w:t>
                      </w:r>
                    </w:p>
                  </w:txbxContent>
                </v:textbox>
              </v:roundrect>
            </w:pict>
          </mc:Fallback>
        </mc:AlternateContent>
      </w:r>
      <w:r w:rsidR="0018637B" w:rsidRPr="000E0F74">
        <w:rPr>
          <w:rFonts w:ascii="Calibri" w:cs="Arial" w:hAnsi="Calibri"/>
          <w:noProof/>
          <w:lang w:eastAsia="en-GB"/>
        </w:rPr>
        <mc:AlternateContent>
          <mc:Choice Requires="wps">
            <w:drawing>
              <wp:anchor allowOverlap="1" behindDoc="0" distB="0" distL="114300" distR="114300" distT="0" layoutInCell="1" locked="0" relativeHeight="251781120" simplePos="0" wp14:anchorId="122F89F2" wp14:editId="7862AA43">
                <wp:simplePos x="0" y="0"/>
                <wp:positionH relativeFrom="margin">
                  <wp:posOffset>5817685</wp:posOffset>
                </wp:positionH>
                <wp:positionV relativeFrom="paragraph">
                  <wp:posOffset>8355</wp:posOffset>
                </wp:positionV>
                <wp:extent cx="1200150" cy="171450"/>
                <wp:effectExtent b="0" l="0" r="0" t="0"/>
                <wp:wrapNone/>
                <wp:docPr id="58" name="Text Box 58"/>
                <wp:cNvGraphicFramePr/>
                <a:graphic xmlns:a="http://schemas.openxmlformats.org/drawingml/2006/main">
                  <a:graphicData uri="http://schemas.microsoft.com/office/word/2010/wordprocessingShape">
                    <wps:wsp>
                      <wps:cNvSpPr txBox="1"/>
                      <wps:spPr>
                        <a:xfrm>
                          <a:off x="0" y="0"/>
                          <a:ext cx="1200150" cy="171450"/>
                        </a:xfrm>
                        <a:prstGeom prst="rect">
                          <a:avLst/>
                        </a:prstGeom>
                        <a:solidFill>
                          <a:srgbClr val="45A5ED"/>
                        </a:solidFill>
                        <a:ln>
                          <a:noFill/>
                        </a:ln>
                        <a:effectLst/>
                      </wps:spPr>
                      <wps:txbx>
                        <w:txbxContent>
                          <w:p w:rsidP="002C6B51" w:rsidR="00C36339" w:rsidRDefault="00C36339" w:rsidRPr="005F0E49">
                            <w:pPr>
                              <w:pStyle w:val="Caption"/>
                              <w:jc w:val="center"/>
                              <w:rPr>
                                <w:b/>
                                <w:noProof/>
                                <w:color w:val="auto"/>
                                <w:sz w:val="24"/>
                                <w:szCs w:val="24"/>
                              </w:rPr>
                            </w:pPr>
                            <w:r w:rsidRPr="005F0E49">
                              <w:rPr>
                                <w:b/>
                                <w:bCs/>
                                <w:color w:val="auto"/>
                                <w:sz w:val="24"/>
                                <w:szCs w:val="24"/>
                              </w:rPr>
                              <w:t>Success Criteria</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45a5ed" id="Text Box 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" o:spid="_x0000_s1038" stroked="f" style="position:absolute;margin-left:458.1pt;margin-top:.65pt;width:94.5pt;height:13.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122F89F2">
                <v:textbox inset="0,0,0,0">
                  <w:txbxContent>
                    <w:p w:rsidP="002C6B51" w:rsidR="00C36339" w:rsidRDefault="00C36339" w:rsidRPr="005F0E49">
                      <w:pPr>
                        <w:pStyle w:val="Caption"/>
                        <w:jc w:val="center"/>
                        <w:rPr>
                          <w:b/>
                          <w:noProof/>
                          <w:color w:val="auto"/>
                          <w:sz w:val="24"/>
                          <w:szCs w:val="24"/>
                        </w:rPr>
                      </w:pPr>
                      <w:r w:rsidRPr="005F0E49">
                        <w:rPr>
                          <w:b/>
                          <w:bCs/>
                          <w:color w:val="auto"/>
                          <w:sz w:val="24"/>
                          <w:szCs w:val="24"/>
                        </w:rPr>
                        <w:t>Success Criteria</w:t>
                      </w:r>
                    </w:p>
                  </w:txbxContent>
                </v:textbox>
                <w10:wrap anchorx="margin"/>
              </v:shape>
            </w:pict>
          </mc:Fallback>
        </mc:AlternateContent>
      </w:r>
      <w:r w:rsidR="0018637B" w:rsidRPr="000E0F74">
        <w:rPr>
          <w:rFonts w:ascii="Calibri" w:cs="Arial" w:hAnsi="Calibri"/>
          <w:noProof/>
          <w:lang w:eastAsia="en-GB"/>
        </w:rPr>
        <mc:AlternateContent>
          <mc:Choice Requires="wps">
            <w:drawing>
              <wp:anchor allowOverlap="1" behindDoc="0" distB="0" distL="114300" distR="114300" distT="0" layoutInCell="1" locked="0" relativeHeight="251779072" simplePos="0" wp14:anchorId="566EC0DA" wp14:editId="4C08BE46">
                <wp:simplePos x="0" y="0"/>
                <wp:positionH relativeFrom="margin">
                  <wp:posOffset>3006085</wp:posOffset>
                </wp:positionH>
                <wp:positionV relativeFrom="paragraph">
                  <wp:posOffset>14930</wp:posOffset>
                </wp:positionV>
                <wp:extent cx="1347470" cy="233680"/>
                <wp:effectExtent b="0" l="0" r="5080" t="0"/>
                <wp:wrapNone/>
                <wp:docPr id="59" name="Text Box 59"/>
                <wp:cNvGraphicFramePr/>
                <a:graphic xmlns:a="http://schemas.openxmlformats.org/drawingml/2006/main">
                  <a:graphicData uri="http://schemas.microsoft.com/office/word/2010/wordprocessingShape">
                    <wps:wsp>
                      <wps:cNvSpPr txBox="1"/>
                      <wps:spPr>
                        <a:xfrm>
                          <a:off x="0" y="0"/>
                          <a:ext cx="1347470" cy="233680"/>
                        </a:xfrm>
                        <a:prstGeom prst="rect">
                          <a:avLst/>
                        </a:prstGeom>
                        <a:solidFill>
                          <a:srgbClr val="00B050"/>
                        </a:solidFill>
                        <a:ln>
                          <a:noFill/>
                        </a:ln>
                        <a:effectLst/>
                      </wps:spPr>
                      <wps:txbx>
                        <w:txbxContent>
                          <w:p w:rsidP="002C6B51" w:rsidR="00C36339" w:rsidRDefault="00C36339" w:rsidRPr="005F0E49">
                            <w:pPr>
                              <w:pStyle w:val="Caption"/>
                              <w:jc w:val="center"/>
                              <w:rPr>
                                <w:b/>
                                <w:noProof/>
                                <w:color w:val="auto"/>
                                <w:sz w:val="24"/>
                                <w:szCs w:val="24"/>
                              </w:rPr>
                            </w:pPr>
                            <w:r w:rsidRPr="005F0E49">
                              <w:rPr>
                                <w:b/>
                                <w:bCs/>
                                <w:color w:val="auto"/>
                                <w:sz w:val="24"/>
                                <w:szCs w:val="24"/>
                              </w:rPr>
                              <w:t>Learning Intentions</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00b050" id="Text Box 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" o:spid="_x0000_s1039" stroked="f" style="position:absolute;margin-left:236.7pt;margin-top:1.2pt;width:106.1pt;height:18.4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566EC0DA">
                <v:textbox inset="0,0,0,0">
                  <w:txbxContent>
                    <w:p w:rsidP="002C6B51" w:rsidR="00C36339" w:rsidRDefault="00C36339" w:rsidRPr="005F0E49">
                      <w:pPr>
                        <w:pStyle w:val="Caption"/>
                        <w:jc w:val="center"/>
                        <w:rPr>
                          <w:b/>
                          <w:noProof/>
                          <w:color w:val="auto"/>
                          <w:sz w:val="24"/>
                          <w:szCs w:val="24"/>
                        </w:rPr>
                      </w:pPr>
                      <w:r w:rsidRPr="005F0E49">
                        <w:rPr>
                          <w:b/>
                          <w:bCs/>
                          <w:color w:val="auto"/>
                          <w:sz w:val="24"/>
                          <w:szCs w:val="24"/>
                        </w:rPr>
                        <w:t>Learning Intentions</w:t>
                      </w:r>
                    </w:p>
                  </w:txbxContent>
                </v:textbox>
                <w10:wrap anchorx="margin"/>
              </v:shape>
            </w:pict>
          </mc:Fallback>
        </mc:AlternateContent>
      </w:r>
    </w:p>
    <w:p w:rsidP="002C6B51" w:rsidR="002C6B51" w:rsidRDefault="002C6B51" w:rsidRPr="000E0F74">
      <w:pPr>
        <w:rPr>
          <w:rFonts w:ascii="Calibri" w:cs="Arial" w:hAnsi="Calibri"/>
        </w:rPr>
      </w:pPr>
    </w:p>
    <w:p w:rsidP="002C6B51" w:rsidR="002C6B51" w:rsidRDefault="002C6B51" w:rsidRPr="000E0F74">
      <w:pPr>
        <w:rPr>
          <w:rFonts w:ascii="Calibri" w:cs="Arial" w:hAnsi="Calibri"/>
        </w:rPr>
      </w:pPr>
    </w:p>
    <w:p w:rsidP="002C6B51" w:rsidR="002C6B51" w:rsidRDefault="002C6B51" w:rsidRPr="000E0F74">
      <w:pPr>
        <w:rPr>
          <w:rFonts w:ascii="Calibri" w:cs="Arial" w:hAnsi="Calibri"/>
        </w:rPr>
      </w:pPr>
      <w:r w:rsidRPr="000E0F74">
        <w:rPr>
          <w:rFonts w:ascii="Calibri" w:cs="Arial" w:hAnsi="Calibri"/>
          <w:noProof/>
          <w:lang w:eastAsia="en-GB"/>
        </w:rPr>
        <mc:AlternateContent>
          <mc:Choice Requires="wps">
            <w:drawing>
              <wp:anchor allowOverlap="1" behindDoc="0" distB="0" distL="114300" distR="114300" distT="0" layoutInCell="1" locked="0" relativeHeight="251771904" simplePos="0" wp14:anchorId="0CD717E5" wp14:editId="32BC5BC6">
                <wp:simplePos x="0" y="0"/>
                <wp:positionH relativeFrom="margin">
                  <wp:posOffset>8021955</wp:posOffset>
                </wp:positionH>
                <wp:positionV relativeFrom="paragraph">
                  <wp:posOffset>81915</wp:posOffset>
                </wp:positionV>
                <wp:extent cx="1352550" cy="1428750"/>
                <wp:effectExtent b="19050" l="0" r="19050" t="0"/>
                <wp:wrapNone/>
                <wp:docPr id="62" name="Rounded Rectangle 62"/>
                <wp:cNvGraphicFramePr/>
                <a:graphic xmlns:a="http://schemas.openxmlformats.org/drawingml/2006/main">
                  <a:graphicData uri="http://schemas.microsoft.com/office/word/2010/wordprocessingShape">
                    <wps:wsp>
                      <wps:cNvSpPr/>
                      <wps:spPr>
                        <a:xfrm>
                          <a:off x="0" y="0"/>
                          <a:ext cx="1352550" cy="1428750"/>
                        </a:xfrm>
                        <a:prstGeom prst="roundRect">
                          <a:avLst/>
                        </a:prstGeom>
                        <a:solidFill>
                          <a:srgbClr val="FFC000"/>
                        </a:solidFill>
                        <a:ln algn="ctr" cap="flat" cmpd="sng" w="12700">
                          <a:solidFill>
                            <a:srgbClr val="92278F">
                              <a:shade val="50000"/>
                            </a:srgbClr>
                          </a:solidFill>
                          <a:prstDash val="solid"/>
                          <a:miter lim="800000"/>
                        </a:ln>
                        <a:effectLst/>
                      </wps:spPr>
                      <wps:txbx>
                        <w:txbxContent>
                          <w:p w:rsidP="002C6B51" w:rsidR="00C36339" w:rsidRDefault="00C36339" w:rsidRPr="005D2096">
                            <w:pPr>
                              <w:jc w:val="center"/>
                              <w:rPr>
                                <w:rFonts w:cs="Arial"/>
                                <w:b/>
                                <w:color w:themeColor="text1" w:val="000000"/>
                              </w:rPr>
                            </w:pPr>
                            <w:r w:rsidRPr="005D2096">
                              <w:rPr>
                                <w:rFonts w:cs="Arial"/>
                                <w:b/>
                                <w:color w:themeColor="text1" w:val="000000"/>
                              </w:rPr>
                              <w:t>Professional Practice</w:t>
                            </w:r>
                          </w:p>
                          <w:p w:rsidP="002C6B51" w:rsidR="00C36339" w:rsidRDefault="00C36339" w:rsidRPr="00974AFE">
                            <w:pPr>
                              <w:jc w:val="center"/>
                              <w:rPr>
                                <w:rFonts w:cs="Arial"/>
                                <w:i/>
                                <w:color w:themeColor="text1" w:val="000000"/>
                                <w:sz w:val="20"/>
                                <w:szCs w:val="20"/>
                              </w:rPr>
                            </w:pPr>
                            <w:r w:rsidRPr="00974AFE">
                              <w:rPr>
                                <w:rFonts w:cs="Arial"/>
                                <w:i/>
                                <w:color w:themeColor="text1" w:val="000000"/>
                                <w:sz w:val="20"/>
                                <w:szCs w:val="20"/>
                              </w:rPr>
                              <w:t xml:space="preserve">features of effective professional </w:t>
                            </w:r>
                            <w:r>
                              <w:rPr>
                                <w:rFonts w:cs="Arial"/>
                                <w:i/>
                                <w:color w:themeColor="text1" w:val="000000"/>
                                <w:sz w:val="20"/>
                                <w:szCs w:val="20"/>
                              </w:rPr>
                              <w:t>practice</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fc000" id="Rounded Rectangle 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" o:spid="_x0000_s1040" strokecolor="#6a1a68" strokeweight="1pt" style="position:absolute;margin-left:631.65pt;margin-top:6.45pt;width:106.5pt;height:112.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0CD717E5">
                <v:stroke joinstyle="miter"/>
                <v:textbox>
                  <w:txbxContent>
                    <w:p w:rsidP="002C6B51" w:rsidR="00C36339" w:rsidRDefault="00C36339" w:rsidRPr="005D2096">
                      <w:pPr>
                        <w:jc w:val="center"/>
                        <w:rPr>
                          <w:rFonts w:cs="Arial"/>
                          <w:b/>
                          <w:color w:themeColor="text1" w:val="000000"/>
                        </w:rPr>
                      </w:pPr>
                      <w:r w:rsidRPr="005D2096">
                        <w:rPr>
                          <w:rFonts w:cs="Arial"/>
                          <w:b/>
                          <w:color w:themeColor="text1" w:val="000000"/>
                        </w:rPr>
                        <w:t>Professional Practice</w:t>
                      </w:r>
                    </w:p>
                    <w:p w:rsidP="002C6B51" w:rsidR="00C36339" w:rsidRDefault="00C36339" w:rsidRPr="00974AFE">
                      <w:pPr>
                        <w:jc w:val="center"/>
                        <w:rPr>
                          <w:rFonts w:cs="Arial"/>
                          <w:i/>
                          <w:color w:themeColor="text1" w:val="000000"/>
                          <w:sz w:val="20"/>
                          <w:szCs w:val="20"/>
                        </w:rPr>
                      </w:pPr>
                      <w:r w:rsidRPr="00974AFE">
                        <w:rPr>
                          <w:rFonts w:cs="Arial"/>
                          <w:i/>
                          <w:color w:themeColor="text1" w:val="000000"/>
                          <w:sz w:val="20"/>
                          <w:szCs w:val="20"/>
                        </w:rPr>
                        <w:t xml:space="preserve">features of effective professional </w:t>
                      </w:r>
                      <w:r>
                        <w:rPr>
                          <w:rFonts w:cs="Arial"/>
                          <w:i/>
                          <w:color w:themeColor="text1" w:val="000000"/>
                          <w:sz w:val="20"/>
                          <w:szCs w:val="20"/>
                        </w:rPr>
                        <w:t>practice</w:t>
                      </w:r>
                    </w:p>
                  </w:txbxContent>
                </v:textbox>
                <w10:wrap anchorx="margin"/>
              </v:roundrect>
            </w:pict>
          </mc:Fallback>
        </mc:AlternateContent>
      </w:r>
    </w:p>
    <w:p w:rsidP="002C6B51" w:rsidR="002C6B51" w:rsidRDefault="0018637B" w:rsidRPr="000E0F74">
      <w:pPr>
        <w:rPr>
          <w:rFonts w:ascii="Calibri" w:cs="Arial" w:hAnsi="Calibri"/>
        </w:rPr>
      </w:pPr>
      <w:r w:rsidRPr="000E0F74">
        <w:rPr>
          <w:rFonts w:ascii="Calibri" w:cs="Arial" w:hAnsi="Calibri"/>
          <w:noProof/>
          <w:lang w:eastAsia="en-GB"/>
        </w:rPr>
        <mc:AlternateContent>
          <mc:Choice Requires="wps">
            <w:drawing>
              <wp:anchor allowOverlap="1" behindDoc="1" distB="0" distL="114300" distR="114300" distT="0" layoutInCell="1" locked="0" relativeHeight="251761664" simplePos="0" wp14:anchorId="31096779" wp14:editId="7E2C72F5">
                <wp:simplePos x="0" y="0"/>
                <wp:positionH relativeFrom="margin">
                  <wp:posOffset>5505020</wp:posOffset>
                </wp:positionH>
                <wp:positionV relativeFrom="paragraph">
                  <wp:posOffset>250075</wp:posOffset>
                </wp:positionV>
                <wp:extent cx="2242868" cy="1043797"/>
                <wp:effectExtent b="23495" l="0" r="24130" t="0"/>
                <wp:wrapNone/>
                <wp:docPr id="132" name="Flowchart: Magnetic Disk 132"/>
                <wp:cNvGraphicFramePr/>
                <a:graphic xmlns:a="http://schemas.openxmlformats.org/drawingml/2006/main">
                  <a:graphicData uri="http://schemas.microsoft.com/office/word/2010/wordprocessingShape">
                    <wps:wsp>
                      <wps:cNvSpPr/>
                      <wps:spPr>
                        <a:xfrm>
                          <a:off x="0" y="0"/>
                          <a:ext cx="2242868" cy="1043797"/>
                        </a:xfrm>
                        <a:prstGeom prst="flowChartMagneticDisk">
                          <a:avLst/>
                        </a:prstGeom>
                        <a:solidFill>
                          <a:srgbClr val="F04F3E"/>
                        </a:solidFill>
                        <a:ln algn="ctr" cap="flat" cmpd="sng" w="12700">
                          <a:solidFill>
                            <a:sysClr lastClr="000000" val="windowText"/>
                          </a:solidFill>
                          <a:prstDash val="solid"/>
                          <a:miter lim="800000"/>
                        </a:ln>
                        <a:effectLst/>
                      </wps:spPr>
                      <wps:txbx>
                        <w:txbxContent>
                          <w:p w:rsidP="002C6B51" w:rsidR="00C36339" w:rsidRDefault="00C36339" w:rsidRPr="00F06C11">
                            <w:pPr>
                              <w:spacing w:after="200"/>
                              <w:jc w:val="center"/>
                              <w:rPr>
                                <w:b/>
                                <w:i/>
                                <w:iCs/>
                                <w:noProof/>
                                <w:color w:themeColor="text2" w:val="44546A"/>
                              </w:rPr>
                            </w:pPr>
                            <w:r>
                              <w:rPr>
                                <w:b/>
                                <w:i/>
                                <w:iCs/>
                                <w:color w:themeColor="background1" w:val="FFFFFF"/>
                              </w:rPr>
                              <w:br/>
                            </w:r>
                            <w:r w:rsidRPr="00F06C11">
                              <w:rPr>
                                <w:b/>
                                <w:i/>
                                <w:iCs/>
                                <w:color w:themeColor="background1" w:val="FFFFFF"/>
                              </w:rPr>
                              <w:t>A range of appropriate evidence</w:t>
                            </w:r>
                          </w:p>
                          <w:p w:rsidP="002C6B51"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f04f3e" id="Flowchart: Magnetic Disk 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" o:spid="_x0000_s1041" strokecolor="windowText" strokeweight="1pt" style="position:absolute;margin-left:433.45pt;margin-top:19.7pt;width:176.6pt;height:82.2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132" w14:anchorId="31096779">
                <v:stroke joinstyle="miter"/>
                <v:textbox>
                  <w:txbxContent>
                    <w:p w:rsidP="002C6B51" w:rsidR="00C36339" w:rsidRDefault="00C36339" w:rsidRPr="00F06C11">
                      <w:pPr>
                        <w:spacing w:after="200"/>
                        <w:jc w:val="center"/>
                        <w:rPr>
                          <w:b/>
                          <w:i/>
                          <w:iCs/>
                          <w:noProof/>
                          <w:color w:themeColor="text2" w:val="44546A"/>
                        </w:rPr>
                      </w:pPr>
                      <w:r>
                        <w:rPr>
                          <w:b/>
                          <w:i/>
                          <w:iCs/>
                          <w:color w:themeColor="background1" w:val="FFFFFF"/>
                        </w:rPr>
                        <w:br/>
                      </w:r>
                      <w:r w:rsidRPr="00F06C11">
                        <w:rPr>
                          <w:b/>
                          <w:i/>
                          <w:iCs/>
                          <w:color w:themeColor="background1" w:val="FFFFFF"/>
                        </w:rPr>
                        <w:t>A range of appropriate evidence</w:t>
                      </w:r>
                    </w:p>
                    <w:p w:rsidP="002C6B51" w:rsidR="00C36339" w:rsidRDefault="00C36339">
                      <w:pPr>
                        <w:jc w:val="center"/>
                      </w:pPr>
                    </w:p>
                  </w:txbxContent>
                </v:textbox>
                <w10:wrap anchorx="margin"/>
              </v:shape>
            </w:pict>
          </mc:Fallback>
        </mc:AlternateContent>
      </w:r>
      <w:r w:rsidRPr="000E0F74">
        <w:rPr>
          <w:rFonts w:ascii="Calibri" w:cs="Arial" w:hAnsi="Calibri"/>
          <w:noProof/>
          <w:lang w:eastAsia="en-GB"/>
        </w:rPr>
        <mc:AlternateContent>
          <mc:Choice Requires="wps">
            <w:drawing>
              <wp:anchor allowOverlap="1" behindDoc="0" distB="0" distL="114300" distR="114300" distT="0" layoutInCell="1" locked="0" relativeHeight="251766784" simplePos="0" wp14:anchorId="24DB82CE" wp14:editId="6BD2D615">
                <wp:simplePos x="0" y="0"/>
                <wp:positionH relativeFrom="margin">
                  <wp:posOffset>390800</wp:posOffset>
                </wp:positionH>
                <wp:positionV relativeFrom="paragraph">
                  <wp:posOffset>201570</wp:posOffset>
                </wp:positionV>
                <wp:extent cx="1395095" cy="233680"/>
                <wp:effectExtent b="0" l="0" r="0" t="0"/>
                <wp:wrapNone/>
                <wp:docPr id="134" name="Text Box 134"/>
                <wp:cNvGraphicFramePr/>
                <a:graphic xmlns:a="http://schemas.openxmlformats.org/drawingml/2006/main">
                  <a:graphicData uri="http://schemas.microsoft.com/office/word/2010/wordprocessingShape">
                    <wps:wsp>
                      <wps:cNvSpPr txBox="1"/>
                      <wps:spPr>
                        <a:xfrm>
                          <a:off x="0" y="0"/>
                          <a:ext cx="1395095" cy="233680"/>
                        </a:xfrm>
                        <a:prstGeom prst="rect">
                          <a:avLst/>
                        </a:prstGeom>
                        <a:solidFill>
                          <a:srgbClr val="FF5BF7"/>
                        </a:solidFill>
                        <a:ln>
                          <a:noFill/>
                        </a:ln>
                        <a:effectLst/>
                      </wps:spPr>
                      <wps:txbx>
                        <w:txbxContent>
                          <w:p w:rsidP="002C6B51" w:rsidR="00C36339" w:rsidRDefault="00C36339" w:rsidRPr="005F0E49">
                            <w:pPr>
                              <w:pStyle w:val="Caption"/>
                              <w:jc w:val="center"/>
                              <w:rPr>
                                <w:b/>
                                <w:noProof/>
                                <w:color w:val="auto"/>
                                <w:sz w:val="24"/>
                                <w:szCs w:val="24"/>
                              </w:rPr>
                            </w:pPr>
                            <w:r w:rsidRPr="005F0E49">
                              <w:rPr>
                                <w:b/>
                                <w:noProof/>
                                <w:color w:val="auto"/>
                                <w:sz w:val="24"/>
                                <w:szCs w:val="24"/>
                              </w:rPr>
                              <w:t>Learning Experiences</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ff5bf7" id="Text Box 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" o:spid="_x0000_s1042" stroked="f" style="position:absolute;margin-left:30.75pt;margin-top:15.85pt;width:109.85pt;height:18.4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24DB82CE">
                <v:textbox inset="0,0,0,0">
                  <w:txbxContent>
                    <w:p w:rsidP="002C6B51" w:rsidR="00C36339" w:rsidRDefault="00C36339" w:rsidRPr="005F0E49">
                      <w:pPr>
                        <w:pStyle w:val="Caption"/>
                        <w:jc w:val="center"/>
                        <w:rPr>
                          <w:b/>
                          <w:noProof/>
                          <w:color w:val="auto"/>
                          <w:sz w:val="24"/>
                          <w:szCs w:val="24"/>
                        </w:rPr>
                      </w:pPr>
                      <w:r w:rsidRPr="005F0E49">
                        <w:rPr>
                          <w:b/>
                          <w:noProof/>
                          <w:color w:val="auto"/>
                          <w:sz w:val="24"/>
                          <w:szCs w:val="24"/>
                        </w:rPr>
                        <w:t>Learning Experiences</w:t>
                      </w:r>
                    </w:p>
                  </w:txbxContent>
                </v:textbox>
                <w10:wrap anchorx="margin"/>
              </v:shape>
            </w:pict>
          </mc:Fallback>
        </mc:AlternateContent>
      </w:r>
      <w:r w:rsidRPr="000E0F74">
        <w:rPr>
          <w:rFonts w:ascii="Calibri" w:cs="Arial" w:hAnsi="Calibri"/>
          <w:noProof/>
          <w:lang w:eastAsia="en-GB"/>
        </w:rPr>
        <mc:AlternateContent>
          <mc:Choice Requires="wps">
            <w:drawing>
              <wp:anchor allowOverlap="1" behindDoc="0" distB="0" distL="114300" distR="114300" distT="0" layoutInCell="1" locked="0" relativeHeight="251763712" simplePos="0" wp14:anchorId="56BCED11" wp14:editId="1B6B3FA3">
                <wp:simplePos x="0" y="0"/>
                <wp:positionH relativeFrom="margin">
                  <wp:posOffset>18210</wp:posOffset>
                </wp:positionH>
                <wp:positionV relativeFrom="paragraph">
                  <wp:posOffset>150350</wp:posOffset>
                </wp:positionV>
                <wp:extent cx="2329132" cy="1112808"/>
                <wp:effectExtent b="11430" l="0" r="14605" t="0"/>
                <wp:wrapNone/>
                <wp:docPr id="133" name="Flowchart: Magnetic Disk 133"/>
                <wp:cNvGraphicFramePr/>
                <a:graphic xmlns:a="http://schemas.openxmlformats.org/drawingml/2006/main">
                  <a:graphicData uri="http://schemas.microsoft.com/office/word/2010/wordprocessingShape">
                    <wps:wsp>
                      <wps:cNvSpPr/>
                      <wps:spPr>
                        <a:xfrm>
                          <a:off x="0" y="0"/>
                          <a:ext cx="2329132" cy="1112808"/>
                        </a:xfrm>
                        <a:prstGeom prst="flowChartMagneticDisk">
                          <a:avLst/>
                        </a:prstGeom>
                        <a:solidFill>
                          <a:srgbClr val="FF5BF7"/>
                        </a:solidFill>
                        <a:ln algn="ctr" cap="flat" cmpd="sng" w="12700">
                          <a:solidFill>
                            <a:sysClr lastClr="000000" val="windowText"/>
                          </a:solidFill>
                          <a:prstDash val="solid"/>
                          <a:miter lim="800000"/>
                        </a:ln>
                        <a:effectLst/>
                      </wps:spPr>
                      <wps:txbx>
                        <w:txbxContent>
                          <w:p w:rsidP="002C6B51" w:rsidR="00C36339" w:rsidRDefault="00C36339" w:rsidRPr="006603B3">
                            <w:pPr>
                              <w:jc w:val="center"/>
                              <w:rPr>
                                <w:i/>
                                <w:sz w:val="20"/>
                                <w:szCs w:val="20"/>
                              </w:rPr>
                            </w:pPr>
                            <w:r w:rsidRPr="006603B3">
                              <w:rPr>
                                <w:b/>
                                <w:i/>
                                <w:color w:themeColor="background1" w:val="FFFFFF"/>
                                <w:sz w:val="20"/>
                                <w:szCs w:val="20"/>
                              </w:rPr>
                              <w:t>Rich experiences planned to take account of the Es and Os and the design principles</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ff5bf7" id="Flowchart: Magnetic Disk 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" o:spid="_x0000_s1043" strokecolor="windowText" strokeweight="1pt" style="position:absolute;margin-left:1.45pt;margin-top:11.85pt;width:183.4pt;height:87.6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132" w14:anchorId="56BCED11">
                <v:stroke joinstyle="miter"/>
                <v:textbox>
                  <w:txbxContent>
                    <w:p w:rsidP="002C6B51" w:rsidR="00C36339" w:rsidRDefault="00C36339" w:rsidRPr="006603B3">
                      <w:pPr>
                        <w:jc w:val="center"/>
                        <w:rPr>
                          <w:i/>
                          <w:sz w:val="20"/>
                          <w:szCs w:val="20"/>
                        </w:rPr>
                      </w:pPr>
                      <w:r w:rsidRPr="006603B3">
                        <w:rPr>
                          <w:b/>
                          <w:i/>
                          <w:color w:themeColor="background1" w:val="FFFFFF"/>
                          <w:sz w:val="20"/>
                          <w:szCs w:val="20"/>
                        </w:rPr>
                        <w:t>Rich experiences planned to take account of the Es and Os and the design principles</w:t>
                      </w:r>
                    </w:p>
                  </w:txbxContent>
                </v:textbox>
                <w10:wrap anchorx="margin"/>
              </v:shape>
            </w:pict>
          </mc:Fallback>
        </mc:AlternateContent>
      </w:r>
      <w:r w:rsidR="002C6B51">
        <w:rPr>
          <w:rFonts w:ascii="Calibri" w:cs="Arial" w:hAnsi="Calibri"/>
          <w:noProof/>
          <w:lang w:eastAsia="en-GB"/>
        </w:rPr>
        <mc:AlternateContent>
          <mc:Choice Requires="wpg">
            <w:drawing>
              <wp:anchor allowOverlap="1" behindDoc="0" distB="0" distL="114300" distR="114300" distT="0" layoutInCell="1" locked="0" relativeHeight="251773952" simplePos="0" wp14:anchorId="7F197B84" wp14:editId="76197434">
                <wp:simplePos x="0" y="0"/>
                <wp:positionH relativeFrom="column">
                  <wp:posOffset>2533650</wp:posOffset>
                </wp:positionH>
                <wp:positionV relativeFrom="paragraph">
                  <wp:posOffset>33338</wp:posOffset>
                </wp:positionV>
                <wp:extent cx="2838765" cy="1552462"/>
                <wp:effectExtent b="29210" l="19050" r="19050" t="19050"/>
                <wp:wrapNone/>
                <wp:docPr id="63" name="Group 63"/>
                <wp:cNvGraphicFramePr/>
                <a:graphic xmlns:a="http://schemas.openxmlformats.org/drawingml/2006/main">
                  <a:graphicData uri="http://schemas.microsoft.com/office/word/2010/wordprocessingGroup">
                    <wpg:wgp>
                      <wpg:cNvGrpSpPr/>
                      <wpg:grpSpPr>
                        <a:xfrm>
                          <a:off x="0" y="0"/>
                          <a:ext cx="2838765" cy="1552462"/>
                          <a:chOff x="0" y="0"/>
                          <a:chExt cx="2838765" cy="1552462"/>
                        </a:xfrm>
                      </wpg:grpSpPr>
                      <wps:wsp>
                        <wps:cNvPr id="96" name="Rounded Rectangle 96"/>
                        <wps:cNvSpPr/>
                        <wps:spPr>
                          <a:xfrm>
                            <a:off x="466725" y="561022"/>
                            <a:ext cx="1924050" cy="466725"/>
                          </a:xfrm>
                          <a:prstGeom prst="roundRect">
                            <a:avLst/>
                          </a:prstGeom>
                          <a:solidFill>
                            <a:srgbClr val="FFFF00"/>
                          </a:solidFill>
                          <a:ln algn="ctr" cap="flat" cmpd="sng" w="57150">
                            <a:solidFill>
                              <a:srgbClr val="669900"/>
                            </a:solidFill>
                            <a:prstDash val="solid"/>
                            <a:miter lim="800000"/>
                          </a:ln>
                          <a:effectLst/>
                        </wps:spPr>
                        <wps:txbx>
                          <w:txbxContent>
                            <w:p w:rsidP="002C6B51" w:rsidR="00C36339" w:rsidRDefault="00C36339" w:rsidRPr="005D2438">
                              <w:pPr>
                                <w:jc w:val="center"/>
                                <w:rPr>
                                  <w:b/>
                                  <w:color w:themeColor="text1" w:val="000000"/>
                                  <w:sz w:val="44"/>
                                  <w:szCs w:val="44"/>
                                </w:rPr>
                              </w:pPr>
                              <w:r w:rsidRPr="005D2438">
                                <w:rPr>
                                  <w:b/>
                                  <w:color w:themeColor="text1" w:val="000000"/>
                                  <w:sz w:val="44"/>
                                  <w:szCs w:val="44"/>
                                </w:rPr>
                                <w:t>The Learner</w:t>
                              </w:r>
                            </w:p>
                            <w:p w:rsidP="002C6B51" w:rsidR="00C36339" w:rsidRDefault="00C36339"/>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97" name="Left-Right Arrow 97"/>
                        <wps:cNvSpPr/>
                        <wps:spPr>
                          <a:xfrm rot="5400000">
                            <a:off x="1209675" y="132397"/>
                            <a:ext cx="332740" cy="67945"/>
                          </a:xfrm>
                          <a:prstGeom prst="leftRightArrow">
                            <a:avLst/>
                          </a:prstGeom>
                          <a:noFill/>
                          <a:ln algn="ctr" cap="flat" cmpd="sng" w="12700">
                            <a:solidFill>
                              <a:sysClr lastClr="000000" val="windowText"/>
                            </a:solidFill>
                            <a:prstDash val="solid"/>
                            <a:miter lim="800000"/>
                          </a:ln>
                          <a:effectLst/>
                        </wps:spPr>
                        <wps:txbx>
                          <w:txbxContent>
                            <w:p w:rsidP="002C6B51" w:rsidR="00C36339" w:rsidRDefault="00C36339">
                              <w:pPr>
                                <w:jc w:val="center"/>
                              </w:pPr>
                              <w:r>
                                <w:t xml:space="preserve"> </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98" name="Left-Right Arrow 98"/>
                        <wps:cNvSpPr/>
                        <wps:spPr>
                          <a:xfrm rot="5400000">
                            <a:off x="1200150" y="1351597"/>
                            <a:ext cx="333245" cy="68486"/>
                          </a:xfrm>
                          <a:prstGeom prst="leftRightArrow">
                            <a:avLst/>
                          </a:prstGeom>
                          <a:noFill/>
                          <a:ln algn="ctr" cap="flat" cmpd="sng" w="12700">
                            <a:solidFill>
                              <a:sysClr lastClr="000000" val="windowText"/>
                            </a:solidFill>
                            <a:prstDash val="solid"/>
                            <a:miter lim="800000"/>
                          </a:ln>
                          <a:effectLst/>
                        </wps:spPr>
                        <wps:txbx>
                          <w:txbxContent>
                            <w:p w:rsidP="002C6B51" w:rsidR="00C36339" w:rsidRDefault="00C36339">
                              <w:pPr>
                                <w:jc w:val="center"/>
                              </w:pPr>
                              <w:r>
                                <w:t xml:space="preserve"> </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99" name="Left-Right Arrow 99"/>
                        <wps:cNvSpPr/>
                        <wps:spPr>
                          <a:xfrm flipV="1" rot="10800000">
                            <a:off x="2495550" y="741997"/>
                            <a:ext cx="343215" cy="70803"/>
                          </a:xfrm>
                          <a:prstGeom prst="leftRightArrow">
                            <a:avLst/>
                          </a:prstGeom>
                          <a:noFill/>
                          <a:ln algn="ctr" cap="flat" cmpd="sng" w="12700">
                            <a:solidFill>
                              <a:sysClr lastClr="000000" val="windowText"/>
                            </a:solidFill>
                            <a:prstDash val="solid"/>
                            <a:miter lim="800000"/>
                          </a:ln>
                          <a:effectLst/>
                        </wps:spPr>
                        <wps:txbx>
                          <w:txbxContent>
                            <w:p w:rsidP="002C6B51" w:rsidR="00C36339" w:rsidRDefault="00C36339">
                              <w:pPr>
                                <w:jc w:val="center"/>
                              </w:pPr>
                              <w:r>
                                <w:t xml:space="preserve"> </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100" name="Left-Right Arrow 100"/>
                        <wps:cNvSpPr/>
                        <wps:spPr>
                          <a:xfrm flipV="1" rot="10800000">
                            <a:off x="0" y="808672"/>
                            <a:ext cx="342900" cy="70485"/>
                          </a:xfrm>
                          <a:prstGeom prst="leftRightArrow">
                            <a:avLst/>
                          </a:prstGeom>
                          <a:noFill/>
                          <a:ln algn="ctr" cap="flat" cmpd="sng" w="12700">
                            <a:solidFill>
                              <a:sysClr lastClr="000000" val="windowText"/>
                            </a:solidFill>
                            <a:prstDash val="solid"/>
                            <a:miter lim="800000"/>
                          </a:ln>
                          <a:effectLst/>
                        </wps:spPr>
                        <wps:txbx>
                          <w:txbxContent>
                            <w:p w:rsidP="002C6B51" w:rsidR="00C36339" w:rsidRDefault="00C36339">
                              <w:pPr>
                                <w:jc w:val="center"/>
                              </w:pPr>
                              <w:r>
                                <w:t xml:space="preserve"> </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102" name="Left-Right Arrow 102"/>
                        <wps:cNvSpPr/>
                        <wps:spPr>
                          <a:xfrm flipV="1" rot="13131330">
                            <a:off x="209550" y="199072"/>
                            <a:ext cx="343215" cy="70803"/>
                          </a:xfrm>
                          <a:prstGeom prst="leftRightArrow">
                            <a:avLst/>
                          </a:prstGeom>
                          <a:noFill/>
                          <a:ln algn="ctr" cap="flat" cmpd="sng" w="12700">
                            <a:solidFill>
                              <a:sysClr lastClr="000000" val="windowText"/>
                            </a:solidFill>
                            <a:prstDash val="solid"/>
                            <a:miter lim="800000"/>
                          </a:ln>
                          <a:effectLst/>
                        </wps:spPr>
                        <wps:txbx>
                          <w:txbxContent>
                            <w:p w:rsidP="002C6B51" w:rsidR="00C36339" w:rsidRDefault="00C36339">
                              <w:pPr>
                                <w:jc w:val="center"/>
                              </w:pPr>
                              <w:r>
                                <w:t xml:space="preserve"> </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103" name="Left-Right Arrow 103"/>
                        <wps:cNvSpPr/>
                        <wps:spPr>
                          <a:xfrm flipV="1" rot="13131330">
                            <a:off x="2371725" y="1351597"/>
                            <a:ext cx="343215" cy="70803"/>
                          </a:xfrm>
                          <a:prstGeom prst="leftRightArrow">
                            <a:avLst/>
                          </a:prstGeom>
                          <a:noFill/>
                          <a:ln algn="ctr" cap="flat" cmpd="sng" w="12700">
                            <a:solidFill>
                              <a:sysClr lastClr="000000" val="windowText"/>
                            </a:solidFill>
                            <a:prstDash val="solid"/>
                            <a:miter lim="800000"/>
                          </a:ln>
                          <a:effectLst/>
                        </wps:spPr>
                        <wps:txbx>
                          <w:txbxContent>
                            <w:p w:rsidP="002C6B51" w:rsidR="00C36339" w:rsidRDefault="00C36339">
                              <w:pPr>
                                <w:jc w:val="center"/>
                              </w:pPr>
                              <w:r>
                                <w:t xml:space="preserve"> </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104" name="Left-Right Arrow 104"/>
                        <wps:cNvSpPr/>
                        <wps:spPr>
                          <a:xfrm flipV="1" rot="8648989">
                            <a:off x="2247900" y="180022"/>
                            <a:ext cx="343215" cy="70803"/>
                          </a:xfrm>
                          <a:prstGeom prst="leftRightArrow">
                            <a:avLst/>
                          </a:prstGeom>
                          <a:noFill/>
                          <a:ln algn="ctr" cap="flat" cmpd="sng" w="12700">
                            <a:solidFill>
                              <a:sysClr lastClr="000000" val="windowText"/>
                            </a:solidFill>
                            <a:prstDash val="solid"/>
                            <a:miter lim="800000"/>
                          </a:ln>
                          <a:effectLst/>
                        </wps:spPr>
                        <wps:txbx>
                          <w:txbxContent>
                            <w:p w:rsidP="002C6B51" w:rsidR="00C36339" w:rsidRDefault="00C36339">
                              <w:pPr>
                                <w:jc w:val="center"/>
                              </w:pPr>
                              <w:r>
                                <w:t xml:space="preserve"> </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105" name="Left-Right Arrow 105"/>
                        <wps:cNvSpPr/>
                        <wps:spPr>
                          <a:xfrm flipV="1" rot="8648989">
                            <a:off x="200025" y="1313497"/>
                            <a:ext cx="342900" cy="70485"/>
                          </a:xfrm>
                          <a:prstGeom prst="leftRightArrow">
                            <a:avLst/>
                          </a:prstGeom>
                          <a:noFill/>
                          <a:ln algn="ctr" cap="flat" cmpd="sng" w="12700">
                            <a:solidFill>
                              <a:sysClr lastClr="000000" val="windowText"/>
                            </a:solidFill>
                            <a:prstDash val="solid"/>
                            <a:miter lim="800000"/>
                          </a:ln>
                          <a:effectLst/>
                        </wps:spPr>
                        <wps:txbx>
                          <w:txbxContent>
                            <w:p w:rsidP="002C6B51" w:rsidR="00C36339" w:rsidRDefault="00C36339">
                              <w:pPr>
                                <w:jc w:val="center"/>
                              </w:pPr>
                              <w:r>
                                <w:t xml:space="preserve"> </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g:wgp>
                  </a:graphicData>
                </a:graphic>
              </wp:anchor>
            </w:drawing>
          </mc:Choice>
          <mc:Fallback>
            <w:pict>
              <v:group coordsize="28387,15524" id="Group 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" o:spid="_x0000_s1044" style="position:absolute;margin-left:199.5pt;margin-top:2.65pt;width:223.5pt;height:122.25pt;z-index:251773952" w14:anchorId="7F197B84">
                <v:roundrect arcsize="10923f" fillcolor="yellow" id="Rounded Rectangle 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T9MUA&#10;AADbAAAADwAAAGRycy9kb3ducmV2LnhtbESP3WrCQBSE7wu+w3KE3tWNgqFG16CFgEih9ecBjtlj&#10;EpM9G7LbJH37bqHQy2FmvmE26Wga0VPnKssK5rMIBHFudcWFgusle3kF4TyyxsYyKfgmB+l28rTB&#10;RNuBT9SffSEChF2CCkrv20RKl5dk0M1sSxy8u+0M+iC7QuoOhwA3jVxEUSwNVhwWSmzpraS8Pn8Z&#10;Be/34+e4OMaPfWzq28ejnWfXZabU83TcrUF4Gv1/+K990ApWMfx+C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JP0xQAAANsAAAAPAAAAAAAAAAAAAAAAAJgCAABkcnMv&#10;ZG93bnJldi54bWxQSwUGAAAAAAQABAD1AAAAigMAAAAA&#10;" o:spid="_x0000_s1045" strokecolor="#690" strokeweight="4.5pt" style="position:absolute;left:4667;top:5610;width:19240;height:4667;visibility:visible;mso-wrap-style:square;v-text-anchor:middle">
                  <v:stroke joinstyle="miter"/>
                  <v:textbox>
                    <w:txbxContent>
                      <w:p w:rsidP="002C6B51" w:rsidR="00C36339" w:rsidRDefault="00C36339" w:rsidRPr="005D2438">
                        <w:pPr>
                          <w:jc w:val="center"/>
                          <w:rPr>
                            <w:b/>
                            <w:color w:themeColor="text1" w:val="000000"/>
                            <w:sz w:val="44"/>
                            <w:szCs w:val="44"/>
                          </w:rPr>
                        </w:pPr>
                        <w:r w:rsidRPr="005D2438">
                          <w:rPr>
                            <w:b/>
                            <w:color w:themeColor="text1" w:val="000000"/>
                            <w:sz w:val="44"/>
                            <w:szCs w:val="44"/>
                          </w:rPr>
                          <w:t>The Learner</w:t>
                        </w:r>
                      </w:p>
                      <w:p w:rsidP="002C6B51" w:rsidR="00C36339" w:rsidRDefault="00C36339"/>
                    </w:txbxContent>
                  </v:textbox>
                </v:roundrect>
                <v:shapetype adj="4320,5400" coordsize="21600,21600" id="_x0000_t69" o:spt="69" path="m,10800l@0,21600@0@3@2@3@2,21600,21600,10800@2,0@2@1@0@1@0,xe">
                  <v:stroke joinstyle="miter"/>
                  <v:formulas>
                    <v:f eqn="val #0"/>
                    <v:f eqn="val #1"/>
                    <v:f eqn="sum 21600 0 #0"/>
                    <v:f eqn="sum 21600 0 #1"/>
                    <v:f eqn="prod #0 #1 10800"/>
                    <v:f eqn="sum #0 0 @4"/>
                    <v:f eqn="sum 21600 0 @5"/>
                  </v:formulas>
                  <v:path o:connectangles="270,270,270,180,90,90,90,0" o:connectlocs="@2,0;10800,@1;@0,0;0,10800;@0,21600;10800,@3;@2,21600;21600,10800" o:connecttype="custom" textboxrect="@5,@1,@6,@3"/>
                  <v:handles>
                    <v:h position="#0,#1" xrange="0,10800" yrange="0,10800"/>
                  </v:handles>
                </v:shapetype>
                <v:shape adj="2205" filled="f" id="Left-Right Arrow 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aCy8QA&#10;AADbAAAADwAAAGRycy9kb3ducmV2LnhtbESPT2vCQBTE70K/w/KE3pqNHvonuooUWsRDIWmh10f2&#10;JRvNvo3Z1cR++q4geBxm5jfMcj3aVpyp941jBbMkBUFcOt1wreDn++PpFYQPyBpbx6TgQh7Wq4fJ&#10;EjPtBs7pXIRaRAj7DBWYELpMSl8asugT1xFHr3K9xRBlX0vd4xDhtpXzNH2WFhuOCwY7ejdUHoqT&#10;VTBUu9+/cn80ZtxjM5f51+b4SUo9TsfNAkSgMdzDt/ZWK3h7geuX+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WgsvEAAAA2wAAAA8AAAAAAAAAAAAAAAAAmAIAAGRycy9k&#10;b3ducmV2LnhtbFBLBQYAAAAABAAEAPUAAACJAwAAAAA=&#10;" o:spid="_x0000_s1046" strokecolor="windowText" strokeweight="1pt" style="position:absolute;left:12096;top:1324;width:3327;height:680;rotation:90;visibility:visible;mso-wrap-style:square;v-text-anchor:middle" type="#_x0000_t69">
                  <v:textbox>
                    <w:txbxContent>
                      <w:p w:rsidP="002C6B51" w:rsidR="00C36339" w:rsidRDefault="00C36339">
                        <w:pPr>
                          <w:jc w:val="center"/>
                        </w:pPr>
                        <w:r>
                          <w:t xml:space="preserve"> </w:t>
                        </w:r>
                      </w:p>
                    </w:txbxContent>
                  </v:textbox>
                </v:shape>
                <v:shape adj="2220" filled="f" id="Left-Right Arrow 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pR9LsA&#10;AADbAAAADwAAAGRycy9kb3ducmV2LnhtbERPSwrCMBDdC94hjOBOU12I1qYiFaHgys8BhmZsi82k&#10;NLGttzcLweXj/ZPDaBrRU+dqywpWywgEcWF1zaWCx/282IJwHlljY5kUfMjBIZ1OEoy1HfhK/c2X&#10;IoSwi1FB5X0bS+mKigy6pW2JA/e0nUEfYFdK3eEQwk0j11G0kQZrDg0VtpRVVLxub6Pgearz1W54&#10;ZAW3F35nff45yVyp+Ww87kF4Gv1f/HPnWsEujA1fwg+Q6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06UfS7AAAA2wAAAA8AAAAAAAAAAAAAAAAAmAIAAGRycy9kb3ducmV2Lnht&#10;bFBLBQYAAAAABAAEAPUAAACAAwAAAAA=&#10;" o:spid="_x0000_s1047" strokecolor="windowText" strokeweight="1pt" style="position:absolute;left:12002;top:13515;width:3332;height:685;rotation:90;visibility:visible;mso-wrap-style:square;v-text-anchor:middle" type="#_x0000_t69">
                  <v:textbox>
                    <w:txbxContent>
                      <w:p w:rsidP="002C6B51" w:rsidR="00C36339" w:rsidRDefault="00C36339">
                        <w:pPr>
                          <w:jc w:val="center"/>
                        </w:pPr>
                        <w:r>
                          <w:t xml:space="preserve"> </w:t>
                        </w:r>
                      </w:p>
                    </w:txbxContent>
                  </v:textbox>
                </v:shape>
                <v:shape adj="2228" filled="f" id="Left-Right Arrow 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7CzMMA&#10;AADbAAAADwAAAGRycy9kb3ducmV2LnhtbESPQWsCMRSE7wX/Q3iCF9GkHkS3RhGLID0I1f0Bj83r&#10;ZtvNy5LEddtf3wiFHoeZ+YbZ7AbXip5CbDxreJ4rEMSVNw3XGsrrcbYCEROywdYzafimCLvt6GmD&#10;hfF3fqf+kmqRIRwL1GBT6gopY2XJYZz7jjh7Hz44TFmGWpqA9wx3rVwotZQOG84LFjs6WKq+Ljen&#10;4fMoyxWda/VTqrZ/DW/nqcWp1pPxsH8BkWhI/+G/9sloWK/h8SX/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7CzMMAAADbAAAADwAAAAAAAAAAAAAAAACYAgAAZHJzL2Rv&#10;d25yZXYueG1sUEsFBgAAAAAEAAQA9QAAAIgDAAAAAA==&#10;" o:spid="_x0000_s1048" strokecolor="windowText" strokeweight="1pt" style="position:absolute;left:24955;top:7419;width:3432;height:709;rotation:180;flip:y;visibility:visible;mso-wrap-style:square;v-text-anchor:middle" type="#_x0000_t69">
                  <v:textbox>
                    <w:txbxContent>
                      <w:p w:rsidP="002C6B51" w:rsidR="00C36339" w:rsidRDefault="00C36339">
                        <w:pPr>
                          <w:jc w:val="center"/>
                        </w:pPr>
                        <w:r>
                          <w:t xml:space="preserve"> </w:t>
                        </w:r>
                      </w:p>
                    </w:txbxContent>
                  </v:textbox>
                </v:shape>
                <v:shape adj="2220" filled="f" id="Left-Right Arrow 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vlt8UA&#10;AADcAAAADwAAAGRycy9kb3ducmV2LnhtbESPQUsDMRCF70L/Q5iCN5voQWVtWmpFUARLt/6AYTNu&#10;gpvJdhO3a3+9cxC8zfDevPfNcj3FTo005JDYwvXCgCJukgvcWvg4PF/dg8oF2WGXmCz8UIb1anax&#10;xMqlE+9prEurJIRzhRZ8KX2ldW48RcyL1BOL9pmGiEXWodVuwJOEx07fGHOrIwaWBo89bT01X/V3&#10;tBB2O7M5u/b1rj6G9/Et+PP+6dHay/m0eQBVaCr/5r/rFyf4RvD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6+W3xQAAANwAAAAPAAAAAAAAAAAAAAAAAJgCAABkcnMv&#10;ZG93bnJldi54bWxQSwUGAAAAAAQABAD1AAAAigMAAAAA&#10;" o:spid="_x0000_s1049" strokecolor="windowText" strokeweight="1pt" style="position:absolute;top:8086;width:3429;height:705;rotation:180;flip:y;visibility:visible;mso-wrap-style:square;v-text-anchor:middle" type="#_x0000_t69">
                  <v:textbox>
                    <w:txbxContent>
                      <w:p w:rsidP="002C6B51" w:rsidR="00C36339" w:rsidRDefault="00C36339">
                        <w:pPr>
                          <w:jc w:val="center"/>
                        </w:pPr>
                        <w:r>
                          <w:t xml:space="preserve"> </w:t>
                        </w:r>
                      </w:p>
                    </w:txbxContent>
                  </v:textbox>
                </v:shape>
                <v:shape adj="2228" filled="f" id="Left-Right Arrow 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lrcMA&#10;AADcAAAADwAAAGRycy9kb3ducmV2LnhtbERPyWrDMBC9F/oPYgq9lEZOKCFxrIQQKLTkkJWeB2ts&#10;mVgjI6mOm6+vCoXc5vHWKVaDbUVPPjSOFYxHGQji0umGawXn0/vrDESIyBpbx6TghwKslo8PBeba&#10;XflA/THWIoVwyFGBibHLpQylIYth5DrixFXOW4wJ+lpqj9cUbls5ybKptNhwajDY0cZQeTl+WwW7&#10;l/6wmVdktl+72/lt/xl9N8yVen4a1gsQkYZ4F/+7P3San03g75l0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RlrcMAAADcAAAADwAAAAAAAAAAAAAAAACYAgAAZHJzL2Rv&#10;d25yZXYueG1sUEsFBgAAAAAEAAQA9QAAAIgDAAAAAA==&#10;" o:spid="_x0000_s1050" strokecolor="windowText" strokeweight="1pt" style="position:absolute;left:2095;top:1990;width:3432;height:708;rotation:9250046fd;flip:y;visibility:visible;mso-wrap-style:square;v-text-anchor:middle" type="#_x0000_t69">
                  <v:textbox>
                    <w:txbxContent>
                      <w:p w:rsidP="002C6B51" w:rsidR="00C36339" w:rsidRDefault="00C36339">
                        <w:pPr>
                          <w:jc w:val="center"/>
                        </w:pPr>
                        <w:r>
                          <w:t xml:space="preserve"> </w:t>
                        </w:r>
                      </w:p>
                    </w:txbxContent>
                  </v:textbox>
                </v:shape>
                <v:shape adj="2228" filled="f" id="Left-Right Arrow 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jANsMA&#10;AADcAAAADwAAAGRycy9kb3ducmV2LnhtbERPTWsCMRC9C/6HMIVepGbbitTVKCIUWnrQVfE8bMbN&#10;0s1kSdJ121/fCIK3ebzPWax624iOfKgdK3geZyCIS6drrhQcD+9PbyBCRNbYOCYFvxRgtRwOFphr&#10;d+GCun2sRArhkKMCE2ObSxlKQxbD2LXEiTs7bzEm6CupPV5SuG3kS5ZNpcWaU4PBljaGyu/9j1Ww&#10;HXXFZnYm83Xa/h0nu8/o236m1ONDv56DiNTHu/jm/tBpfvYK12fSB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jANsMAAADcAAAADwAAAAAAAAAAAAAAAACYAgAAZHJzL2Rv&#10;d25yZXYueG1sUEsFBgAAAAAEAAQA9QAAAIgDAAAAAA==&#10;" o:spid="_x0000_s1051" strokecolor="windowText" strokeweight="1pt" style="position:absolute;left:23717;top:13515;width:3432;height:709;rotation:9250046fd;flip:y;visibility:visible;mso-wrap-style:square;v-text-anchor:middle" type="#_x0000_t69">
                  <v:textbox>
                    <w:txbxContent>
                      <w:p w:rsidP="002C6B51" w:rsidR="00C36339" w:rsidRDefault="00C36339">
                        <w:pPr>
                          <w:jc w:val="center"/>
                        </w:pPr>
                        <w:r>
                          <w:t xml:space="preserve"> </w:t>
                        </w:r>
                      </w:p>
                    </w:txbxContent>
                  </v:textbox>
                </v:shape>
                <v:shape adj="2228" filled="f" id="Left-Right Arrow 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1HsIA&#10;AADcAAAADwAAAGRycy9kb3ducmV2LnhtbERPS2sCMRC+F/wPYQRvNauWKqtRFoulBy9V8TxsZh+6&#10;mSxJurv++0Yo9DYf33M2u8E0oiPna8sKZtMEBHFudc2lgsv58LoC4QOyxsYyKXiQh9129LLBVNue&#10;v6k7hVLEEPYpKqhCaFMpfV6RQT+1LXHkCusMhghdKbXDPoabRs6T5F0arDk2VNjSvqL8fvoxCj67&#10;xTHD823x0a8y1z+uxTK/F0pNxkO2BhFoCP/iP/eXjvOTN3g+Ey+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rUewgAAANwAAAAPAAAAAAAAAAAAAAAAAJgCAABkcnMvZG93&#10;bnJldi54bWxQSwUGAAAAAAQABAD1AAAAhwMAAAAA&#10;" o:spid="_x0000_s1052" strokecolor="windowText" strokeweight="1pt" style="position:absolute;left:22479;top:1800;width:3432;height:708;rotation:-9447002fd;flip:y;visibility:visible;mso-wrap-style:square;v-text-anchor:middle" type="#_x0000_t69">
                  <v:textbox>
                    <w:txbxContent>
                      <w:p w:rsidP="002C6B51" w:rsidR="00C36339" w:rsidRDefault="00C36339">
                        <w:pPr>
                          <w:jc w:val="center"/>
                        </w:pPr>
                        <w:r>
                          <w:t xml:space="preserve"> </w:t>
                        </w:r>
                      </w:p>
                    </w:txbxContent>
                  </v:textbox>
                </v:shape>
                <v:shape adj="2220" filled="f" id="Left-Right Arrow 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awSMMA&#10;AADcAAAADwAAAGRycy9kb3ducmV2LnhtbERP32vCMBB+H/g/hBvsRdZ0A0WqUeZAGcJE6xB8O5pr&#10;U2wupcls998vA2Fv9/H9vMVqsI24UedrxwpekhQEceF0zZWCr9PmeQbCB2SNjWNS8EMeVsvRwwIz&#10;7Xo+0i0PlYgh7DNUYEJoMyl9YciiT1xLHLnSdRZDhF0ldYd9DLeNfE3TqbRYc2ww2NK7oeKaf1sF&#10;5+2uX5vNeOs/L3JPrqyr0yFX6ulxeJuDCDSEf/Hd/aHj/HQC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awSMMAAADcAAAADwAAAAAAAAAAAAAAAACYAgAAZHJzL2Rv&#10;d25yZXYueG1sUEsFBgAAAAAEAAQA9QAAAIgDAAAAAA==&#10;" o:spid="_x0000_s1053" strokecolor="windowText" strokeweight="1pt" style="position:absolute;left:2000;top:13134;width:3429;height:705;rotation:-9447002fd;flip:y;visibility:visible;mso-wrap-style:square;v-text-anchor:middle" type="#_x0000_t69">
                  <v:textbox>
                    <w:txbxContent>
                      <w:p w:rsidP="002C6B51" w:rsidR="00C36339" w:rsidRDefault="00C36339">
                        <w:pPr>
                          <w:jc w:val="center"/>
                        </w:pPr>
                        <w:r>
                          <w:t xml:space="preserve"> </w:t>
                        </w:r>
                      </w:p>
                    </w:txbxContent>
                  </v:textbox>
                </v:shape>
              </v:group>
            </w:pict>
          </mc:Fallback>
        </mc:AlternateContent>
      </w:r>
    </w:p>
    <w:p w:rsidP="002C6B51" w:rsidR="002C6B51" w:rsidRDefault="0018637B" w:rsidRPr="000E0F74">
      <w:pPr>
        <w:rPr>
          <w:rFonts w:ascii="Calibri" w:cs="Arial" w:hAnsi="Calibri"/>
          <w:b/>
        </w:rPr>
      </w:pPr>
      <w:r w:rsidRPr="000E0F74">
        <w:rPr>
          <w:rFonts w:ascii="Calibri" w:cs="Arial" w:hAnsi="Calibri"/>
          <w:noProof/>
          <w:lang w:eastAsia="en-GB"/>
        </w:rPr>
        <mc:AlternateContent>
          <mc:Choice Requires="wps">
            <w:drawing>
              <wp:anchor allowOverlap="1" behindDoc="0" distB="0" distL="114300" distR="114300" distT="0" layoutInCell="1" locked="0" relativeHeight="251767808" simplePos="0" wp14:anchorId="6EEECA9A" wp14:editId="0B6B1EB8">
                <wp:simplePos x="0" y="0"/>
                <wp:positionH relativeFrom="margin">
                  <wp:posOffset>6030100</wp:posOffset>
                </wp:positionH>
                <wp:positionV relativeFrom="paragraph">
                  <wp:posOffset>17108</wp:posOffset>
                </wp:positionV>
                <wp:extent cx="1204629" cy="234303"/>
                <wp:effectExtent b="0" l="0" r="0" t="0"/>
                <wp:wrapNone/>
                <wp:docPr id="135" name="Text Box 135"/>
                <wp:cNvGraphicFramePr/>
                <a:graphic xmlns:a="http://schemas.openxmlformats.org/drawingml/2006/main">
                  <a:graphicData uri="http://schemas.microsoft.com/office/word/2010/wordprocessingShape">
                    <wps:wsp>
                      <wps:cNvSpPr txBox="1"/>
                      <wps:spPr>
                        <a:xfrm>
                          <a:off x="0" y="0"/>
                          <a:ext cx="1204629" cy="234303"/>
                        </a:xfrm>
                        <a:prstGeom prst="rect">
                          <a:avLst/>
                        </a:prstGeom>
                        <a:solidFill>
                          <a:srgbClr val="F04F3E"/>
                        </a:solidFill>
                        <a:ln>
                          <a:noFill/>
                        </a:ln>
                        <a:effectLst/>
                      </wps:spPr>
                      <wps:txbx>
                        <w:txbxContent>
                          <w:p w:rsidP="002C6B51" w:rsidR="00C36339" w:rsidRDefault="00C36339" w:rsidRPr="005F0E49">
                            <w:pPr>
                              <w:pStyle w:val="Caption"/>
                              <w:jc w:val="center"/>
                              <w:rPr>
                                <w:b/>
                                <w:noProof/>
                                <w:color w:val="auto"/>
                                <w:sz w:val="24"/>
                                <w:szCs w:val="24"/>
                              </w:rPr>
                            </w:pPr>
                            <w:r w:rsidRPr="005F0E49">
                              <w:rPr>
                                <w:b/>
                                <w:bCs/>
                                <w:color w:val="auto"/>
                                <w:sz w:val="24"/>
                                <w:szCs w:val="24"/>
                              </w:rPr>
                              <w:t>Evidence</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f04f3e" id="Text Box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" o:spid="_x0000_s1054" stroked="f" style="position:absolute;margin-left:474.8pt;margin-top:1.35pt;width:94.85pt;height:18.4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6EEECA9A">
                <v:textbox inset="0,0,0,0">
                  <w:txbxContent>
                    <w:p w:rsidP="002C6B51" w:rsidR="00C36339" w:rsidRDefault="00C36339" w:rsidRPr="005F0E49">
                      <w:pPr>
                        <w:pStyle w:val="Caption"/>
                        <w:jc w:val="center"/>
                        <w:rPr>
                          <w:b/>
                          <w:noProof/>
                          <w:color w:val="auto"/>
                          <w:sz w:val="24"/>
                          <w:szCs w:val="24"/>
                        </w:rPr>
                      </w:pPr>
                      <w:r w:rsidRPr="005F0E49">
                        <w:rPr>
                          <w:b/>
                          <w:bCs/>
                          <w:color w:val="auto"/>
                          <w:sz w:val="24"/>
                          <w:szCs w:val="24"/>
                        </w:rPr>
                        <w:t>Evidence</w:t>
                      </w:r>
                    </w:p>
                  </w:txbxContent>
                </v:textbox>
                <w10:wrap anchorx="margin"/>
              </v:shape>
            </w:pict>
          </mc:Fallback>
        </mc:AlternateContent>
      </w:r>
    </w:p>
    <w:p w:rsidP="002C6B51" w:rsidR="002C6B51" w:rsidRDefault="002C6B51" w:rsidRPr="000E0F74">
      <w:pPr>
        <w:rPr>
          <w:rFonts w:ascii="Calibri" w:cs="Arial" w:hAnsi="Calibri"/>
        </w:rPr>
      </w:pPr>
    </w:p>
    <w:p w:rsidP="002C6B51" w:rsidR="002C6B51" w:rsidRDefault="002C6B51" w:rsidRPr="000E0F74">
      <w:pPr>
        <w:rPr>
          <w:rFonts w:ascii="Calibri" w:cs="Arial" w:hAnsi="Calibri"/>
        </w:rPr>
      </w:pPr>
    </w:p>
    <w:p w:rsidP="002C6B51" w:rsidR="002C6B51" w:rsidRDefault="002C6B51" w:rsidRPr="000E0F74">
      <w:pPr>
        <w:rPr>
          <w:rFonts w:ascii="Calibri" w:cs="Arial" w:hAnsi="Calibri"/>
          <w:b/>
        </w:rPr>
      </w:pPr>
      <w:r w:rsidRPr="000E0F74">
        <w:rPr>
          <w:rFonts w:ascii="Calibri" w:cs="Arial" w:hAnsi="Calibri"/>
          <w:b/>
        </w:rPr>
        <w:t xml:space="preserve">  </w:t>
      </w:r>
    </w:p>
    <w:p w:rsidP="002C6B51" w:rsidR="002C6B51" w:rsidRDefault="002C6B51" w:rsidRPr="000E0F74">
      <w:pPr>
        <w:rPr>
          <w:rFonts w:ascii="Calibri" w:cs="Arial" w:hAnsi="Calibri"/>
          <w:b/>
        </w:rPr>
      </w:pPr>
      <w:r w:rsidRPr="000E0F74">
        <w:rPr>
          <w:rFonts w:ascii="Calibri" w:cs="Arial" w:hAnsi="Calibri"/>
          <w:b/>
          <w:noProof/>
          <w:lang w:eastAsia="en-GB"/>
        </w:rPr>
        <mc:AlternateContent>
          <mc:Choice Requires="wps">
            <w:drawing>
              <wp:anchor allowOverlap="1" behindDoc="0" distB="0" distL="114300" distR="114300" distT="0" layoutInCell="1" locked="0" relativeHeight="251772928" simplePos="0" wp14:anchorId="6C150983" wp14:editId="7E1AE31E">
                <wp:simplePos x="0" y="0"/>
                <wp:positionH relativeFrom="margin">
                  <wp:posOffset>8051800</wp:posOffset>
                </wp:positionH>
                <wp:positionV relativeFrom="paragraph">
                  <wp:posOffset>159637</wp:posOffset>
                </wp:positionV>
                <wp:extent cx="1323975" cy="1234292"/>
                <wp:effectExtent b="23495" l="0" r="28575" t="0"/>
                <wp:wrapNone/>
                <wp:docPr id="136" name="Rounded Rectangle 136"/>
                <wp:cNvGraphicFramePr/>
                <a:graphic xmlns:a="http://schemas.openxmlformats.org/drawingml/2006/main">
                  <a:graphicData uri="http://schemas.microsoft.com/office/word/2010/wordprocessingShape">
                    <wps:wsp>
                      <wps:cNvSpPr/>
                      <wps:spPr>
                        <a:xfrm>
                          <a:off x="0" y="0"/>
                          <a:ext cx="1323975" cy="1234292"/>
                        </a:xfrm>
                        <a:prstGeom prst="roundRect">
                          <a:avLst/>
                        </a:prstGeom>
                        <a:solidFill>
                          <a:srgbClr val="FFC000"/>
                        </a:solidFill>
                        <a:ln algn="ctr" cap="flat" cmpd="sng" w="12700">
                          <a:solidFill>
                            <a:srgbClr val="92278F">
                              <a:shade val="50000"/>
                            </a:srgbClr>
                          </a:solidFill>
                          <a:prstDash val="solid"/>
                          <a:miter lim="800000"/>
                        </a:ln>
                        <a:effectLst/>
                      </wps:spPr>
                      <wps:txbx>
                        <w:txbxContent>
                          <w:p w:rsidP="002C6B51" w:rsidR="00C36339" w:rsidRDefault="00C36339" w:rsidRPr="005D2096">
                            <w:pPr>
                              <w:jc w:val="center"/>
                              <w:rPr>
                                <w:rFonts w:cs="Arial"/>
                                <w:b/>
                                <w:color w:themeColor="text1" w:val="000000"/>
                              </w:rPr>
                            </w:pPr>
                            <w:r w:rsidRPr="005D2096">
                              <w:rPr>
                                <w:rFonts w:cs="Arial"/>
                                <w:b/>
                                <w:color w:themeColor="text1" w:val="000000"/>
                              </w:rPr>
                              <w:t>Professional Action</w:t>
                            </w:r>
                          </w:p>
                          <w:p w:rsidP="002C6B51" w:rsidR="00C36339" w:rsidRDefault="00C36339" w:rsidRPr="00974AFE">
                            <w:pPr>
                              <w:jc w:val="center"/>
                              <w:rPr>
                                <w:rFonts w:cs="Arial"/>
                                <w:i/>
                                <w:color w:themeColor="text1" w:val="000000"/>
                                <w:sz w:val="20"/>
                                <w:szCs w:val="20"/>
                              </w:rPr>
                            </w:pPr>
                            <w:r w:rsidRPr="00974AFE">
                              <w:rPr>
                                <w:rFonts w:cs="Arial"/>
                                <w:i/>
                                <w:color w:themeColor="text1" w:val="000000"/>
                                <w:sz w:val="20"/>
                                <w:szCs w:val="20"/>
                              </w:rPr>
                              <w:t>professional actions for improvement</w:t>
                            </w:r>
                          </w:p>
                          <w:p w:rsidP="002C6B51"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fc000" id="Rounded Rectangle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" o:spid="_x0000_s1055" strokecolor="#6a1a68" strokeweight="1pt" style="position:absolute;margin-left:634pt;margin-top:12.55pt;width:104.25pt;height:97.2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6C150983">
                <v:stroke joinstyle="miter"/>
                <v:textbox>
                  <w:txbxContent>
                    <w:p w:rsidP="002C6B51" w:rsidR="00C36339" w:rsidRDefault="00C36339" w:rsidRPr="005D2096">
                      <w:pPr>
                        <w:jc w:val="center"/>
                        <w:rPr>
                          <w:rFonts w:cs="Arial"/>
                          <w:b/>
                          <w:color w:themeColor="text1" w:val="000000"/>
                        </w:rPr>
                      </w:pPr>
                      <w:r w:rsidRPr="005D2096">
                        <w:rPr>
                          <w:rFonts w:cs="Arial"/>
                          <w:b/>
                          <w:color w:themeColor="text1" w:val="000000"/>
                        </w:rPr>
                        <w:t>Professional Action</w:t>
                      </w:r>
                    </w:p>
                    <w:p w:rsidP="002C6B51" w:rsidR="00C36339" w:rsidRDefault="00C36339" w:rsidRPr="00974AFE">
                      <w:pPr>
                        <w:jc w:val="center"/>
                        <w:rPr>
                          <w:rFonts w:cs="Arial"/>
                          <w:i/>
                          <w:color w:themeColor="text1" w:val="000000"/>
                          <w:sz w:val="20"/>
                          <w:szCs w:val="20"/>
                        </w:rPr>
                      </w:pPr>
                      <w:r w:rsidRPr="00974AFE">
                        <w:rPr>
                          <w:rFonts w:cs="Arial"/>
                          <w:i/>
                          <w:color w:themeColor="text1" w:val="000000"/>
                          <w:sz w:val="20"/>
                          <w:szCs w:val="20"/>
                        </w:rPr>
                        <w:t>professional actions for improvement</w:t>
                      </w:r>
                    </w:p>
                    <w:p w:rsidP="002C6B51" w:rsidR="00C36339" w:rsidRDefault="00C36339">
                      <w:pPr>
                        <w:jc w:val="center"/>
                      </w:pPr>
                    </w:p>
                  </w:txbxContent>
                </v:textbox>
                <w10:wrap anchorx="margin"/>
              </v:roundrect>
            </w:pict>
          </mc:Fallback>
        </mc:AlternateContent>
      </w:r>
    </w:p>
    <w:p w:rsidP="002C6B51" w:rsidR="002C6B51" w:rsidRDefault="002C6B51" w:rsidRPr="000E0F74">
      <w:pPr>
        <w:rPr>
          <w:rFonts w:ascii="Calibri" w:cs="Arial" w:hAnsi="Calibri"/>
          <w:b/>
        </w:rPr>
      </w:pPr>
      <w:r w:rsidRPr="000E0F74">
        <w:rPr>
          <w:rFonts w:ascii="Calibri" w:cs="Arial" w:hAnsi="Calibri"/>
          <w:noProof/>
          <w:lang w:eastAsia="en-GB"/>
        </w:rPr>
        <mc:AlternateContent>
          <mc:Choice Requires="wps">
            <w:drawing>
              <wp:anchor allowOverlap="1" behindDoc="0" distB="0" distL="114300" distR="114300" distT="0" layoutInCell="1" locked="0" relativeHeight="251764736" simplePos="0" wp14:anchorId="6887F1E7" wp14:editId="42581C6F">
                <wp:simplePos x="0" y="0"/>
                <wp:positionH relativeFrom="margin">
                  <wp:posOffset>5451894</wp:posOffset>
                </wp:positionH>
                <wp:positionV relativeFrom="paragraph">
                  <wp:posOffset>6781</wp:posOffset>
                </wp:positionV>
                <wp:extent cx="2251495" cy="1138687"/>
                <wp:effectExtent b="23495" l="0" r="15875" t="0"/>
                <wp:wrapNone/>
                <wp:docPr id="137" name="Flowchart: Magnetic Disk 137"/>
                <wp:cNvGraphicFramePr/>
                <a:graphic xmlns:a="http://schemas.openxmlformats.org/drawingml/2006/main">
                  <a:graphicData uri="http://schemas.microsoft.com/office/word/2010/wordprocessingShape">
                    <wps:wsp>
                      <wps:cNvSpPr/>
                      <wps:spPr>
                        <a:xfrm>
                          <a:off x="0" y="0"/>
                          <a:ext cx="2251495" cy="1138687"/>
                        </a:xfrm>
                        <a:prstGeom prst="flowChartMagneticDisk">
                          <a:avLst/>
                        </a:prstGeom>
                        <a:solidFill>
                          <a:srgbClr val="00B0F0"/>
                        </a:solidFill>
                        <a:ln algn="ctr" cap="flat" cmpd="sng" w="12700">
                          <a:solidFill>
                            <a:sysClr lastClr="000000" val="windowText"/>
                          </a:solidFill>
                          <a:prstDash val="solid"/>
                          <a:miter lim="800000"/>
                        </a:ln>
                        <a:effectLst/>
                      </wps:spPr>
                      <wps:txbx>
                        <w:txbxContent>
                          <w:p w:rsidP="002C6B51" w:rsidR="00C36339" w:rsidRDefault="00C36339" w:rsidRPr="00EE0AE0">
                            <w:pPr>
                              <w:spacing w:after="200"/>
                              <w:jc w:val="center"/>
                              <w:rPr>
                                <w:b/>
                                <w:i/>
                                <w:iCs/>
                                <w:noProof/>
                                <w:color w:themeColor="text2" w:val="44546A"/>
                                <w:sz w:val="20"/>
                                <w:szCs w:val="20"/>
                              </w:rPr>
                            </w:pPr>
                            <w:r w:rsidRPr="00EE0AE0">
                              <w:rPr>
                                <w:b/>
                                <w:i/>
                                <w:iCs/>
                                <w:color w:themeColor="background1" w:val="FFFFFF"/>
                                <w:sz w:val="20"/>
                                <w:szCs w:val="20"/>
                              </w:rPr>
                              <w:t>Timely and effective feedback supports the planning of pupils’ next steps in learning</w:t>
                            </w:r>
                          </w:p>
                          <w:p w:rsidP="002C6B51" w:rsidR="00C36339" w:rsidRDefault="00C36339" w:rsidRPr="003432EC">
                            <w:pPr>
                              <w:jc w:val="center"/>
                              <w:rPr>
                                <w:sz w:val="18"/>
                                <w:szCs w:val="18"/>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00b0f0" id="Flowchart: Magnetic Disk 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" o:spid="_x0000_s1056" strokecolor="windowText" strokeweight="1pt" style="position:absolute;margin-left:429.3pt;margin-top:.55pt;width:177.3pt;height:89.6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132" w14:anchorId="6887F1E7">
                <v:stroke joinstyle="miter"/>
                <v:textbox>
                  <w:txbxContent>
                    <w:p w:rsidP="002C6B51" w:rsidR="00C36339" w:rsidRDefault="00C36339" w:rsidRPr="00EE0AE0">
                      <w:pPr>
                        <w:spacing w:after="200"/>
                        <w:jc w:val="center"/>
                        <w:rPr>
                          <w:b/>
                          <w:i/>
                          <w:iCs/>
                          <w:noProof/>
                          <w:color w:themeColor="text2" w:val="44546A"/>
                          <w:sz w:val="20"/>
                          <w:szCs w:val="20"/>
                        </w:rPr>
                      </w:pPr>
                      <w:r w:rsidRPr="00EE0AE0">
                        <w:rPr>
                          <w:b/>
                          <w:i/>
                          <w:iCs/>
                          <w:color w:themeColor="background1" w:val="FFFFFF"/>
                          <w:sz w:val="20"/>
                          <w:szCs w:val="20"/>
                        </w:rPr>
                        <w:t>Timely and effective feedback supports the planning of pupils’ next steps in learning</w:t>
                      </w:r>
                    </w:p>
                    <w:p w:rsidP="002C6B51" w:rsidR="00C36339" w:rsidRDefault="00C36339" w:rsidRPr="003432EC">
                      <w:pPr>
                        <w:jc w:val="center"/>
                        <w:rPr>
                          <w:sz w:val="18"/>
                          <w:szCs w:val="18"/>
                        </w:rPr>
                      </w:pPr>
                    </w:p>
                  </w:txbxContent>
                </v:textbox>
                <w10:wrap anchorx="margin"/>
              </v:shape>
            </w:pict>
          </mc:Fallback>
        </mc:AlternateContent>
      </w:r>
      <w:r w:rsidRPr="000E0F74">
        <w:rPr>
          <w:rFonts w:ascii="Calibri" w:cs="Arial" w:hAnsi="Calibri"/>
          <w:noProof/>
          <w:lang w:eastAsia="en-GB"/>
        </w:rPr>
        <mc:AlternateContent>
          <mc:Choice Requires="wps">
            <w:drawing>
              <wp:anchor allowOverlap="1" behindDoc="0" distB="0" distL="114300" distR="114300" distT="0" layoutInCell="1" locked="0" relativeHeight="251762688" simplePos="0" wp14:anchorId="4947AF48" wp14:editId="5E1C38A4">
                <wp:simplePos x="0" y="0"/>
                <wp:positionH relativeFrom="margin">
                  <wp:posOffset>2751826</wp:posOffset>
                </wp:positionH>
                <wp:positionV relativeFrom="paragraph">
                  <wp:posOffset>6781</wp:posOffset>
                </wp:positionV>
                <wp:extent cx="2216989" cy="1104409"/>
                <wp:effectExtent b="19685" l="0" r="12065" t="0"/>
                <wp:wrapNone/>
                <wp:docPr id="138" name="Flowchart: Magnetic Disk 138"/>
                <wp:cNvGraphicFramePr/>
                <a:graphic xmlns:a="http://schemas.openxmlformats.org/drawingml/2006/main">
                  <a:graphicData uri="http://schemas.microsoft.com/office/word/2010/wordprocessingShape">
                    <wps:wsp>
                      <wps:cNvSpPr/>
                      <wps:spPr>
                        <a:xfrm>
                          <a:off x="0" y="0"/>
                          <a:ext cx="2216989" cy="1104409"/>
                        </a:xfrm>
                        <a:prstGeom prst="flowChartMagneticDisk">
                          <a:avLst/>
                        </a:prstGeom>
                        <a:solidFill>
                          <a:srgbClr val="1D937F"/>
                        </a:solidFill>
                        <a:ln algn="ctr" cap="flat" cmpd="sng" w="12700">
                          <a:solidFill>
                            <a:sysClr lastClr="000000" val="windowText"/>
                          </a:solidFill>
                          <a:prstDash val="solid"/>
                          <a:miter lim="800000"/>
                        </a:ln>
                        <a:effectLst/>
                      </wps:spPr>
                      <wps:txbx>
                        <w:txbxContent>
                          <w:p w:rsidP="002C6B51" w:rsidR="00C36339" w:rsidRDefault="00C36339" w:rsidRPr="00CE3AB0">
                            <w:pPr>
                              <w:spacing w:after="200"/>
                              <w:jc w:val="center"/>
                              <w:rPr>
                                <w:b/>
                                <w:i/>
                                <w:iCs/>
                                <w:noProof/>
                                <w:color w:themeColor="text2" w:val="44546A"/>
                              </w:rPr>
                            </w:pPr>
                            <w:r w:rsidRPr="00CE3AB0">
                              <w:rPr>
                                <w:b/>
                                <w:i/>
                                <w:iCs/>
                                <w:color w:themeColor="background1" w:val="FFFFFF"/>
                              </w:rPr>
                              <w:t>Collaborative approaches to evaluate the evidence of learning</w:t>
                            </w:r>
                          </w:p>
                          <w:p w:rsidP="002C6B51"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1d937f" id="Flowchart: Magnetic Disk 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" o:spid="_x0000_s1057" strokecolor="windowText" strokeweight="1pt" style="position:absolute;margin-left:216.7pt;margin-top:.55pt;width:174.55pt;height:86.9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132" w14:anchorId="4947AF48">
                <v:stroke joinstyle="miter"/>
                <v:textbox>
                  <w:txbxContent>
                    <w:p w:rsidP="002C6B51" w:rsidR="00C36339" w:rsidRDefault="00C36339" w:rsidRPr="00CE3AB0">
                      <w:pPr>
                        <w:spacing w:after="200"/>
                        <w:jc w:val="center"/>
                        <w:rPr>
                          <w:b/>
                          <w:i/>
                          <w:iCs/>
                          <w:noProof/>
                          <w:color w:themeColor="text2" w:val="44546A"/>
                        </w:rPr>
                      </w:pPr>
                      <w:r w:rsidRPr="00CE3AB0">
                        <w:rPr>
                          <w:b/>
                          <w:i/>
                          <w:iCs/>
                          <w:color w:themeColor="background1" w:val="FFFFFF"/>
                        </w:rPr>
                        <w:t>Collaborative approaches to evaluate the evidence of learning</w:t>
                      </w:r>
                    </w:p>
                    <w:p w:rsidP="002C6B51" w:rsidR="00C36339" w:rsidRDefault="00C36339">
                      <w:pPr>
                        <w:jc w:val="center"/>
                      </w:pPr>
                    </w:p>
                  </w:txbxContent>
                </v:textbox>
                <w10:wrap anchorx="margin"/>
              </v:shape>
            </w:pict>
          </mc:Fallback>
        </mc:AlternateContent>
      </w:r>
      <w:r w:rsidRPr="000E0F74">
        <w:rPr>
          <w:rFonts w:ascii="Calibri" w:cs="Arial" w:hAnsi="Calibri"/>
          <w:noProof/>
          <w:lang w:eastAsia="en-GB"/>
        </w:rPr>
        <mc:AlternateContent>
          <mc:Choice Requires="wps">
            <w:drawing>
              <wp:anchor allowOverlap="1" behindDoc="0" distB="0" distL="114300" distR="114300" distT="0" layoutInCell="1" locked="0" relativeHeight="251765760" simplePos="0" wp14:anchorId="7BB5E376" wp14:editId="0BE417B0">
                <wp:simplePos x="0" y="0"/>
                <wp:positionH relativeFrom="margin">
                  <wp:align>left</wp:align>
                </wp:positionH>
                <wp:positionV relativeFrom="paragraph">
                  <wp:posOffset>3940</wp:posOffset>
                </wp:positionV>
                <wp:extent cx="2208362" cy="1069676"/>
                <wp:effectExtent b="16510" l="0" r="20955" t="0"/>
                <wp:wrapNone/>
                <wp:docPr id="139" name="Flowchart: Magnetic Disk 139"/>
                <wp:cNvGraphicFramePr/>
                <a:graphic xmlns:a="http://schemas.openxmlformats.org/drawingml/2006/main">
                  <a:graphicData uri="http://schemas.microsoft.com/office/word/2010/wordprocessingShape">
                    <wps:wsp>
                      <wps:cNvSpPr/>
                      <wps:spPr>
                        <a:xfrm>
                          <a:off x="0" y="0"/>
                          <a:ext cx="2208362" cy="1069676"/>
                        </a:xfrm>
                        <a:prstGeom prst="flowChartMagneticDisk">
                          <a:avLst/>
                        </a:prstGeom>
                        <a:solidFill>
                          <a:srgbClr val="7ABC32"/>
                        </a:solidFill>
                        <a:ln algn="ctr" cap="flat" cmpd="sng" w="12700">
                          <a:solidFill>
                            <a:sysClr lastClr="000000" val="windowText"/>
                          </a:solidFill>
                          <a:prstDash val="solid"/>
                          <a:miter lim="800000"/>
                        </a:ln>
                        <a:effectLst/>
                      </wps:spPr>
                      <wps:txbx>
                        <w:txbxContent>
                          <w:p w:rsidP="002C6B51" w:rsidR="00C36339" w:rsidRDefault="00C36339" w:rsidRPr="00F90560">
                            <w:pPr>
                              <w:jc w:val="center"/>
                              <w:rPr>
                                <w:b/>
                                <w:i/>
                                <w:iCs/>
                                <w:color w:themeColor="background1" w:val="FFFFFF"/>
                              </w:rPr>
                            </w:pPr>
                            <w:r w:rsidRPr="00F90560">
                              <w:rPr>
                                <w:b/>
                                <w:i/>
                                <w:iCs/>
                                <w:color w:themeColor="background1" w:val="FFFFFF"/>
                              </w:rPr>
                              <w:t>Assess: Progress</w:t>
                            </w:r>
                          </w:p>
                          <w:p w:rsidP="002C6B51" w:rsidR="00C36339" w:rsidRDefault="00C36339" w:rsidRPr="00F90560">
                            <w:pPr>
                              <w:jc w:val="center"/>
                              <w:rPr>
                                <w:i/>
                              </w:rPr>
                            </w:pPr>
                            <w:r w:rsidRPr="00F90560">
                              <w:rPr>
                                <w:b/>
                                <w:i/>
                                <w:color w:themeColor="background1" w:val="FFFFFF"/>
                              </w:rPr>
                              <w:t>Assess: Breadth, challenge, application</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7abc32" id="Flowchart: Magnetic Disk 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" o:spid="_x0000_s1058" strokecolor="windowText" strokeweight="1pt" style="position:absolute;margin-left:0;margin-top:.3pt;width:173.9pt;height:84.25pt;z-index:25176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type="#_x0000_t132" w14:anchorId="7BB5E376">
                <v:stroke joinstyle="miter"/>
                <v:textbox>
                  <w:txbxContent>
                    <w:p w:rsidP="002C6B51" w:rsidR="00C36339" w:rsidRDefault="00C36339" w:rsidRPr="00F90560">
                      <w:pPr>
                        <w:jc w:val="center"/>
                        <w:rPr>
                          <w:b/>
                          <w:i/>
                          <w:iCs/>
                          <w:color w:themeColor="background1" w:val="FFFFFF"/>
                        </w:rPr>
                      </w:pPr>
                      <w:r w:rsidRPr="00F90560">
                        <w:rPr>
                          <w:b/>
                          <w:i/>
                          <w:iCs/>
                          <w:color w:themeColor="background1" w:val="FFFFFF"/>
                        </w:rPr>
                        <w:t>Assess: Progress</w:t>
                      </w:r>
                    </w:p>
                    <w:p w:rsidP="002C6B51" w:rsidR="00C36339" w:rsidRDefault="00C36339" w:rsidRPr="00F90560">
                      <w:pPr>
                        <w:jc w:val="center"/>
                        <w:rPr>
                          <w:i/>
                        </w:rPr>
                      </w:pPr>
                      <w:r w:rsidRPr="00F90560">
                        <w:rPr>
                          <w:b/>
                          <w:i/>
                          <w:color w:themeColor="background1" w:val="FFFFFF"/>
                        </w:rPr>
                        <w:t>Assess: Breadth, challenge, application</w:t>
                      </w:r>
                    </w:p>
                  </w:txbxContent>
                </v:textbox>
                <w10:wrap anchorx="margin"/>
              </v:shape>
            </w:pict>
          </mc:Fallback>
        </mc:AlternateContent>
      </w:r>
      <w:r w:rsidRPr="000E0F74">
        <w:rPr>
          <w:rFonts w:ascii="Calibri" w:cs="Arial" w:hAnsi="Calibri"/>
          <w:noProof/>
          <w:lang w:eastAsia="en-GB"/>
        </w:rPr>
        <mc:AlternateContent>
          <mc:Choice Requires="wps">
            <w:drawing>
              <wp:anchor allowOverlap="1" behindDoc="0" distB="0" distL="114300" distR="114300" distT="0" layoutInCell="1" locked="0" relativeHeight="251768832" simplePos="0" wp14:anchorId="486D6B1E" wp14:editId="28B32FDF">
                <wp:simplePos x="0" y="0"/>
                <wp:positionH relativeFrom="margin">
                  <wp:posOffset>396240</wp:posOffset>
                </wp:positionH>
                <wp:positionV relativeFrom="paragraph">
                  <wp:posOffset>118270</wp:posOffset>
                </wp:positionV>
                <wp:extent cx="1520190" cy="244697"/>
                <wp:effectExtent b="3175" l="0" r="3810" t="0"/>
                <wp:wrapNone/>
                <wp:docPr id="140" name="Text Box 140"/>
                <wp:cNvGraphicFramePr/>
                <a:graphic xmlns:a="http://schemas.openxmlformats.org/drawingml/2006/main">
                  <a:graphicData uri="http://schemas.microsoft.com/office/word/2010/wordprocessingShape">
                    <wps:wsp>
                      <wps:cNvSpPr txBox="1"/>
                      <wps:spPr>
                        <a:xfrm>
                          <a:off x="0" y="0"/>
                          <a:ext cx="1520190" cy="244697"/>
                        </a:xfrm>
                        <a:prstGeom prst="rect">
                          <a:avLst/>
                        </a:prstGeom>
                        <a:solidFill>
                          <a:srgbClr val="7ABC32"/>
                        </a:solidFill>
                        <a:ln>
                          <a:noFill/>
                        </a:ln>
                        <a:effectLst/>
                      </wps:spPr>
                      <wps:txbx>
                        <w:txbxContent>
                          <w:p w:rsidP="002C6B51" w:rsidR="00C36339" w:rsidRDefault="00C36339" w:rsidRPr="005F0E49">
                            <w:pPr>
                              <w:pStyle w:val="Caption"/>
                              <w:jc w:val="center"/>
                              <w:rPr>
                                <w:b/>
                                <w:noProof/>
                                <w:color w:val="auto"/>
                                <w:sz w:val="24"/>
                                <w:szCs w:val="24"/>
                              </w:rPr>
                            </w:pPr>
                            <w:r w:rsidRPr="005F0E49">
                              <w:rPr>
                                <w:b/>
                                <w:bCs/>
                                <w:color w:val="auto"/>
                                <w:sz w:val="24"/>
                                <w:szCs w:val="24"/>
                              </w:rPr>
                              <w:t>Assessment Approaches</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7abc32" id="Text Box 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" o:spid="_x0000_s1059" stroked="f" style="position:absolute;margin-left:31.2pt;margin-top:9.3pt;width:119.7pt;height:19.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486D6B1E">
                <v:textbox inset="0,0,0,0">
                  <w:txbxContent>
                    <w:p w:rsidP="002C6B51" w:rsidR="00C36339" w:rsidRDefault="00C36339" w:rsidRPr="005F0E49">
                      <w:pPr>
                        <w:pStyle w:val="Caption"/>
                        <w:jc w:val="center"/>
                        <w:rPr>
                          <w:b/>
                          <w:noProof/>
                          <w:color w:val="auto"/>
                          <w:sz w:val="24"/>
                          <w:szCs w:val="24"/>
                        </w:rPr>
                      </w:pPr>
                      <w:r w:rsidRPr="005F0E49">
                        <w:rPr>
                          <w:b/>
                          <w:bCs/>
                          <w:color w:val="auto"/>
                          <w:sz w:val="24"/>
                          <w:szCs w:val="24"/>
                        </w:rPr>
                        <w:t>Assessment Approaches</w:t>
                      </w:r>
                    </w:p>
                  </w:txbxContent>
                </v:textbox>
                <w10:wrap anchorx="margin"/>
              </v:shape>
            </w:pict>
          </mc:Fallback>
        </mc:AlternateContent>
      </w:r>
      <w:r w:rsidRPr="000E0F74">
        <w:rPr>
          <w:rFonts w:ascii="Calibri" w:cs="Arial" w:hAnsi="Calibri"/>
          <w:noProof/>
          <w:lang w:eastAsia="en-GB"/>
        </w:rPr>
        <mc:AlternateContent>
          <mc:Choice Requires="wps">
            <w:drawing>
              <wp:anchor allowOverlap="1" behindDoc="0" distB="0" distL="114300" distR="114300" distT="0" layoutInCell="1" locked="0" relativeHeight="251770880" simplePos="0" wp14:anchorId="7D404CE8" wp14:editId="26D36AC0">
                <wp:simplePos x="0" y="0"/>
                <wp:positionH relativeFrom="margin">
                  <wp:posOffset>5815521</wp:posOffset>
                </wp:positionH>
                <wp:positionV relativeFrom="paragraph">
                  <wp:posOffset>113604</wp:posOffset>
                </wp:positionV>
                <wp:extent cx="1733550" cy="233680"/>
                <wp:effectExtent b="0" l="0" r="0" t="0"/>
                <wp:wrapNone/>
                <wp:docPr id="141" name="Text Box 141"/>
                <wp:cNvGraphicFramePr/>
                <a:graphic xmlns:a="http://schemas.openxmlformats.org/drawingml/2006/main">
                  <a:graphicData uri="http://schemas.microsoft.com/office/word/2010/wordprocessingShape">
                    <wps:wsp>
                      <wps:cNvSpPr txBox="1"/>
                      <wps:spPr>
                        <a:xfrm>
                          <a:off x="0" y="0"/>
                          <a:ext cx="1733550" cy="233680"/>
                        </a:xfrm>
                        <a:prstGeom prst="rect">
                          <a:avLst/>
                        </a:prstGeom>
                        <a:solidFill>
                          <a:srgbClr val="00B0F0"/>
                        </a:solidFill>
                        <a:ln>
                          <a:noFill/>
                        </a:ln>
                        <a:effectLst/>
                      </wps:spPr>
                      <wps:txbx>
                        <w:txbxContent>
                          <w:p w:rsidP="002C6B51" w:rsidR="00C36339" w:rsidRDefault="00C36339" w:rsidRPr="005F0E49">
                            <w:pPr>
                              <w:pStyle w:val="Caption"/>
                              <w:jc w:val="center"/>
                              <w:rPr>
                                <w:b/>
                                <w:noProof/>
                                <w:color w:val="auto"/>
                                <w:sz w:val="24"/>
                                <w:szCs w:val="24"/>
                              </w:rPr>
                            </w:pPr>
                            <w:r w:rsidRPr="005F0E49">
                              <w:rPr>
                                <w:b/>
                                <w:bCs/>
                                <w:color w:val="auto"/>
                                <w:sz w:val="24"/>
                                <w:szCs w:val="24"/>
                              </w:rPr>
                              <w:t>Feedback and Next Steps</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00b0f0" id="Text Box 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" o:spid="_x0000_s1060" stroked="f" style="position:absolute;margin-left:457.9pt;margin-top:8.95pt;width:136.5pt;height:18.4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7D404CE8">
                <v:textbox inset="0,0,0,0">
                  <w:txbxContent>
                    <w:p w:rsidP="002C6B51" w:rsidR="00C36339" w:rsidRDefault="00C36339" w:rsidRPr="005F0E49">
                      <w:pPr>
                        <w:pStyle w:val="Caption"/>
                        <w:jc w:val="center"/>
                        <w:rPr>
                          <w:b/>
                          <w:noProof/>
                          <w:color w:val="auto"/>
                          <w:sz w:val="24"/>
                          <w:szCs w:val="24"/>
                        </w:rPr>
                      </w:pPr>
                      <w:r w:rsidRPr="005F0E49">
                        <w:rPr>
                          <w:b/>
                          <w:bCs/>
                          <w:color w:val="auto"/>
                          <w:sz w:val="24"/>
                          <w:szCs w:val="24"/>
                        </w:rPr>
                        <w:t>Feedback and Next Steps</w:t>
                      </w:r>
                    </w:p>
                  </w:txbxContent>
                </v:textbox>
                <w10:wrap anchorx="margin"/>
              </v:shape>
            </w:pict>
          </mc:Fallback>
        </mc:AlternateContent>
      </w:r>
      <w:r w:rsidRPr="000E0F74">
        <w:rPr>
          <w:rFonts w:ascii="Calibri" w:cs="Arial" w:hAnsi="Calibri"/>
          <w:noProof/>
          <w:lang w:eastAsia="en-GB"/>
        </w:rPr>
        <mc:AlternateContent>
          <mc:Choice Requires="wps">
            <w:drawing>
              <wp:anchor allowOverlap="1" behindDoc="0" distB="0" distL="114300" distR="114300" distT="0" layoutInCell="1" locked="0" relativeHeight="251769856" simplePos="0" wp14:anchorId="17B31501" wp14:editId="4C398541">
                <wp:simplePos x="0" y="0"/>
                <wp:positionH relativeFrom="margin">
                  <wp:posOffset>3303270</wp:posOffset>
                </wp:positionH>
                <wp:positionV relativeFrom="paragraph">
                  <wp:posOffset>144145</wp:posOffset>
                </wp:positionV>
                <wp:extent cx="1204629" cy="234303"/>
                <wp:effectExtent b="0" l="0" r="0" t="0"/>
                <wp:wrapNone/>
                <wp:docPr id="142" name="Text Box 142"/>
                <wp:cNvGraphicFramePr/>
                <a:graphic xmlns:a="http://schemas.openxmlformats.org/drawingml/2006/main">
                  <a:graphicData uri="http://schemas.microsoft.com/office/word/2010/wordprocessingShape">
                    <wps:wsp>
                      <wps:cNvSpPr txBox="1"/>
                      <wps:spPr>
                        <a:xfrm>
                          <a:off x="0" y="0"/>
                          <a:ext cx="1204629" cy="234303"/>
                        </a:xfrm>
                        <a:prstGeom prst="rect">
                          <a:avLst/>
                        </a:prstGeom>
                        <a:solidFill>
                          <a:srgbClr val="1D937F"/>
                        </a:solidFill>
                        <a:ln>
                          <a:noFill/>
                        </a:ln>
                        <a:effectLst/>
                      </wps:spPr>
                      <wps:txbx>
                        <w:txbxContent>
                          <w:p w:rsidP="002C6B51" w:rsidR="00C36339" w:rsidRDefault="00C36339" w:rsidRPr="005F0E49">
                            <w:pPr>
                              <w:pStyle w:val="Caption"/>
                              <w:jc w:val="center"/>
                              <w:rPr>
                                <w:b/>
                                <w:noProof/>
                                <w:color w:val="auto"/>
                                <w:sz w:val="24"/>
                                <w:szCs w:val="24"/>
                              </w:rPr>
                            </w:pPr>
                            <w:r w:rsidRPr="005F0E49">
                              <w:rPr>
                                <w:b/>
                                <w:bCs/>
                                <w:color w:val="auto"/>
                                <w:sz w:val="24"/>
                                <w:szCs w:val="24"/>
                              </w:rPr>
                              <w:t>Evaluate Learning</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1d937f" id="Text Box 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" o:spid="_x0000_s1061" stroked="f" style="position:absolute;margin-left:260.1pt;margin-top:11.35pt;width:94.85pt;height:18.4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17B31501">
                <v:textbox inset="0,0,0,0">
                  <w:txbxContent>
                    <w:p w:rsidP="002C6B51" w:rsidR="00C36339" w:rsidRDefault="00C36339" w:rsidRPr="005F0E49">
                      <w:pPr>
                        <w:pStyle w:val="Caption"/>
                        <w:jc w:val="center"/>
                        <w:rPr>
                          <w:b/>
                          <w:noProof/>
                          <w:color w:val="auto"/>
                          <w:sz w:val="24"/>
                          <w:szCs w:val="24"/>
                        </w:rPr>
                      </w:pPr>
                      <w:r w:rsidRPr="005F0E49">
                        <w:rPr>
                          <w:b/>
                          <w:bCs/>
                          <w:color w:val="auto"/>
                          <w:sz w:val="24"/>
                          <w:szCs w:val="24"/>
                        </w:rPr>
                        <w:t>Evaluate Learning</w:t>
                      </w:r>
                    </w:p>
                  </w:txbxContent>
                </v:textbox>
                <w10:wrap anchorx="margin"/>
              </v:shape>
            </w:pict>
          </mc:Fallback>
        </mc:AlternateContent>
      </w:r>
    </w:p>
    <w:p w:rsidP="002C6B51" w:rsidR="002C6B51" w:rsidRDefault="002C6B51" w:rsidRPr="000E0F74">
      <w:pPr>
        <w:rPr>
          <w:rFonts w:ascii="Calibri" w:cs="Arial" w:hAnsi="Calibri"/>
          <w:b/>
        </w:rPr>
      </w:pPr>
    </w:p>
    <w:p w:rsidP="002C6B51" w:rsidR="002C6B51" w:rsidRDefault="002C6B51" w:rsidRPr="000E0F74">
      <w:pPr>
        <w:rPr>
          <w:rFonts w:ascii="Calibri" w:cs="Arial" w:hAnsi="Calibri"/>
          <w:b/>
        </w:rPr>
      </w:pPr>
    </w:p>
    <w:p w:rsidP="002C6B51" w:rsidR="002C6B51" w:rsidRDefault="002C6B51" w:rsidRPr="000E0F74">
      <w:pPr>
        <w:rPr>
          <w:rFonts w:ascii="Calibri" w:cs="Arial" w:hAnsi="Calibri"/>
          <w:b/>
        </w:rPr>
      </w:pPr>
    </w:p>
    <w:p w:rsidP="002C6B51" w:rsidR="002C6B51" w:rsidRDefault="002C6B51" w:rsidRPr="000E0F74">
      <w:pPr>
        <w:rPr>
          <w:rFonts w:ascii="Calibri" w:cs="Arial" w:hAnsi="Calibri"/>
          <w:b/>
          <w:sz w:val="20"/>
          <w:szCs w:val="20"/>
        </w:rPr>
      </w:pPr>
    </w:p>
    <w:p w:rsidP="002C6B51" w:rsidR="002C6B51" w:rsidRDefault="002C6B51" w:rsidRPr="000E0F74">
      <w:pPr>
        <w:rPr>
          <w:rFonts w:ascii="Calibri" w:cs="Arial" w:hAnsi="Calibri"/>
          <w:b/>
          <w:sz w:val="20"/>
          <w:szCs w:val="20"/>
        </w:rPr>
      </w:pPr>
      <w:r w:rsidRPr="000E0F74">
        <w:rPr>
          <w:rFonts w:ascii="Calibri" w:cs="Arial" w:hAnsi="Calibri"/>
          <w:noProof/>
          <w:lang w:eastAsia="en-GB"/>
        </w:rPr>
        <mc:AlternateContent>
          <mc:Choice Requires="wps">
            <w:drawing>
              <wp:anchor allowOverlap="1" behindDoc="0" distB="0" distL="114300" distR="114300" distT="0" layoutInCell="1" locked="0" relativeHeight="251774976" simplePos="0" wp14:anchorId="55B9E9CD" wp14:editId="584B397C">
                <wp:simplePos x="0" y="0"/>
                <wp:positionH relativeFrom="column">
                  <wp:posOffset>1993739</wp:posOffset>
                </wp:positionH>
                <wp:positionV relativeFrom="paragraph">
                  <wp:posOffset>13557</wp:posOffset>
                </wp:positionV>
                <wp:extent cx="4693185" cy="308472"/>
                <wp:effectExtent b="15875" l="0" r="12700" t="0"/>
                <wp:wrapNone/>
                <wp:docPr id="143" name="Rounded Rectangle 143"/>
                <wp:cNvGraphicFramePr/>
                <a:graphic xmlns:a="http://schemas.openxmlformats.org/drawingml/2006/main">
                  <a:graphicData uri="http://schemas.microsoft.com/office/word/2010/wordprocessingShape">
                    <wps:wsp>
                      <wps:cNvSpPr/>
                      <wps:spPr>
                        <a:xfrm>
                          <a:off x="0" y="0"/>
                          <a:ext cx="4693185" cy="308472"/>
                        </a:xfrm>
                        <a:prstGeom prst="roundRect">
                          <a:avLst/>
                        </a:prstGeom>
                        <a:solidFill>
                          <a:srgbClr val="FFC000"/>
                        </a:solidFill>
                        <a:ln algn="ctr" cap="flat" cmpd="sng" w="12700">
                          <a:solidFill>
                            <a:srgbClr val="92278F">
                              <a:shade val="50000"/>
                            </a:srgbClr>
                          </a:solidFill>
                          <a:prstDash val="solid"/>
                          <a:miter lim="800000"/>
                        </a:ln>
                        <a:effectLst/>
                      </wps:spPr>
                      <wps:txbx>
                        <w:txbxContent>
                          <w:p w:rsidP="002C6B51" w:rsidR="00C36339" w:rsidRDefault="00C36339" w:rsidRPr="00AC2B80">
                            <w:pPr>
                              <w:jc w:val="center"/>
                              <w:rPr>
                                <w:b/>
                                <w:color w:themeColor="text1" w:val="000000"/>
                              </w:rPr>
                            </w:pPr>
                            <w:r w:rsidRPr="00AC2B80">
                              <w:rPr>
                                <w:b/>
                                <w:i/>
                                <w:color w:themeColor="text1" w:val="000000"/>
                                <w:sz w:val="20"/>
                                <w:szCs w:val="20"/>
                              </w:rPr>
                              <w:t>Learning Teaching and Assessment: Professional Curriculum Tool</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fc000" id="Rounded Rectangle 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" o:spid="_x0000_s1062" strokecolor="#6a1a68" strokeweight="1pt" style="position:absolute;margin-left:157pt;margin-top:1.05pt;width:369.55pt;height:24.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55B9E9CD">
                <v:stroke joinstyle="miter"/>
                <v:textbox>
                  <w:txbxContent>
                    <w:p w:rsidP="002C6B51" w:rsidR="00C36339" w:rsidRDefault="00C36339" w:rsidRPr="00AC2B80">
                      <w:pPr>
                        <w:jc w:val="center"/>
                        <w:rPr>
                          <w:b/>
                          <w:color w:themeColor="text1" w:val="000000"/>
                        </w:rPr>
                      </w:pPr>
                      <w:r w:rsidRPr="00AC2B80">
                        <w:rPr>
                          <w:b/>
                          <w:i/>
                          <w:color w:themeColor="text1" w:val="000000"/>
                          <w:sz w:val="20"/>
                          <w:szCs w:val="20"/>
                        </w:rPr>
                        <w:t>Learning Teaching and Assessment: Professional Curriculum Tool</w:t>
                      </w:r>
                    </w:p>
                  </w:txbxContent>
                </v:textbox>
              </v:roundrect>
            </w:pict>
          </mc:Fallback>
        </mc:AlternateContent>
      </w:r>
    </w:p>
    <w:p w:rsidP="002C6B51" w:rsidR="002C6B51" w:rsidRDefault="002C6B51" w:rsidRPr="000E0F74">
      <w:pPr>
        <w:rPr>
          <w:rFonts w:ascii="Calibri" w:cs="Arial" w:hAnsi="Calibri"/>
          <w:b/>
          <w:sz w:val="20"/>
          <w:szCs w:val="20"/>
        </w:rPr>
      </w:pPr>
      <w:r w:rsidRPr="000E0F74">
        <w:rPr>
          <w:rFonts w:ascii="Calibri" w:cs="Arial" w:hAnsi="Calibri"/>
          <w:b/>
          <w:sz w:val="20"/>
          <w:szCs w:val="20"/>
        </w:rPr>
        <w:t xml:space="preserve">This tool can be used </w:t>
      </w:r>
    </w:p>
    <w:p w:rsidP="000F64F6" w:rsidR="002C6B51" w:rsidRDefault="002C6B51" w:rsidRPr="000E0F74">
      <w:pPr>
        <w:numPr>
          <w:ilvl w:val="0"/>
          <w:numId w:val="8"/>
        </w:numPr>
        <w:spacing w:after="0" w:line="240" w:lineRule="auto"/>
        <w:rPr>
          <w:rFonts w:ascii="Calibri" w:cs="Arial" w:hAnsi="Calibri"/>
          <w:sz w:val="20"/>
          <w:szCs w:val="20"/>
        </w:rPr>
      </w:pPr>
      <w:r w:rsidRPr="000E0F74">
        <w:rPr>
          <w:rFonts w:ascii="Calibri" w:cs="Arial" w:hAnsi="Calibri"/>
          <w:sz w:val="20"/>
          <w:szCs w:val="20"/>
        </w:rPr>
        <w:t>to provide an opportunity to reflect on effective practice in learning, teaching and assessment in the context of Aberdeenshire’s progression frameworks.</w:t>
      </w:r>
    </w:p>
    <w:p w:rsidP="000F64F6" w:rsidR="002C6B51" w:rsidRDefault="002C6B51" w:rsidRPr="000E0F74">
      <w:pPr>
        <w:numPr>
          <w:ilvl w:val="0"/>
          <w:numId w:val="8"/>
        </w:numPr>
        <w:spacing w:after="0" w:line="240" w:lineRule="auto"/>
        <w:rPr>
          <w:rFonts w:ascii="Calibri" w:cs="Arial" w:hAnsi="Calibri"/>
          <w:sz w:val="20"/>
          <w:szCs w:val="20"/>
        </w:rPr>
      </w:pPr>
      <w:r w:rsidRPr="000E0F74">
        <w:rPr>
          <w:rFonts w:ascii="Calibri" w:cs="Arial" w:hAnsi="Calibri"/>
          <w:sz w:val="20"/>
          <w:szCs w:val="20"/>
        </w:rPr>
        <w:t>to allow practitioners to ‘dip into’ aspects of the learning, teaching and assessment process in order to reflect on their practice</w:t>
      </w:r>
    </w:p>
    <w:p w:rsidP="000F64F6" w:rsidR="002C6B51" w:rsidRDefault="002C6B51" w:rsidRPr="000E0F74">
      <w:pPr>
        <w:numPr>
          <w:ilvl w:val="0"/>
          <w:numId w:val="8"/>
        </w:numPr>
        <w:spacing w:after="0" w:line="240" w:lineRule="auto"/>
        <w:rPr>
          <w:rFonts w:ascii="Calibri" w:cs="Arial" w:hAnsi="Calibri"/>
          <w:sz w:val="20"/>
          <w:szCs w:val="20"/>
        </w:rPr>
      </w:pPr>
      <w:r w:rsidRPr="000E0F74">
        <w:rPr>
          <w:rFonts w:ascii="Calibri" w:cs="Arial" w:hAnsi="Calibri"/>
          <w:sz w:val="20"/>
          <w:szCs w:val="20"/>
        </w:rPr>
        <w:t>to inform planning for learning, teaching, moderation and assessment</w:t>
      </w:r>
    </w:p>
    <w:p w:rsidP="000F64F6" w:rsidR="002C6B51" w:rsidRDefault="002C6B51" w:rsidRPr="000E0F74">
      <w:pPr>
        <w:numPr>
          <w:ilvl w:val="0"/>
          <w:numId w:val="8"/>
        </w:numPr>
        <w:spacing w:after="0" w:line="240" w:lineRule="auto"/>
        <w:rPr>
          <w:rFonts w:ascii="Calibri" w:cs="Arial" w:hAnsi="Calibri"/>
          <w:sz w:val="20"/>
          <w:szCs w:val="20"/>
        </w:rPr>
      </w:pPr>
      <w:r w:rsidRPr="000E0F74">
        <w:rPr>
          <w:rFonts w:ascii="Calibri" w:cs="Arial" w:hAnsi="Calibri"/>
          <w:sz w:val="20"/>
          <w:szCs w:val="20"/>
        </w:rPr>
        <w:t>to support professional learning and/or moderation activities within a school or cluster</w:t>
      </w:r>
    </w:p>
    <w:p w:rsidP="002C6B51" w:rsidR="002C6B51" w:rsidRDefault="002C6B51" w:rsidRPr="000E0F74">
      <w:pPr>
        <w:rPr>
          <w:rFonts w:ascii="Calibri" w:cs="Arial" w:hAnsi="Calibri"/>
          <w:b/>
          <w:sz w:val="20"/>
          <w:szCs w:val="20"/>
        </w:rPr>
      </w:pPr>
      <w:r w:rsidRPr="000E0F74">
        <w:rPr>
          <w:rFonts w:ascii="Calibri" w:cs="Arial" w:hAnsi="Calibri"/>
          <w:b/>
          <w:sz w:val="20"/>
          <w:szCs w:val="20"/>
        </w:rPr>
        <w:t>Key references used in this resource</w:t>
      </w:r>
    </w:p>
    <w:p w:rsidP="000F64F6" w:rsidR="002C6B51" w:rsidRDefault="002C6B51" w:rsidRPr="000E0F74">
      <w:pPr>
        <w:numPr>
          <w:ilvl w:val="0"/>
          <w:numId w:val="9"/>
        </w:numPr>
        <w:spacing w:after="0" w:line="240" w:lineRule="auto"/>
        <w:rPr>
          <w:rFonts w:ascii="Calibri" w:cs="Arial" w:hAnsi="Calibri"/>
          <w:b/>
          <w:sz w:val="20"/>
          <w:szCs w:val="20"/>
        </w:rPr>
      </w:pPr>
      <w:r w:rsidRPr="000E0F74">
        <w:rPr>
          <w:rFonts w:ascii="Calibri" w:cs="Arial" w:hAnsi="Calibri"/>
          <w:b/>
          <w:i/>
          <w:sz w:val="20"/>
          <w:szCs w:val="20"/>
        </w:rPr>
        <w:t>Taking a Closer Look at the National Assessment Resource</w:t>
      </w:r>
      <w:r w:rsidRPr="000E0F74">
        <w:rPr>
          <w:rFonts w:ascii="Calibri" w:cs="Arial" w:hAnsi="Calibri"/>
          <w:sz w:val="20"/>
          <w:szCs w:val="20"/>
        </w:rPr>
        <w:t xml:space="preserve"> (Education Scotland 2013)    </w:t>
      </w:r>
    </w:p>
    <w:p w:rsidP="000F64F6" w:rsidR="002C6B51" w:rsidRDefault="002C6B51" w:rsidRPr="000E0F74">
      <w:pPr>
        <w:numPr>
          <w:ilvl w:val="0"/>
          <w:numId w:val="9"/>
        </w:numPr>
        <w:spacing w:after="0" w:line="240" w:lineRule="auto"/>
        <w:rPr>
          <w:rFonts w:ascii="Calibri" w:cs="Arial" w:hAnsi="Calibri"/>
          <w:b/>
          <w:sz w:val="20"/>
          <w:szCs w:val="20"/>
        </w:rPr>
      </w:pPr>
      <w:r w:rsidRPr="000E0F74">
        <w:rPr>
          <w:rFonts w:ascii="Calibri" w:cs="Arial" w:hAnsi="Calibri"/>
          <w:b/>
          <w:i/>
          <w:sz w:val="20"/>
          <w:szCs w:val="20"/>
        </w:rPr>
        <w:t>The Learning Set</w:t>
      </w:r>
      <w:r w:rsidRPr="000E0F74">
        <w:rPr>
          <w:rFonts w:ascii="Calibri" w:cs="Arial" w:hAnsi="Calibri"/>
          <w:sz w:val="20"/>
          <w:szCs w:val="20"/>
        </w:rPr>
        <w:t xml:space="preserve"> (Learning Unlimited 2000</w:t>
      </w:r>
    </w:p>
    <w:p w:rsidP="008C1A36" w:rsidR="002C6B51" w:rsidRDefault="002C6B51" w:rsidRPr="000E0F74">
      <w:pPr>
        <w:spacing w:after="0" w:line="240" w:lineRule="auto"/>
        <w:ind w:left="720"/>
        <w:rPr>
          <w:rFonts w:ascii="Calibri" w:cs="Arial" w:hAnsi="Calibri"/>
          <w:sz w:val="20"/>
          <w:szCs w:val="20"/>
        </w:rPr>
        <w:sectPr w:rsidR="002C6B51" w:rsidRPr="000E0F74" w:rsidSect="00C318A7">
          <w:headerReference r:id="rId20" w:type="default"/>
          <w:headerReference r:id="rId21" w:type="first"/>
          <w:pgSz w:h="11906" w:orient="landscape" w:w="16838"/>
          <w:pgMar w:bottom="284" w:footer="397" w:gutter="0" w:header="454" w:left="1440" w:right="1440" w:top="348"/>
          <w:cols w:space="708"/>
          <w:docGrid w:linePitch="360"/>
        </w:sectPr>
      </w:pPr>
    </w:p>
    <w:p w:rsidP="00E00A8E" w:rsidR="00E00A8E" w:rsidRDefault="00E9559A" w:rsidRPr="00CA492B">
      <w:pPr>
        <w:rPr>
          <w:rFonts w:ascii="Calibri" w:hAnsi="Calibri"/>
          <w:sz w:val="24"/>
          <w:szCs w:val="24"/>
        </w:rPr>
      </w:pPr>
      <w:r w:rsidRPr="00CA492B">
        <w:rPr>
          <w:rFonts w:ascii="Calibri" w:hAnsi="Calibri"/>
          <w:b/>
          <w:sz w:val="24"/>
          <w:szCs w:val="24"/>
        </w:rPr>
        <w:lastRenderedPageBreak/>
        <w:t>MONITORING PROGRESS AND ACHIEVEMENT</w:t>
      </w:r>
    </w:p>
    <w:p w:rsidP="00B50DC8" w:rsidR="00B50DC8" w:rsidRDefault="00E00A8E" w:rsidRPr="00CA492B">
      <w:pPr>
        <w:rPr>
          <w:rFonts w:ascii="Calibri" w:hAnsi="Calibri"/>
          <w:sz w:val="24"/>
          <w:szCs w:val="24"/>
        </w:rPr>
      </w:pPr>
      <w:r w:rsidRPr="00CA492B">
        <w:rPr>
          <w:rFonts w:ascii="Calibri" w:hAnsi="Calibri"/>
          <w:sz w:val="24"/>
          <w:szCs w:val="24"/>
        </w:rPr>
        <w:t xml:space="preserve">Assessment of progress in </w:t>
      </w:r>
      <w:r w:rsidR="003C6546" w:rsidRPr="00CA492B">
        <w:rPr>
          <w:rFonts w:cs="Arial"/>
          <w:i/>
          <w:sz w:val="24"/>
          <w:szCs w:val="24"/>
        </w:rPr>
        <w:t>Modern Languages</w:t>
      </w:r>
      <w:r w:rsidR="00E9559A" w:rsidRPr="00CA492B">
        <w:rPr>
          <w:rFonts w:cs="Arial"/>
          <w:i/>
          <w:sz w:val="24"/>
          <w:szCs w:val="24"/>
        </w:rPr>
        <w:t xml:space="preserve"> </w:t>
      </w:r>
      <w:r w:rsidRPr="00CA492B">
        <w:rPr>
          <w:rFonts w:ascii="Calibri" w:hAnsi="Calibri"/>
          <w:sz w:val="24"/>
          <w:szCs w:val="24"/>
        </w:rPr>
        <w:t>will focus on judgements about the success o</w:t>
      </w:r>
      <w:r w:rsidR="00B50DC8" w:rsidRPr="00CA492B">
        <w:rPr>
          <w:rFonts w:ascii="Calibri" w:hAnsi="Calibri"/>
          <w:sz w:val="24"/>
          <w:szCs w:val="24"/>
        </w:rPr>
        <w:t xml:space="preserve">f children and young people in </w:t>
      </w:r>
      <w:r w:rsidRPr="00CA492B">
        <w:rPr>
          <w:rFonts w:ascii="Calibri" w:hAnsi="Calibri"/>
          <w:sz w:val="24"/>
          <w:szCs w:val="24"/>
        </w:rPr>
        <w:t xml:space="preserve">developing key </w:t>
      </w:r>
      <w:r w:rsidR="00D42793" w:rsidRPr="00CA492B">
        <w:rPr>
          <w:rFonts w:cs="Arial"/>
          <w:i/>
          <w:sz w:val="24"/>
          <w:szCs w:val="24"/>
        </w:rPr>
        <w:t>Modern Language</w:t>
      </w:r>
      <w:r w:rsidRPr="00CA492B">
        <w:rPr>
          <w:rFonts w:cs="Arial"/>
          <w:sz w:val="24"/>
          <w:szCs w:val="24"/>
        </w:rPr>
        <w:t xml:space="preserve"> </w:t>
      </w:r>
      <w:r w:rsidR="00B50DC8" w:rsidRPr="00CA492B">
        <w:rPr>
          <w:rFonts w:ascii="Calibri" w:hAnsi="Calibri"/>
          <w:sz w:val="24"/>
          <w:szCs w:val="24"/>
        </w:rPr>
        <w:t>skills:</w:t>
      </w:r>
    </w:p>
    <w:p w:rsidP="000F64F6" w:rsidR="00B50DC8" w:rsidRDefault="00B50DC8" w:rsidRPr="00CA492B">
      <w:pPr>
        <w:pStyle w:val="ListParagraph"/>
        <w:numPr>
          <w:ilvl w:val="0"/>
          <w:numId w:val="46"/>
        </w:numPr>
        <w:rPr>
          <w:rFonts w:ascii="Calibri" w:hAnsi="Calibri"/>
          <w:sz w:val="24"/>
          <w:szCs w:val="24"/>
        </w:rPr>
      </w:pPr>
      <w:r w:rsidRPr="00CA492B">
        <w:rPr>
          <w:rFonts w:ascii="Calibri" w:hAnsi="Calibri"/>
          <w:sz w:val="24"/>
          <w:szCs w:val="24"/>
        </w:rPr>
        <w:t>extend</w:t>
      </w:r>
      <w:r w:rsidR="00CA492B" w:rsidRPr="00CA492B">
        <w:rPr>
          <w:rFonts w:ascii="Calibri" w:hAnsi="Calibri"/>
          <w:sz w:val="24"/>
          <w:szCs w:val="24"/>
        </w:rPr>
        <w:t>ing and using their vocabulary;</w:t>
      </w:r>
    </w:p>
    <w:p w:rsidP="000F64F6" w:rsidR="00B50DC8" w:rsidRDefault="00B50DC8" w:rsidRPr="00CA492B">
      <w:pPr>
        <w:pStyle w:val="ListParagraph"/>
        <w:numPr>
          <w:ilvl w:val="0"/>
          <w:numId w:val="46"/>
        </w:numPr>
        <w:rPr>
          <w:rFonts w:ascii="Calibri" w:hAnsi="Calibri"/>
          <w:sz w:val="24"/>
          <w:szCs w:val="24"/>
        </w:rPr>
      </w:pPr>
      <w:r w:rsidRPr="00CA492B">
        <w:rPr>
          <w:rFonts w:ascii="Calibri" w:hAnsi="Calibri"/>
          <w:sz w:val="24"/>
          <w:szCs w:val="24"/>
        </w:rPr>
        <w:t>increasing their comprehension</w:t>
      </w:r>
      <w:r w:rsidR="00CA492B" w:rsidRPr="00CA492B">
        <w:rPr>
          <w:rFonts w:ascii="Calibri" w:hAnsi="Calibri"/>
          <w:sz w:val="24"/>
          <w:szCs w:val="24"/>
        </w:rPr>
        <w:t xml:space="preserve"> of the written and spoken word;</w:t>
      </w:r>
      <w:r w:rsidRPr="00CA492B">
        <w:rPr>
          <w:rFonts w:ascii="Calibri" w:hAnsi="Calibri"/>
          <w:sz w:val="24"/>
          <w:szCs w:val="24"/>
        </w:rPr>
        <w:t xml:space="preserve"> </w:t>
      </w:r>
    </w:p>
    <w:p w:rsidP="000F64F6" w:rsidR="00830B55" w:rsidRDefault="00B50DC8" w:rsidRPr="00CA492B">
      <w:pPr>
        <w:pStyle w:val="ListParagraph"/>
        <w:numPr>
          <w:ilvl w:val="0"/>
          <w:numId w:val="46"/>
        </w:numPr>
        <w:rPr>
          <w:rFonts w:ascii="Calibri" w:hAnsi="Calibri"/>
          <w:sz w:val="24"/>
          <w:szCs w:val="24"/>
        </w:rPr>
      </w:pPr>
      <w:r w:rsidRPr="00CA492B">
        <w:rPr>
          <w:rFonts w:ascii="Calibri" w:hAnsi="Calibri"/>
          <w:sz w:val="24"/>
          <w:szCs w:val="24"/>
        </w:rPr>
        <w:t>developing their understanding of language structures and rules</w:t>
      </w:r>
      <w:r w:rsidR="00CA492B" w:rsidRPr="00CA492B">
        <w:rPr>
          <w:rFonts w:ascii="Calibri" w:hAnsi="Calibri"/>
          <w:sz w:val="24"/>
          <w:szCs w:val="24"/>
        </w:rPr>
        <w:t>;</w:t>
      </w:r>
    </w:p>
    <w:p w:rsidP="000F64F6" w:rsidR="00B50DC8" w:rsidRDefault="00B50DC8" w:rsidRPr="00CA492B">
      <w:pPr>
        <w:pStyle w:val="ListParagraph"/>
        <w:numPr>
          <w:ilvl w:val="0"/>
          <w:numId w:val="46"/>
        </w:numPr>
        <w:rPr>
          <w:rFonts w:ascii="Calibri" w:hAnsi="Calibri"/>
          <w:sz w:val="24"/>
          <w:szCs w:val="24"/>
        </w:rPr>
      </w:pPr>
      <w:r w:rsidRPr="00CA492B">
        <w:rPr>
          <w:rFonts w:ascii="Calibri" w:hAnsi="Calibri"/>
          <w:sz w:val="24"/>
          <w:szCs w:val="24"/>
        </w:rPr>
        <w:t xml:space="preserve">and applying these accurately in familiar and new real-life situations. </w:t>
      </w:r>
    </w:p>
    <w:p w:rsidP="00830B55" w:rsidR="004F5436" w:rsidRDefault="004F5436">
      <w:pPr>
        <w:pStyle w:val="ListParagraph"/>
        <w:rPr>
          <w:rFonts w:ascii="Calibri" w:hAnsi="Calibri"/>
        </w:rPr>
      </w:pPr>
    </w:p>
    <w:p w:rsidP="004F5436" w:rsidR="00E00A8E" w:rsidRDefault="004F5436" w:rsidRPr="00CA492B">
      <w:pPr>
        <w:pStyle w:val="ListParagraph"/>
        <w:ind w:left="0"/>
        <w:rPr>
          <w:rFonts w:ascii="Calibri" w:hAnsi="Calibri"/>
          <w:sz w:val="24"/>
          <w:szCs w:val="24"/>
        </w:rPr>
      </w:pPr>
      <w:r w:rsidRPr="00CA492B">
        <w:rPr>
          <w:rFonts w:ascii="Calibri" w:hAnsi="Calibri"/>
          <w:sz w:val="24"/>
          <w:szCs w:val="24"/>
        </w:rPr>
        <w:t>Assessment approaches should identify the extent to which children and young people can apply these</w:t>
      </w:r>
      <w:r w:rsidR="00E00A8E" w:rsidRPr="00CA492B">
        <w:rPr>
          <w:rFonts w:ascii="Calibri" w:hAnsi="Calibri"/>
          <w:sz w:val="24"/>
          <w:szCs w:val="24"/>
        </w:rPr>
        <w:t xml:space="preserve"> skills in their learning, in their daily lives and in preparing for the world of work. </w:t>
      </w:r>
    </w:p>
    <w:p w:rsidP="003152DA" w:rsidR="00E00A8E" w:rsidRDefault="004F5436" w:rsidRPr="00CA492B">
      <w:pPr>
        <w:pStyle w:val="ListParagraph"/>
        <w:ind w:left="0"/>
        <w:rPr>
          <w:rFonts w:ascii="Calibri" w:hAnsi="Calibri"/>
          <w:sz w:val="24"/>
          <w:szCs w:val="24"/>
        </w:rPr>
      </w:pPr>
      <w:r w:rsidRPr="00CA492B">
        <w:rPr>
          <w:rFonts w:ascii="Calibri" w:hAnsi="Calibri"/>
          <w:sz w:val="24"/>
          <w:szCs w:val="24"/>
        </w:rPr>
        <w:br/>
        <w:t xml:space="preserve">Progress will be evidenced through children and young people’s growing skills in communication and language learning, in their knowledge about language structure, and in their awareness of social, cultural and </w:t>
      </w:r>
      <w:r w:rsidR="003152DA" w:rsidRPr="00CA492B">
        <w:rPr>
          <w:rFonts w:ascii="Calibri" w:hAnsi="Calibri"/>
          <w:sz w:val="24"/>
          <w:szCs w:val="24"/>
        </w:rPr>
        <w:t>geographical</w:t>
      </w:r>
      <w:r w:rsidRPr="00CA492B">
        <w:rPr>
          <w:rFonts w:ascii="Calibri" w:hAnsi="Calibri"/>
          <w:sz w:val="24"/>
          <w:szCs w:val="24"/>
        </w:rPr>
        <w:t xml:space="preserve"> aspects. </w:t>
      </w:r>
      <w:r w:rsidR="00E00A8E" w:rsidRPr="00CA492B">
        <w:rPr>
          <w:rFonts w:ascii="Calibri" w:hAnsi="Calibri"/>
          <w:sz w:val="24"/>
          <w:szCs w:val="24"/>
        </w:rPr>
        <w:t xml:space="preserve">Evidence of progress </w:t>
      </w:r>
      <w:r w:rsidR="003152DA" w:rsidRPr="00CA492B">
        <w:rPr>
          <w:rFonts w:ascii="Calibri" w:hAnsi="Calibri"/>
          <w:sz w:val="24"/>
          <w:szCs w:val="24"/>
        </w:rPr>
        <w:t>will</w:t>
      </w:r>
      <w:r w:rsidR="00E00A8E" w:rsidRPr="00CA492B">
        <w:rPr>
          <w:rFonts w:ascii="Calibri" w:hAnsi="Calibri"/>
          <w:sz w:val="24"/>
          <w:szCs w:val="24"/>
        </w:rPr>
        <w:t xml:space="preserve"> be gathered as part of day-to-day learning as well as across the curriculum and it should complement the evidence gathered in discrete </w:t>
      </w:r>
      <w:r w:rsidR="003C6546" w:rsidRPr="00CA492B">
        <w:rPr>
          <w:rFonts w:cs="Arial"/>
          <w:i/>
          <w:sz w:val="24"/>
          <w:szCs w:val="24"/>
        </w:rPr>
        <w:t>Modern Language</w:t>
      </w:r>
      <w:r w:rsidR="00E00A8E" w:rsidRPr="00CA492B">
        <w:rPr>
          <w:rFonts w:cs="Arial"/>
          <w:sz w:val="24"/>
          <w:szCs w:val="24"/>
        </w:rPr>
        <w:t xml:space="preserve"> </w:t>
      </w:r>
      <w:r w:rsidR="00E00A8E" w:rsidRPr="00CA492B">
        <w:rPr>
          <w:rFonts w:ascii="Calibri" w:hAnsi="Calibri"/>
          <w:sz w:val="24"/>
          <w:szCs w:val="24"/>
        </w:rPr>
        <w:t>lessons. To achieve this, a shared understanding of expectations is essential. This will ensure consistency of approach in sharing standards.</w:t>
      </w:r>
    </w:p>
    <w:p w:rsidP="00E00A8E" w:rsidR="00E00A8E" w:rsidRDefault="00E00A8E" w:rsidRPr="00CA492B">
      <w:pPr>
        <w:rPr>
          <w:rFonts w:ascii="Calibri" w:hAnsi="Calibri"/>
          <w:sz w:val="24"/>
          <w:szCs w:val="24"/>
        </w:rPr>
      </w:pPr>
      <w:r w:rsidRPr="00CA492B">
        <w:rPr>
          <w:rFonts w:ascii="Calibri" w:hAnsi="Calibri"/>
          <w:sz w:val="24"/>
          <w:szCs w:val="24"/>
        </w:rPr>
        <w:t xml:space="preserve">Learners’ progress should be defined in terms of breadth and depth of achievement.  Emphasis should be placed not just on how much, but </w:t>
      </w:r>
      <w:r w:rsidRPr="00CA492B">
        <w:rPr>
          <w:rFonts w:ascii="Calibri" w:hAnsi="Calibri"/>
          <w:i/>
          <w:sz w:val="24"/>
          <w:szCs w:val="24"/>
        </w:rPr>
        <w:t>how well</w:t>
      </w:r>
      <w:r w:rsidRPr="00CA492B">
        <w:rPr>
          <w:rFonts w:ascii="Calibri" w:hAnsi="Calibri"/>
          <w:sz w:val="24"/>
          <w:szCs w:val="24"/>
        </w:rPr>
        <w:t xml:space="preserve"> they learn.</w:t>
      </w:r>
    </w:p>
    <w:p w:rsidP="00E00A8E" w:rsidR="00E00A8E" w:rsidRDefault="00E00A8E" w:rsidRPr="006E0B88">
      <w:pPr>
        <w:rPr>
          <w:rFonts w:ascii="Calibri" w:hAnsi="Calibri"/>
          <w:b/>
        </w:rPr>
      </w:pPr>
    </w:p>
    <w:p w:rsidP="00E00A8E" w:rsidR="00E00A8E" w:rsidRDefault="00E00A8E" w:rsidRPr="006E0B88">
      <w:pPr>
        <w:rPr>
          <w:rFonts w:ascii="Calibri" w:hAnsi="Calibri"/>
        </w:rPr>
      </w:pPr>
      <w:r w:rsidRPr="006E0B88">
        <w:rPr>
          <w:rFonts w:ascii="Calibri" w:hAnsi="Calibri"/>
          <w:b/>
        </w:rPr>
        <w:t>BENCHMARKS</w:t>
      </w:r>
    </w:p>
    <w:p w:rsidP="00E00A8E" w:rsidR="00E00A8E" w:rsidRDefault="00E00A8E" w:rsidRPr="006E0B88">
      <w:pPr>
        <w:kinsoku w:val="0"/>
        <w:overflowPunct w:val="0"/>
        <w:contextualSpacing/>
        <w:textAlignment w:val="baseline"/>
        <w:rPr>
          <w:rFonts w:ascii="Calibri" w:cs="Arial" w:hAnsi="Calibri"/>
        </w:rPr>
      </w:pPr>
    </w:p>
    <w:p w:rsidP="00E00A8E" w:rsidR="00E00A8E" w:rsidRDefault="00E00A8E" w:rsidRPr="00CA492B">
      <w:pPr>
        <w:rPr>
          <w:rFonts w:ascii="Calibri" w:cs="Arial" w:hAnsi="Calibri"/>
          <w:sz w:val="24"/>
          <w:szCs w:val="24"/>
        </w:rPr>
      </w:pPr>
      <w:r w:rsidRPr="00CA492B">
        <w:rPr>
          <w:rFonts w:ascii="Calibri" w:cs="Arial" w:hAnsi="Calibri"/>
          <w:sz w:val="24"/>
          <w:szCs w:val="24"/>
        </w:rPr>
        <w:t xml:space="preserve">The benchmarks which accompany this framework outline the standards and expectations which will enable schools to identify how their learners are performing at each year stage. </w:t>
      </w:r>
      <w:r w:rsidRPr="00CA492B">
        <w:rPr>
          <w:rFonts w:ascii="Calibri" w:cs="Arial" w:eastAsiaTheme="minorEastAsia" w:hAnsi="Calibri"/>
          <w:bCs/>
          <w:kern w:val="24"/>
          <w:sz w:val="24"/>
          <w:szCs w:val="24"/>
        </w:rPr>
        <w:t xml:space="preserve">In other words, the benchmarks for </w:t>
      </w:r>
      <w:r w:rsidR="003C6546" w:rsidRPr="00CA492B">
        <w:rPr>
          <w:rFonts w:cs="Arial"/>
          <w:i/>
          <w:sz w:val="24"/>
          <w:szCs w:val="24"/>
        </w:rPr>
        <w:t>Modern Languages</w:t>
      </w:r>
      <w:r w:rsidRPr="00CA492B">
        <w:rPr>
          <w:rFonts w:ascii="Calibri" w:hAnsi="Calibri"/>
          <w:sz w:val="24"/>
          <w:szCs w:val="24"/>
        </w:rPr>
        <w:t xml:space="preserve"> </w:t>
      </w:r>
      <w:r w:rsidRPr="00CA492B">
        <w:rPr>
          <w:rFonts w:ascii="Calibri" w:cs="Arial" w:eastAsiaTheme="minorEastAsia" w:hAnsi="Calibri"/>
          <w:bCs/>
          <w:kern w:val="24"/>
          <w:sz w:val="24"/>
          <w:szCs w:val="24"/>
        </w:rPr>
        <w:t>set out what can reasonably be expected of most pupils by the end of each year of schooling.</w:t>
      </w:r>
    </w:p>
    <w:p w:rsidP="00E00A8E" w:rsidR="00E00A8E" w:rsidRDefault="00E00A8E" w:rsidRPr="00CA492B">
      <w:pPr>
        <w:kinsoku w:val="0"/>
        <w:overflowPunct w:val="0"/>
        <w:contextualSpacing/>
        <w:textAlignment w:val="baseline"/>
        <w:rPr>
          <w:rFonts w:ascii="Calibri" w:cs="Arial" w:hAnsi="Calibri"/>
          <w:sz w:val="24"/>
          <w:szCs w:val="24"/>
        </w:rPr>
      </w:pPr>
    </w:p>
    <w:p w:rsidP="00CA492B" w:rsidR="00E00A8E" w:rsidRDefault="00E00A8E" w:rsidRPr="00CA492B">
      <w:pPr>
        <w:kinsoku w:val="0"/>
        <w:overflowPunct w:val="0"/>
        <w:spacing w:before="115"/>
        <w:textAlignment w:val="baseline"/>
        <w:rPr>
          <w:rFonts w:ascii="Calibri" w:cs="Arial" w:eastAsiaTheme="minorEastAsia" w:hAnsi="Calibri"/>
          <w:kern w:val="24"/>
          <w:sz w:val="24"/>
          <w:szCs w:val="24"/>
        </w:rPr>
      </w:pPr>
      <w:r w:rsidRPr="00CA492B">
        <w:rPr>
          <w:rFonts w:ascii="Calibri" w:cs="Arial" w:eastAsiaTheme="minorEastAsia" w:hAnsi="Calibri"/>
          <w:kern w:val="24"/>
          <w:sz w:val="24"/>
          <w:szCs w:val="24"/>
        </w:rPr>
        <w:t xml:space="preserve">Effective benchmarking of </w:t>
      </w:r>
      <w:r w:rsidRPr="00CA492B">
        <w:rPr>
          <w:rFonts w:ascii="Calibri" w:cs="Arial" w:hAnsi="Calibri"/>
          <w:sz w:val="24"/>
          <w:szCs w:val="24"/>
        </w:rPr>
        <w:t xml:space="preserve">standards and expectations for </w:t>
      </w:r>
      <w:r w:rsidR="003C6546" w:rsidRPr="00CA492B">
        <w:rPr>
          <w:rFonts w:cs="Arial"/>
          <w:i/>
          <w:sz w:val="24"/>
          <w:szCs w:val="24"/>
        </w:rPr>
        <w:t>Modern Languages</w:t>
      </w:r>
      <w:r w:rsidRPr="00CA492B">
        <w:rPr>
          <w:rFonts w:ascii="Calibri" w:hAnsi="Calibri"/>
          <w:sz w:val="24"/>
          <w:szCs w:val="24"/>
        </w:rPr>
        <w:t xml:space="preserve"> </w:t>
      </w:r>
      <w:r w:rsidRPr="00CA492B">
        <w:rPr>
          <w:rFonts w:ascii="Calibri" w:cs="Arial" w:eastAsiaTheme="minorEastAsia" w:hAnsi="Calibri"/>
          <w:kern w:val="24"/>
          <w:sz w:val="24"/>
          <w:szCs w:val="24"/>
        </w:rPr>
        <w:t>needs to be a systema</w:t>
      </w:r>
      <w:r w:rsidR="00CA492B" w:rsidRPr="00CA492B">
        <w:rPr>
          <w:rFonts w:ascii="Calibri" w:cs="Arial" w:eastAsiaTheme="minorEastAsia" w:hAnsi="Calibri"/>
          <w:kern w:val="24"/>
          <w:sz w:val="24"/>
          <w:szCs w:val="24"/>
        </w:rPr>
        <w:t>tic and rigorous process which:</w:t>
      </w:r>
    </w:p>
    <w:p w:rsidP="000F64F6" w:rsidR="00E00A8E" w:rsidRDefault="00E00A8E" w:rsidRPr="00CA492B">
      <w:pPr>
        <w:numPr>
          <w:ilvl w:val="0"/>
          <w:numId w:val="35"/>
        </w:numPr>
        <w:kinsoku w:val="0"/>
        <w:overflowPunct w:val="0"/>
        <w:spacing w:after="0" w:line="240" w:lineRule="auto"/>
        <w:contextualSpacing/>
        <w:textAlignment w:val="baseline"/>
        <w:rPr>
          <w:rFonts w:ascii="Calibri" w:cs="Arial" w:hAnsi="Calibri"/>
          <w:sz w:val="24"/>
          <w:szCs w:val="24"/>
        </w:rPr>
      </w:pPr>
      <w:r w:rsidRPr="00CA492B">
        <w:rPr>
          <w:rFonts w:ascii="Calibri" w:cs="Arial" w:eastAsiaTheme="minorEastAsia" w:hAnsi="Calibri"/>
          <w:kern w:val="24"/>
          <w:sz w:val="24"/>
          <w:szCs w:val="24"/>
        </w:rPr>
        <w:t xml:space="preserve">starts with the identification of </w:t>
      </w:r>
      <w:r w:rsidRPr="00CA492B">
        <w:rPr>
          <w:rFonts w:ascii="Calibri" w:cs="Arial" w:eastAsiaTheme="minorEastAsia" w:hAnsi="Calibri"/>
          <w:bCs/>
          <w:kern w:val="24"/>
          <w:sz w:val="24"/>
          <w:szCs w:val="24"/>
        </w:rPr>
        <w:t>benchmark measures that define the “good standard” against which comparison can be made</w:t>
      </w:r>
      <w:r w:rsidRPr="00CA492B">
        <w:rPr>
          <w:rFonts w:ascii="Calibri" w:cs="Arial" w:eastAsiaTheme="minorEastAsia" w:hAnsi="Calibri"/>
          <w:kern w:val="24"/>
          <w:sz w:val="24"/>
          <w:szCs w:val="24"/>
        </w:rPr>
        <w:t>;</w:t>
      </w:r>
    </w:p>
    <w:p w:rsidP="000F64F6" w:rsidR="00E00A8E" w:rsidRDefault="00E00A8E" w:rsidRPr="00CA492B">
      <w:pPr>
        <w:numPr>
          <w:ilvl w:val="0"/>
          <w:numId w:val="35"/>
        </w:numPr>
        <w:kinsoku w:val="0"/>
        <w:overflowPunct w:val="0"/>
        <w:spacing w:after="0" w:line="240" w:lineRule="auto"/>
        <w:contextualSpacing/>
        <w:textAlignment w:val="baseline"/>
        <w:rPr>
          <w:rFonts w:ascii="Calibri" w:cs="Arial" w:hAnsi="Calibri"/>
          <w:sz w:val="24"/>
          <w:szCs w:val="24"/>
        </w:rPr>
      </w:pPr>
      <w:r w:rsidRPr="00CA492B">
        <w:rPr>
          <w:rFonts w:ascii="Calibri" w:cs="Arial" w:eastAsiaTheme="minorEastAsia" w:hAnsi="Calibri"/>
          <w:kern w:val="24"/>
          <w:sz w:val="24"/>
          <w:szCs w:val="24"/>
        </w:rPr>
        <w:t xml:space="preserve">involves some investigation and/or analysis of </w:t>
      </w:r>
      <w:r w:rsidRPr="00CA492B">
        <w:rPr>
          <w:rFonts w:ascii="Calibri" w:cs="Arial" w:eastAsiaTheme="minorEastAsia" w:hAnsi="Calibri"/>
          <w:bCs/>
          <w:kern w:val="24"/>
          <w:sz w:val="24"/>
          <w:szCs w:val="24"/>
        </w:rPr>
        <w:t>the processes and practices that underlie that good performance;</w:t>
      </w:r>
    </w:p>
    <w:p w:rsidP="000F64F6" w:rsidR="00E00A8E" w:rsidRDefault="00E00A8E" w:rsidRPr="00CA492B">
      <w:pPr>
        <w:numPr>
          <w:ilvl w:val="0"/>
          <w:numId w:val="35"/>
        </w:numPr>
        <w:kinsoku w:val="0"/>
        <w:overflowPunct w:val="0"/>
        <w:spacing w:after="0" w:line="240" w:lineRule="auto"/>
        <w:contextualSpacing/>
        <w:textAlignment w:val="baseline"/>
        <w:rPr>
          <w:rFonts w:ascii="Calibri" w:cs="Arial" w:hAnsi="Calibri"/>
          <w:sz w:val="24"/>
          <w:szCs w:val="24"/>
        </w:rPr>
      </w:pPr>
      <w:r w:rsidRPr="00CA492B">
        <w:rPr>
          <w:rFonts w:ascii="Calibri" w:cs="Arial" w:eastAsiaTheme="minorEastAsia" w:hAnsi="Calibri"/>
          <w:bCs/>
          <w:kern w:val="24"/>
          <w:sz w:val="24"/>
          <w:szCs w:val="24"/>
        </w:rPr>
        <w:t xml:space="preserve">identifies and/or shares good or excellent practice </w:t>
      </w:r>
      <w:r w:rsidRPr="00CA492B">
        <w:rPr>
          <w:rFonts w:ascii="Calibri" w:cs="Arial" w:eastAsiaTheme="minorEastAsia" w:hAnsi="Calibri"/>
          <w:kern w:val="24"/>
          <w:sz w:val="24"/>
          <w:szCs w:val="24"/>
        </w:rPr>
        <w:t>that school(s) can learn from and use to drive improvement.</w:t>
      </w:r>
    </w:p>
    <w:p w:rsidP="00E00A8E" w:rsidR="00E00A8E" w:rsidRDefault="00E00A8E">
      <w:pPr>
        <w:rPr>
          <w:rFonts w:ascii="Calibri" w:cs="Arial" w:hAnsi="Calibri"/>
        </w:rPr>
      </w:pPr>
    </w:p>
    <w:p w:rsidP="00E00A8E" w:rsidR="00A11809" w:rsidRDefault="00A11809" w:rsidRPr="006E0B88">
      <w:pPr>
        <w:rPr>
          <w:rFonts w:ascii="Calibri" w:cs="Arial" w:hAnsi="Calibri"/>
        </w:rPr>
      </w:pPr>
    </w:p>
    <w:p w:rsidP="00CA492B" w:rsidR="00E00A8E" w:rsidRDefault="00E00A8E" w:rsidRPr="00CA492B">
      <w:pPr>
        <w:kinsoku w:val="0"/>
        <w:overflowPunct w:val="0"/>
        <w:textAlignment w:val="baseline"/>
        <w:rPr>
          <w:rFonts w:ascii="Calibri" w:cs="Arial" w:hAnsi="Calibri"/>
          <w:sz w:val="24"/>
          <w:szCs w:val="24"/>
        </w:rPr>
      </w:pPr>
      <w:r w:rsidRPr="00CA492B">
        <w:rPr>
          <w:rFonts w:ascii="Calibri" w:cs="Arial" w:hAnsi="Calibri"/>
          <w:sz w:val="24"/>
          <w:szCs w:val="24"/>
        </w:rPr>
        <w:lastRenderedPageBreak/>
        <w:t>By specifying the essential indicators of “good” performance</w:t>
      </w:r>
      <w:r w:rsidRPr="00CA492B">
        <w:rPr>
          <w:rFonts w:ascii="Calibri" w:cs="Arial" w:hAnsi="Calibri"/>
          <w:bCs/>
          <w:sz w:val="24"/>
          <w:szCs w:val="24"/>
        </w:rPr>
        <w:t xml:space="preserve">, the benchmarks </w:t>
      </w:r>
      <w:r w:rsidRPr="00CA492B">
        <w:rPr>
          <w:rFonts w:ascii="Calibri" w:cs="Arial" w:hAnsi="Calibri"/>
          <w:sz w:val="24"/>
          <w:szCs w:val="24"/>
        </w:rPr>
        <w:t>which accompany this fr</w:t>
      </w:r>
      <w:r w:rsidR="00CA492B" w:rsidRPr="00CA492B">
        <w:rPr>
          <w:rFonts w:ascii="Calibri" w:cs="Arial" w:hAnsi="Calibri"/>
          <w:sz w:val="24"/>
          <w:szCs w:val="24"/>
        </w:rPr>
        <w:t>amework will enable schools to:</w:t>
      </w:r>
    </w:p>
    <w:p w:rsidP="000F64F6" w:rsidR="00E00A8E" w:rsidRDefault="00E00A8E" w:rsidRPr="00CA492B">
      <w:pPr>
        <w:pStyle w:val="ListParagraph"/>
        <w:numPr>
          <w:ilvl w:val="0"/>
          <w:numId w:val="35"/>
        </w:numPr>
        <w:kinsoku w:val="0"/>
        <w:overflowPunct w:val="0"/>
        <w:textAlignment w:val="baseline"/>
        <w:rPr>
          <w:rFonts w:ascii="Calibri" w:cs="Arial" w:hAnsi="Calibri"/>
          <w:sz w:val="24"/>
          <w:szCs w:val="24"/>
        </w:rPr>
      </w:pPr>
      <w:r w:rsidRPr="00CA492B">
        <w:rPr>
          <w:rFonts w:ascii="Calibri" w:cs="Arial" w:hAnsi="Calibri"/>
          <w:sz w:val="24"/>
          <w:szCs w:val="24"/>
        </w:rPr>
        <w:t>indicate how their learners are performing;</w:t>
      </w:r>
    </w:p>
    <w:p w:rsidP="000F64F6" w:rsidR="00E00A8E" w:rsidRDefault="00E00A8E" w:rsidRPr="00CA492B">
      <w:pPr>
        <w:pStyle w:val="ListParagraph"/>
        <w:numPr>
          <w:ilvl w:val="0"/>
          <w:numId w:val="35"/>
        </w:numPr>
        <w:rPr>
          <w:rFonts w:ascii="Calibri" w:cs="Arial" w:hAnsi="Calibri"/>
          <w:sz w:val="24"/>
          <w:szCs w:val="24"/>
        </w:rPr>
      </w:pPr>
      <w:r w:rsidRPr="00CA492B">
        <w:rPr>
          <w:rFonts w:ascii="Calibri" w:cs="Arial" w:hAnsi="Calibri"/>
          <w:sz w:val="24"/>
          <w:szCs w:val="24"/>
        </w:rPr>
        <w:t>understand how they and their learners perform in comparison to other learners;</w:t>
      </w:r>
    </w:p>
    <w:p w:rsidP="000F64F6" w:rsidR="00E00A8E" w:rsidRDefault="00E00A8E" w:rsidRPr="00CA492B">
      <w:pPr>
        <w:pStyle w:val="ListParagraph"/>
        <w:numPr>
          <w:ilvl w:val="0"/>
          <w:numId w:val="35"/>
        </w:numPr>
        <w:kinsoku w:val="0"/>
        <w:overflowPunct w:val="0"/>
        <w:textAlignment w:val="baseline"/>
        <w:rPr>
          <w:rFonts w:ascii="Calibri" w:cs="Arial" w:hAnsi="Calibri"/>
          <w:sz w:val="24"/>
          <w:szCs w:val="24"/>
        </w:rPr>
      </w:pPr>
      <w:r w:rsidRPr="00CA492B">
        <w:rPr>
          <w:rFonts w:ascii="Calibri" w:cs="Arial" w:hAnsi="Calibri"/>
          <w:sz w:val="24"/>
          <w:szCs w:val="24"/>
        </w:rPr>
        <w:t>compare performance across schools and year-on-year.</w:t>
      </w:r>
    </w:p>
    <w:p w:rsidP="001169CE" w:rsidR="00CA492B" w:rsidRDefault="00CA492B">
      <w:pPr>
        <w:rPr>
          <w:rFonts w:ascii="Calibri" w:cs="Arial" w:hAnsi="Calibri"/>
          <w:b/>
        </w:rPr>
      </w:pPr>
    </w:p>
    <w:p w:rsidP="001169CE" w:rsidR="001169CE" w:rsidRDefault="001169CE" w:rsidRPr="00462932">
      <w:pPr>
        <w:rPr>
          <w:rFonts w:ascii="Calibri" w:cs="Arial" w:hAnsi="Calibri"/>
          <w:b/>
          <w:sz w:val="24"/>
          <w:szCs w:val="24"/>
        </w:rPr>
      </w:pPr>
      <w:r w:rsidRPr="00462932">
        <w:rPr>
          <w:rFonts w:ascii="Calibri" w:cs="Arial" w:hAnsi="Calibri"/>
          <w:b/>
          <w:sz w:val="24"/>
          <w:szCs w:val="24"/>
        </w:rPr>
        <w:t>Benchmarking for Improvement</w:t>
      </w:r>
    </w:p>
    <w:p w:rsidP="001169CE" w:rsidR="001169CE" w:rsidRDefault="001169CE" w:rsidRPr="00462932">
      <w:pPr>
        <w:kinsoku w:val="0"/>
        <w:overflowPunct w:val="0"/>
        <w:spacing w:before="115"/>
        <w:textAlignment w:val="baseline"/>
        <w:rPr>
          <w:rFonts w:ascii="Calibri" w:cs="Arial" w:eastAsiaTheme="minorEastAsia" w:hAnsi="Calibri"/>
          <w:bCs/>
          <w:kern w:val="24"/>
          <w:sz w:val="24"/>
          <w:szCs w:val="24"/>
        </w:rPr>
      </w:pPr>
      <w:r w:rsidRPr="00462932">
        <w:rPr>
          <w:rFonts w:ascii="Calibri" w:cs="Arial" w:eastAsiaTheme="minorEastAsia" w:hAnsi="Calibri"/>
          <w:bCs/>
          <w:kern w:val="24"/>
          <w:sz w:val="24"/>
          <w:szCs w:val="24"/>
        </w:rPr>
        <w:t xml:space="preserve">The purposes of the benchmarks for </w:t>
      </w:r>
      <w:r w:rsidRPr="00462932">
        <w:rPr>
          <w:rFonts w:cs="Arial"/>
          <w:i/>
          <w:sz w:val="24"/>
          <w:szCs w:val="24"/>
        </w:rPr>
        <w:t>Modern Languages</w:t>
      </w:r>
      <w:r w:rsidRPr="00462932">
        <w:rPr>
          <w:rFonts w:cs="Arial"/>
          <w:sz w:val="24"/>
          <w:szCs w:val="24"/>
        </w:rPr>
        <w:t xml:space="preserve"> </w:t>
      </w:r>
      <w:r w:rsidRPr="00462932">
        <w:rPr>
          <w:rFonts w:ascii="Calibri" w:cs="Arial" w:eastAsiaTheme="minorEastAsia" w:hAnsi="Calibri"/>
          <w:bCs/>
          <w:kern w:val="24"/>
          <w:sz w:val="24"/>
          <w:szCs w:val="24"/>
        </w:rPr>
        <w:t>are to:</w:t>
      </w:r>
    </w:p>
    <w:p w:rsidP="001169CE" w:rsidR="001169CE" w:rsidRDefault="001169CE" w:rsidRPr="00462932">
      <w:pPr>
        <w:kinsoku w:val="0"/>
        <w:overflowPunct w:val="0"/>
        <w:spacing w:before="115"/>
        <w:textAlignment w:val="baseline"/>
        <w:rPr>
          <w:rFonts w:ascii="Calibri" w:cs="Arial" w:eastAsiaTheme="minorEastAsia" w:hAnsi="Calibri"/>
          <w:bCs/>
          <w:kern w:val="24"/>
          <w:sz w:val="24"/>
          <w:szCs w:val="24"/>
        </w:rPr>
      </w:pPr>
    </w:p>
    <w:p w:rsidP="000F64F6" w:rsidR="001169CE" w:rsidRDefault="001169CE" w:rsidRPr="00462932">
      <w:pPr>
        <w:pStyle w:val="ListParagraph"/>
        <w:numPr>
          <w:ilvl w:val="0"/>
          <w:numId w:val="36"/>
        </w:numPr>
        <w:kinsoku w:val="0"/>
        <w:overflowPunct w:val="0"/>
        <w:spacing w:before="115"/>
        <w:textAlignment w:val="baseline"/>
        <w:rPr>
          <w:rFonts w:ascii="Calibri" w:cs="Arial" w:eastAsiaTheme="minorEastAsia" w:hAnsi="Calibri"/>
          <w:bCs/>
          <w:kern w:val="24"/>
          <w:sz w:val="24"/>
          <w:szCs w:val="24"/>
        </w:rPr>
      </w:pPr>
      <w:r w:rsidRPr="00462932">
        <w:rPr>
          <w:rFonts w:ascii="Calibri" w:cs="Arial" w:eastAsiaTheme="minorEastAsia" w:hAnsi="Calibri"/>
          <w:bCs/>
          <w:kern w:val="24"/>
          <w:sz w:val="24"/>
          <w:szCs w:val="24"/>
        </w:rPr>
        <w:t>promote quality teaching and learning in the classroom;</w:t>
      </w:r>
    </w:p>
    <w:p w:rsidP="000F64F6" w:rsidR="001169CE" w:rsidRDefault="001169CE" w:rsidRPr="00462932">
      <w:pPr>
        <w:pStyle w:val="ListParagraph"/>
        <w:numPr>
          <w:ilvl w:val="0"/>
          <w:numId w:val="36"/>
        </w:numPr>
        <w:kinsoku w:val="0"/>
        <w:overflowPunct w:val="0"/>
        <w:spacing w:before="115"/>
        <w:textAlignment w:val="baseline"/>
        <w:rPr>
          <w:rFonts w:ascii="Calibri" w:cs="Arial" w:eastAsiaTheme="minorEastAsia" w:hAnsi="Calibri"/>
          <w:bCs/>
          <w:kern w:val="24"/>
          <w:sz w:val="24"/>
          <w:szCs w:val="24"/>
        </w:rPr>
      </w:pPr>
      <w:r w:rsidRPr="00462932">
        <w:rPr>
          <w:rFonts w:ascii="Calibri" w:cs="Arial" w:eastAsiaTheme="minorEastAsia" w:hAnsi="Calibri"/>
          <w:bCs/>
          <w:kern w:val="24"/>
          <w:sz w:val="24"/>
          <w:szCs w:val="24"/>
        </w:rPr>
        <w:t>nurture success for all students;</w:t>
      </w:r>
    </w:p>
    <w:p w:rsidP="000F64F6" w:rsidR="001169CE" w:rsidRDefault="001169CE" w:rsidRPr="00462932">
      <w:pPr>
        <w:pStyle w:val="ListParagraph"/>
        <w:numPr>
          <w:ilvl w:val="0"/>
          <w:numId w:val="36"/>
        </w:numPr>
        <w:kinsoku w:val="0"/>
        <w:overflowPunct w:val="0"/>
        <w:spacing w:before="115"/>
        <w:textAlignment w:val="baseline"/>
        <w:rPr>
          <w:rFonts w:ascii="Calibri" w:cs="Arial" w:eastAsiaTheme="minorEastAsia" w:hAnsi="Calibri"/>
          <w:bCs/>
          <w:kern w:val="24"/>
          <w:sz w:val="24"/>
          <w:szCs w:val="24"/>
        </w:rPr>
      </w:pPr>
      <w:r w:rsidRPr="00462932">
        <w:rPr>
          <w:rFonts w:ascii="Calibri" w:cs="Arial" w:eastAsiaTheme="minorEastAsia" w:hAnsi="Calibri"/>
          <w:bCs/>
          <w:kern w:val="24"/>
          <w:sz w:val="24"/>
          <w:szCs w:val="24"/>
        </w:rPr>
        <w:t>assist teachers and schools in monitoring and tracking student progress;</w:t>
      </w:r>
    </w:p>
    <w:p w:rsidP="000F64F6" w:rsidR="001169CE" w:rsidRDefault="001169CE" w:rsidRPr="00462932">
      <w:pPr>
        <w:pStyle w:val="ListParagraph"/>
        <w:numPr>
          <w:ilvl w:val="0"/>
          <w:numId w:val="36"/>
        </w:numPr>
        <w:kinsoku w:val="0"/>
        <w:overflowPunct w:val="0"/>
        <w:spacing w:before="115"/>
        <w:textAlignment w:val="baseline"/>
        <w:rPr>
          <w:rFonts w:ascii="Calibri" w:cs="Arial" w:eastAsiaTheme="minorEastAsia" w:hAnsi="Calibri"/>
          <w:bCs/>
          <w:kern w:val="24"/>
          <w:sz w:val="24"/>
          <w:szCs w:val="24"/>
        </w:rPr>
      </w:pPr>
      <w:r w:rsidRPr="00462932">
        <w:rPr>
          <w:rFonts w:ascii="Calibri" w:cs="Arial" w:eastAsiaTheme="minorEastAsia" w:hAnsi="Calibri"/>
          <w:bCs/>
          <w:kern w:val="24"/>
          <w:sz w:val="24"/>
          <w:szCs w:val="24"/>
        </w:rPr>
        <w:t>evaluate the success of teaching and learning programmes;</w:t>
      </w:r>
    </w:p>
    <w:p w:rsidP="000F64F6" w:rsidR="001169CE" w:rsidRDefault="001169CE" w:rsidRPr="00462932">
      <w:pPr>
        <w:pStyle w:val="ListParagraph"/>
        <w:numPr>
          <w:ilvl w:val="0"/>
          <w:numId w:val="36"/>
        </w:numPr>
        <w:kinsoku w:val="0"/>
        <w:overflowPunct w:val="0"/>
        <w:spacing w:before="115"/>
        <w:textAlignment w:val="baseline"/>
        <w:rPr>
          <w:rFonts w:ascii="Calibri" w:cs="Arial" w:eastAsiaTheme="minorEastAsia" w:hAnsi="Calibri"/>
          <w:bCs/>
          <w:kern w:val="24"/>
          <w:sz w:val="24"/>
          <w:szCs w:val="24"/>
        </w:rPr>
      </w:pPr>
      <w:r w:rsidRPr="00462932">
        <w:rPr>
          <w:rFonts w:ascii="Calibri" w:cs="Arial" w:eastAsiaTheme="minorEastAsia" w:hAnsi="Calibri"/>
          <w:bCs/>
          <w:kern w:val="24"/>
          <w:sz w:val="24"/>
          <w:szCs w:val="24"/>
        </w:rPr>
        <w:t>inform next steps for learners and their learning;</w:t>
      </w:r>
    </w:p>
    <w:p w:rsidP="000F64F6" w:rsidR="001169CE" w:rsidRDefault="001169CE" w:rsidRPr="00462932">
      <w:pPr>
        <w:pStyle w:val="ListParagraph"/>
        <w:numPr>
          <w:ilvl w:val="0"/>
          <w:numId w:val="36"/>
        </w:numPr>
        <w:kinsoku w:val="0"/>
        <w:overflowPunct w:val="0"/>
        <w:spacing w:before="115"/>
        <w:textAlignment w:val="baseline"/>
        <w:rPr>
          <w:rFonts w:ascii="Calibri" w:cs="Arial" w:eastAsiaTheme="minorEastAsia" w:hAnsi="Calibri"/>
          <w:bCs/>
          <w:kern w:val="24"/>
          <w:sz w:val="24"/>
          <w:szCs w:val="24"/>
        </w:rPr>
      </w:pPr>
      <w:r w:rsidRPr="00462932">
        <w:rPr>
          <w:rFonts w:ascii="Calibri" w:cs="Arial" w:eastAsiaTheme="minorEastAsia" w:hAnsi="Calibri"/>
          <w:bCs/>
          <w:kern w:val="24"/>
          <w:sz w:val="24"/>
          <w:szCs w:val="24"/>
        </w:rPr>
        <w:t>target/identify students who need additional support;</w:t>
      </w:r>
    </w:p>
    <w:p w:rsidP="000F64F6" w:rsidR="001169CE" w:rsidRDefault="001169CE" w:rsidRPr="00462932">
      <w:pPr>
        <w:pStyle w:val="ListParagraph"/>
        <w:numPr>
          <w:ilvl w:val="0"/>
          <w:numId w:val="36"/>
        </w:numPr>
        <w:kinsoku w:val="0"/>
        <w:overflowPunct w:val="0"/>
        <w:spacing w:before="115"/>
        <w:textAlignment w:val="baseline"/>
        <w:rPr>
          <w:rFonts w:ascii="Calibri" w:cs="Arial" w:eastAsiaTheme="minorEastAsia" w:hAnsi="Calibri"/>
          <w:bCs/>
          <w:kern w:val="24"/>
          <w:sz w:val="24"/>
          <w:szCs w:val="24"/>
        </w:rPr>
      </w:pPr>
      <w:r w:rsidRPr="00462932">
        <w:rPr>
          <w:rFonts w:ascii="Calibri" w:cs="Arial" w:eastAsiaTheme="minorEastAsia" w:hAnsi="Calibri"/>
          <w:bCs/>
          <w:kern w:val="24"/>
          <w:sz w:val="24"/>
          <w:szCs w:val="24"/>
        </w:rPr>
        <w:t>report to pupils and families;</w:t>
      </w:r>
    </w:p>
    <w:p w:rsidP="000F64F6" w:rsidR="001169CE" w:rsidRDefault="001169CE" w:rsidRPr="00462932">
      <w:pPr>
        <w:pStyle w:val="ListParagraph"/>
        <w:numPr>
          <w:ilvl w:val="0"/>
          <w:numId w:val="36"/>
        </w:numPr>
        <w:kinsoku w:val="0"/>
        <w:overflowPunct w:val="0"/>
        <w:spacing w:before="115"/>
        <w:textAlignment w:val="baseline"/>
        <w:rPr>
          <w:rFonts w:ascii="Calibri" w:cs="Arial" w:eastAsiaTheme="minorEastAsia" w:hAnsi="Calibri"/>
          <w:bCs/>
          <w:kern w:val="24"/>
          <w:sz w:val="24"/>
          <w:szCs w:val="24"/>
        </w:rPr>
      </w:pPr>
      <w:r w:rsidRPr="00462932">
        <w:rPr>
          <w:rFonts w:ascii="Calibri" w:cs="Arial" w:eastAsiaTheme="minorEastAsia" w:hAnsi="Calibri"/>
          <w:bCs/>
          <w:kern w:val="24"/>
          <w:sz w:val="24"/>
          <w:szCs w:val="24"/>
        </w:rPr>
        <w:t>identify appropriate professional development for staff.</w:t>
      </w:r>
    </w:p>
    <w:p w:rsidP="001169CE" w:rsidR="005428AF" w:rsidRDefault="005428AF" w:rsidRPr="00462932">
      <w:pPr>
        <w:kinsoku w:val="0"/>
        <w:overflowPunct w:val="0"/>
        <w:ind w:left="360"/>
        <w:textAlignment w:val="baseline"/>
        <w:rPr>
          <w:rFonts w:ascii="Calibri" w:cs="Arial" w:hAnsi="Calibri"/>
          <w:sz w:val="24"/>
          <w:szCs w:val="24"/>
        </w:rPr>
      </w:pPr>
    </w:p>
    <w:p w:rsidP="008E0CDA" w:rsidR="008E0CDA" w:rsidRDefault="008E0CDA" w:rsidRPr="00462932">
      <w:pPr>
        <w:pStyle w:val="Default"/>
        <w:rPr>
          <w:rFonts w:asciiTheme="minorHAnsi" w:cs="Arial" w:hAnsiTheme="minorHAnsi"/>
          <w:color w:val="auto"/>
        </w:rPr>
      </w:pPr>
      <w:r w:rsidRPr="00462932">
        <w:rPr>
          <w:rFonts w:asciiTheme="minorHAnsi" w:cs="Arial" w:hAnsiTheme="minorHAnsi"/>
          <w:color w:val="auto"/>
        </w:rPr>
        <w:t>Within the modern languages framework young people will demonstrate their progression as they move through levels in terms of:</w:t>
      </w:r>
    </w:p>
    <w:p w:rsidP="008E0CDA" w:rsidR="008E0CDA" w:rsidRDefault="008E0CDA" w:rsidRPr="00462932">
      <w:pPr>
        <w:pStyle w:val="Default"/>
        <w:rPr>
          <w:rFonts w:asciiTheme="minorHAnsi" w:cs="Arial" w:hAnsiTheme="minorHAnsi"/>
          <w:color w:val="auto"/>
        </w:rPr>
      </w:pPr>
    </w:p>
    <w:p w:rsidP="000F64F6" w:rsidR="008E0CDA" w:rsidRDefault="008E0CDA" w:rsidRPr="00462932">
      <w:pPr>
        <w:pStyle w:val="Default"/>
        <w:numPr>
          <w:ilvl w:val="0"/>
          <w:numId w:val="6"/>
        </w:numPr>
        <w:rPr>
          <w:rFonts w:asciiTheme="minorHAnsi" w:cs="Arial" w:hAnsiTheme="minorHAnsi"/>
          <w:color w:val="auto"/>
        </w:rPr>
      </w:pPr>
      <w:r w:rsidRPr="00462932">
        <w:rPr>
          <w:rFonts w:asciiTheme="minorHAnsi" w:cs="Arial" w:hAnsiTheme="minorHAnsi"/>
          <w:color w:val="auto"/>
        </w:rPr>
        <w:t xml:space="preserve">increasing independence and reduced level of support, including peer or teacher support, and support through wordlists and dictionaries </w:t>
      </w:r>
    </w:p>
    <w:p w:rsidP="000F64F6" w:rsidR="008E0CDA" w:rsidRDefault="008E0CDA" w:rsidRPr="00462932">
      <w:pPr>
        <w:pStyle w:val="Default"/>
        <w:numPr>
          <w:ilvl w:val="0"/>
          <w:numId w:val="6"/>
        </w:numPr>
        <w:rPr>
          <w:rFonts w:asciiTheme="minorHAnsi" w:cs="Arial" w:hAnsiTheme="minorHAnsi"/>
          <w:color w:val="auto"/>
        </w:rPr>
      </w:pPr>
      <w:r w:rsidRPr="00462932">
        <w:rPr>
          <w:rFonts w:asciiTheme="minorHAnsi" w:cs="Arial" w:hAnsiTheme="minorHAnsi"/>
          <w:color w:val="auto"/>
        </w:rPr>
        <w:t xml:space="preserve">increasing length and complexity of text and task in listening and reading </w:t>
      </w:r>
    </w:p>
    <w:p w:rsidP="000F64F6" w:rsidR="008E0CDA" w:rsidRDefault="008E0CDA" w:rsidRPr="00462932">
      <w:pPr>
        <w:pStyle w:val="Default"/>
        <w:numPr>
          <w:ilvl w:val="0"/>
          <w:numId w:val="6"/>
        </w:numPr>
        <w:rPr>
          <w:rFonts w:asciiTheme="minorHAnsi" w:cs="Arial" w:hAnsiTheme="minorHAnsi"/>
          <w:color w:val="auto"/>
        </w:rPr>
      </w:pPr>
      <w:r w:rsidRPr="00462932">
        <w:rPr>
          <w:rFonts w:asciiTheme="minorHAnsi" w:cs="Arial" w:hAnsiTheme="minorHAnsi"/>
          <w:color w:val="auto"/>
        </w:rPr>
        <w:t xml:space="preserve">increasing length, complexity and accuracy of response in talking and writing </w:t>
      </w:r>
    </w:p>
    <w:p w:rsidP="000F64F6" w:rsidR="00092369" w:rsidRDefault="008E0CDA" w:rsidRPr="00462932">
      <w:pPr>
        <w:pStyle w:val="Default"/>
        <w:numPr>
          <w:ilvl w:val="0"/>
          <w:numId w:val="6"/>
        </w:numPr>
        <w:rPr>
          <w:rFonts w:asciiTheme="minorHAnsi" w:cs="Arial" w:hAnsiTheme="minorHAnsi"/>
          <w:color w:val="auto"/>
        </w:rPr>
      </w:pPr>
      <w:r w:rsidRPr="00462932">
        <w:rPr>
          <w:rFonts w:asciiTheme="minorHAnsi" w:cs="Arial" w:hAnsiTheme="minorHAnsi"/>
          <w:color w:val="auto"/>
        </w:rPr>
        <w:t xml:space="preserve">new areas of language content and language use (personal, transactional, language related to the world of work and to the culture of the countries in which the language is spoken) </w:t>
      </w:r>
    </w:p>
    <w:p w:rsidP="000F64F6" w:rsidR="008E0CDA" w:rsidRDefault="008E0CDA" w:rsidRPr="00462932">
      <w:pPr>
        <w:pStyle w:val="Default"/>
        <w:numPr>
          <w:ilvl w:val="0"/>
          <w:numId w:val="6"/>
        </w:numPr>
        <w:rPr>
          <w:rFonts w:asciiTheme="minorHAnsi" w:cs="Arial" w:hAnsiTheme="minorHAnsi"/>
          <w:color w:val="auto"/>
        </w:rPr>
      </w:pPr>
      <w:r w:rsidRPr="00462932">
        <w:rPr>
          <w:rFonts w:asciiTheme="minorHAnsi" w:cs="Arial" w:hAnsiTheme="minorHAnsi"/>
          <w:color w:val="auto"/>
        </w:rPr>
        <w:t xml:space="preserve">increasing awareness of language rules, including knowledge about language </w:t>
      </w:r>
    </w:p>
    <w:p w:rsidP="00A70AB2" w:rsidR="008C1A36" w:rsidRDefault="008E0CDA" w:rsidRPr="00881A32">
      <w:pPr>
        <w:pStyle w:val="Default"/>
        <w:numPr>
          <w:ilvl w:val="0"/>
          <w:numId w:val="6"/>
        </w:numPr>
        <w:rPr>
          <w:rFonts w:ascii="Arial" w:cs="Arial" w:hAnsi="Arial"/>
          <w:color w:val="FF0000"/>
        </w:rPr>
        <w:sectPr w:rsidR="008C1A36" w:rsidRPr="00881A32" w:rsidSect="00C318A7">
          <w:headerReference r:id="rId22" w:type="default"/>
          <w:pgSz w:h="16838" w:w="11906"/>
          <w:pgMar w:bottom="1440" w:footer="397" w:gutter="0" w:header="454" w:left="426" w:right="1274" w:top="1440"/>
          <w:cols w:space="708"/>
          <w:docGrid w:linePitch="360"/>
        </w:sectPr>
      </w:pPr>
      <w:r w:rsidRPr="00881A32">
        <w:rPr>
          <w:rFonts w:asciiTheme="minorHAnsi" w:cs="Arial" w:hAnsiTheme="minorHAnsi"/>
          <w:color w:val="auto"/>
        </w:rPr>
        <w:t>increasing confidence in taking the initiative (including asking for help) and sustaining communication.</w:t>
      </w:r>
      <w:r w:rsidRPr="00881A32">
        <w:rPr>
          <w:rFonts w:asciiTheme="minorHAnsi" w:hAnsiTheme="minorHAnsi"/>
          <w:color w:val="auto"/>
        </w:rPr>
        <w:t xml:space="preserve"> </w:t>
      </w:r>
    </w:p>
    <w:p w:rsidP="002F2682" w:rsidR="007868A4" w:rsidRDefault="007868A4" w:rsidRPr="002F2682">
      <w:pPr>
        <w:rPr>
          <w:b/>
          <w:color w:val="FFFF00"/>
        </w:rPr>
        <w:sectPr w:rsidR="007868A4" w:rsidRPr="002F2682" w:rsidSect="00EE6C4D">
          <w:headerReference r:id="rId23" w:type="first"/>
          <w:pgSz w:h="16838" w:w="11906"/>
          <w:pgMar w:bottom="720" w:footer="340" w:gutter="0" w:header="454" w:left="426" w:right="426" w:top="426"/>
          <w:cols w:space="708"/>
          <w:titlePg/>
          <w:docGrid w:linePitch="360"/>
        </w:sectPr>
      </w:pPr>
      <w:r w:rsidRPr="00411C01">
        <w:rPr>
          <w:noProof/>
          <w:lang w:eastAsia="en-GB"/>
        </w:rPr>
        <w:lastRenderedPageBreak/>
        <mc:AlternateContent>
          <mc:Choice Requires="wps">
            <w:drawing>
              <wp:anchor allowOverlap="1" behindDoc="0" distB="0" distL="114300" distR="114300" distT="0" layoutInCell="1" locked="0" relativeHeight="251759616" simplePos="0" wp14:anchorId="488BB6C0" wp14:editId="4519C2EF">
                <wp:simplePos x="0" y="0"/>
                <wp:positionH relativeFrom="margin">
                  <wp:posOffset>547370</wp:posOffset>
                </wp:positionH>
                <wp:positionV relativeFrom="margin">
                  <wp:posOffset>164535</wp:posOffset>
                </wp:positionV>
                <wp:extent cx="5901690" cy="7596505"/>
                <wp:effectExtent b="23495" l="0" r="22860" t="0"/>
                <wp:wrapNone/>
                <wp:docPr id="101" name="Beve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690" cy="7596505"/>
                        </a:xfrm>
                        <a:prstGeom prst="bevel">
                          <a:avLst>
                            <a:gd fmla="val 12500" name="adj"/>
                          </a:avLst>
                        </a:prstGeom>
                        <a:solidFill>
                          <a:srgbClr val="C00000"/>
                        </a:solidFill>
                        <a:ln w="25400">
                          <a:solidFill>
                            <a:schemeClr val="tx1"/>
                          </a:solidFill>
                          <a:miter lim="800000"/>
                          <a:headEnd/>
                          <a:tailEnd/>
                        </a:ln>
                      </wps:spPr>
                      <wps:txbx>
                        <w:txbxContent>
                          <w:p w:rsidP="007868A4" w:rsidR="00C36339" w:rsidRDefault="00C36339" w:rsidRPr="00411C01">
                            <w:pPr>
                              <w:pStyle w:val="NormalWeb"/>
                              <w:kinsoku w:val="0"/>
                              <w:overflowPunct w:val="0"/>
                              <w:spacing w:after="0"/>
                              <w:jc w:val="center"/>
                              <w:textAlignment w:val="baseline"/>
                              <w:rPr>
                                <w:rFonts w:ascii="Calibri" w:hAnsi="Calibri"/>
                                <w:b/>
                                <w:bCs/>
                                <w:color w:val="FFFF00"/>
                                <w:kern w:val="24"/>
                                <w:sz w:val="36"/>
                                <w:szCs w:val="36"/>
                                <w:lang w:val="en-US"/>
                              </w:rPr>
                            </w:pPr>
                          </w:p>
                          <w:p w:rsidP="007868A4" w:rsidR="00C36339" w:rsidRDefault="00C36339" w:rsidRPr="00411C01">
                            <w:pPr>
                              <w:pStyle w:val="NormalWeb"/>
                              <w:kinsoku w:val="0"/>
                              <w:overflowPunct w:val="0"/>
                              <w:spacing w:after="0"/>
                              <w:jc w:val="center"/>
                              <w:textAlignment w:val="baseline"/>
                              <w:rPr>
                                <w:color w:themeColor="background1" w:val="FFFFFF"/>
                                <w:sz w:val="48"/>
                                <w:szCs w:val="48"/>
                              </w:rPr>
                            </w:pPr>
                            <w:r w:rsidRPr="00411C01">
                              <w:rPr>
                                <w:rFonts w:ascii="Calibri" w:hAnsi="Calibri"/>
                                <w:b/>
                                <w:bCs/>
                                <w:color w:themeColor="background1" w:val="FFFFFF"/>
                                <w:kern w:val="24"/>
                                <w:sz w:val="48"/>
                                <w:szCs w:val="48"/>
                                <w:lang w:val="en-US"/>
                              </w:rPr>
                              <w:t xml:space="preserve">Aberdeenshire </w:t>
                            </w:r>
                          </w:p>
                          <w:p w:rsidP="007868A4" w:rsidR="00C36339" w:rsidRDefault="00C36339" w:rsidRPr="00411C01">
                            <w:pPr>
                              <w:pStyle w:val="NormalWeb"/>
                              <w:kinsoku w:val="0"/>
                              <w:overflowPunct w:val="0"/>
                              <w:spacing w:after="0"/>
                              <w:jc w:val="center"/>
                              <w:textAlignment w:val="baseline"/>
                              <w:rPr>
                                <w:color w:themeColor="background1" w:val="FFFFFF"/>
                                <w:sz w:val="48"/>
                                <w:szCs w:val="48"/>
                              </w:rPr>
                            </w:pPr>
                            <w:r w:rsidRPr="00411C01">
                              <w:rPr>
                                <w:rFonts w:ascii="Calibri" w:hAnsi="Calibri"/>
                                <w:b/>
                                <w:bCs/>
                                <w:color w:themeColor="background1" w:val="FFFFFF"/>
                                <w:kern w:val="24"/>
                                <w:sz w:val="48"/>
                                <w:szCs w:val="48"/>
                                <w:lang w:val="en-US"/>
                              </w:rPr>
                              <w:t>Progression Framework</w:t>
                            </w:r>
                          </w:p>
                          <w:p w:rsidP="007868A4" w:rsidR="00C36339" w:rsidRDefault="00C36339" w:rsidRPr="00411C01">
                            <w:pPr>
                              <w:pStyle w:val="NormalWeb"/>
                              <w:kinsoku w:val="0"/>
                              <w:overflowPunct w:val="0"/>
                              <w:spacing w:after="0"/>
                              <w:jc w:val="center"/>
                              <w:textAlignment w:val="baseline"/>
                              <w:rPr>
                                <w:rFonts w:ascii="Calibri" w:hAnsi="Calibri"/>
                                <w:b/>
                                <w:bCs/>
                                <w:color w:themeColor="background1" w:val="FFFFFF"/>
                                <w:kern w:val="24"/>
                                <w:sz w:val="48"/>
                                <w:szCs w:val="48"/>
                                <w:lang w:val="en-US"/>
                              </w:rPr>
                            </w:pPr>
                            <w:r w:rsidRPr="00411C01">
                              <w:rPr>
                                <w:rFonts w:ascii="Calibri" w:hAnsi="Calibri"/>
                                <w:b/>
                                <w:bCs/>
                                <w:color w:themeColor="background1" w:val="FFFFFF"/>
                                <w:kern w:val="24"/>
                                <w:sz w:val="48"/>
                                <w:szCs w:val="48"/>
                                <w:lang w:val="en-US"/>
                              </w:rPr>
                              <w:t>Modern Lang</w:t>
                            </w:r>
                            <w:r>
                              <w:rPr>
                                <w:rFonts w:ascii="Calibri" w:hAnsi="Calibri"/>
                                <w:b/>
                                <w:bCs/>
                                <w:color w:themeColor="background1" w:val="FFFFFF"/>
                                <w:kern w:val="24"/>
                                <w:sz w:val="48"/>
                                <w:szCs w:val="48"/>
                                <w:lang w:val="en-US"/>
                              </w:rPr>
                              <w:t>u</w:t>
                            </w:r>
                            <w:r w:rsidRPr="00411C01">
                              <w:rPr>
                                <w:rFonts w:ascii="Calibri" w:hAnsi="Calibri"/>
                                <w:b/>
                                <w:bCs/>
                                <w:color w:themeColor="background1" w:val="FFFFFF"/>
                                <w:kern w:val="24"/>
                                <w:sz w:val="48"/>
                                <w:szCs w:val="48"/>
                                <w:lang w:val="en-US"/>
                              </w:rPr>
                              <w:t>ages</w:t>
                            </w:r>
                          </w:p>
                          <w:p w:rsidP="007868A4" w:rsidR="00C36339" w:rsidRDefault="00C36339" w:rsidRPr="00411C01">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7868A4" w:rsidR="00C36339" w:rsidRDefault="00C36339">
                            <w:pPr>
                              <w:pStyle w:val="NormalWeb"/>
                              <w:kinsoku w:val="0"/>
                              <w:overflowPunct w:val="0"/>
                              <w:spacing w:after="0"/>
                              <w:jc w:val="center"/>
                              <w:textAlignment w:val="baseline"/>
                              <w:rPr>
                                <w:rFonts w:ascii="Calibri" w:hAnsi="Calibri"/>
                                <w:b/>
                                <w:bCs/>
                                <w:color w:themeColor="background1" w:val="FFFFFF"/>
                                <w:kern w:val="24"/>
                                <w:sz w:val="36"/>
                                <w:szCs w:val="36"/>
                                <w:lang w:val="en-US"/>
                              </w:rPr>
                            </w:pPr>
                            <w:r>
                              <w:rPr>
                                <w:rFonts w:ascii="Calibri" w:hAnsi="Calibri"/>
                                <w:b/>
                                <w:bCs/>
                                <w:color w:themeColor="background1" w:val="FFFFFF"/>
                                <w:kern w:val="24"/>
                                <w:sz w:val="36"/>
                                <w:szCs w:val="36"/>
                                <w:lang w:val="en-US"/>
                              </w:rPr>
                              <w:t>Section Two</w:t>
                            </w:r>
                          </w:p>
                          <w:p w:rsidP="007868A4" w:rsidR="00C36339" w:rsidRDefault="00C36339">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7868A4" w:rsidR="00C36339" w:rsidRDefault="00C36339" w:rsidRPr="00411C01">
                            <w:pPr>
                              <w:pStyle w:val="NormalWeb"/>
                              <w:kinsoku w:val="0"/>
                              <w:overflowPunct w:val="0"/>
                              <w:spacing w:after="0"/>
                              <w:jc w:val="center"/>
                              <w:textAlignment w:val="baseline"/>
                              <w:rPr>
                                <w:rFonts w:ascii="Calibri" w:hAnsi="Calibri"/>
                                <w:b/>
                                <w:bCs/>
                                <w:color w:themeColor="background1" w:val="FFFFFF"/>
                                <w:kern w:val="24"/>
                                <w:sz w:val="36"/>
                                <w:szCs w:val="36"/>
                                <w:lang w:val="en-US"/>
                              </w:rPr>
                            </w:pPr>
                            <w:r>
                              <w:rPr>
                                <w:rFonts w:ascii="Calibri" w:hAnsi="Calibri"/>
                                <w:b/>
                                <w:bCs/>
                                <w:color w:themeColor="background1" w:val="FFFFFF"/>
                                <w:kern w:val="24"/>
                                <w:sz w:val="36"/>
                                <w:szCs w:val="36"/>
                                <w:lang w:val="en-US"/>
                              </w:rPr>
                              <w:t>Progressions</w:t>
                            </w:r>
                          </w:p>
                          <w:p w:rsidP="007868A4" w:rsidR="00C36339" w:rsidRDefault="00C36339" w:rsidRPr="00411C01">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7868A4" w:rsidR="00C36339" w:rsidRDefault="00C36339" w:rsidRPr="00411C01">
                            <w:pPr>
                              <w:pStyle w:val="NormalWeb"/>
                              <w:kinsoku w:val="0"/>
                              <w:overflowPunct w:val="0"/>
                              <w:spacing w:after="0"/>
                              <w:jc w:val="center"/>
                              <w:textAlignment w:val="baseline"/>
                              <w:rPr>
                                <w:color w:themeColor="background1" w:val="FFFFFF"/>
                                <w:sz w:val="36"/>
                                <w:szCs w:val="36"/>
                              </w:rPr>
                            </w:pPr>
                          </w:p>
                          <w:p w:rsidP="007868A4" w:rsidR="00C36339" w:rsidRDefault="00C36339" w:rsidRPr="00411C01">
                            <w:pPr>
                              <w:pStyle w:val="NormalWeb"/>
                              <w:kinsoku w:val="0"/>
                              <w:overflowPunct w:val="0"/>
                              <w:spacing w:after="0"/>
                              <w:jc w:val="center"/>
                              <w:textAlignment w:val="baseline"/>
                              <w:rPr>
                                <w:rFonts w:ascii="Calibri" w:hAnsi="Calibri"/>
                                <w:color w:themeColor="background1" w:val="FFFFFF"/>
                                <w:kern w:val="24"/>
                                <w:sz w:val="36"/>
                                <w:szCs w:val="36"/>
                                <w:lang w:val="en-US"/>
                              </w:rPr>
                            </w:pPr>
                            <w:r>
                              <w:rPr>
                                <w:rFonts w:ascii="Calibri" w:hAnsi="Calibri"/>
                                <w:color w:themeColor="background1" w:val="FFFFFF"/>
                                <w:kern w:val="24"/>
                                <w:sz w:val="36"/>
                                <w:szCs w:val="36"/>
                                <w:lang w:val="en-US"/>
                              </w:rPr>
                              <w:t>INTERIM Dec</w:t>
                            </w:r>
                            <w:r w:rsidRPr="00411C01">
                              <w:rPr>
                                <w:rFonts w:ascii="Calibri" w:hAnsi="Calibri"/>
                                <w:color w:themeColor="background1" w:val="FFFFFF"/>
                                <w:kern w:val="24"/>
                                <w:sz w:val="36"/>
                                <w:szCs w:val="36"/>
                                <w:lang w:val="en-US"/>
                              </w:rPr>
                              <w:t xml:space="preserve"> 2015</w:t>
                            </w:r>
                          </w:p>
                          <w:p w:rsidP="007868A4" w:rsidR="00C36339" w:rsidRDefault="00C36339" w:rsidRPr="00411C01">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7868A4" w:rsidR="00C36339" w:rsidRDefault="00C36339" w:rsidRPr="00411C01">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7868A4" w:rsidR="00C36339" w:rsidRDefault="00C36339" w:rsidRPr="00411C01">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7868A4" w:rsidR="00C36339" w:rsidRDefault="00C36339" w:rsidRPr="00411C01">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7868A4" w:rsidR="00C36339" w:rsidRDefault="00C36339" w:rsidRPr="00411C01">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7868A4" w:rsidR="00C36339" w:rsidRDefault="00C36339" w:rsidRPr="00411C01">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7868A4" w:rsidR="00C36339" w:rsidRDefault="00C36339" w:rsidRPr="00411C01">
                            <w:pPr>
                              <w:pStyle w:val="NormalWeb"/>
                              <w:kinsoku w:val="0"/>
                              <w:overflowPunct w:val="0"/>
                              <w:spacing w:after="0"/>
                              <w:jc w:val="center"/>
                              <w:textAlignment w:val="baseline"/>
                              <w:rPr>
                                <w:color w:themeColor="background1" w:val="FFFFFF"/>
                              </w:rPr>
                            </w:pPr>
                          </w:p>
                        </w:txbxContent>
                      </wps:txbx>
                      <wps:bodyPr anchor="ctr" anchorCtr="0" bIns="45720" lIns="91440" rIns="91440" rot="0" tIns="45720" upright="1" vert="horz" wrap="square">
                        <a:noAutofit/>
                      </wps:bodyPr>
                    </wps:wsp>
                  </a:graphicData>
                </a:graphic>
                <wp14:sizeRelH relativeFrom="margin">
                  <wp14:pctWidth>0</wp14:pctWidth>
                </wp14:sizeRelH>
                <wp14:sizeRelV relativeFrom="margin">
                  <wp14:pctHeight>0</wp14:pctHeight>
                </wp14:sizeRelV>
              </wp:anchor>
            </w:drawing>
          </mc:Choice>
          <mc:Fallback>
            <w:pict>
              <v:shape fillcolor="#c00000" id="Bevel 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" o:spid="_x0000_s1063" strokecolor="black [3213]" strokeweight="2pt" style="position:absolute;margin-left:43.1pt;margin-top:12.95pt;width:464.7pt;height:598.1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type="#_x0000_t84" w14:anchorId="488BB6C0">
                <v:textbox>
                  <w:txbxContent>
                    <w:p w:rsidP="007868A4" w:rsidR="00C36339" w:rsidRDefault="00C36339" w:rsidRPr="00411C01">
                      <w:pPr>
                        <w:pStyle w:val="NormalWeb"/>
                        <w:kinsoku w:val="0"/>
                        <w:overflowPunct w:val="0"/>
                        <w:spacing w:after="0"/>
                        <w:jc w:val="center"/>
                        <w:textAlignment w:val="baseline"/>
                        <w:rPr>
                          <w:rFonts w:ascii="Calibri" w:hAnsi="Calibri"/>
                          <w:b/>
                          <w:bCs/>
                          <w:color w:val="FFFF00"/>
                          <w:kern w:val="24"/>
                          <w:sz w:val="36"/>
                          <w:szCs w:val="36"/>
                          <w:lang w:val="en-US"/>
                        </w:rPr>
                      </w:pPr>
                    </w:p>
                    <w:p w:rsidP="007868A4" w:rsidR="00C36339" w:rsidRDefault="00C36339" w:rsidRPr="00411C01">
                      <w:pPr>
                        <w:pStyle w:val="NormalWeb"/>
                        <w:kinsoku w:val="0"/>
                        <w:overflowPunct w:val="0"/>
                        <w:spacing w:after="0"/>
                        <w:jc w:val="center"/>
                        <w:textAlignment w:val="baseline"/>
                        <w:rPr>
                          <w:color w:themeColor="background1" w:val="FFFFFF"/>
                          <w:sz w:val="48"/>
                          <w:szCs w:val="48"/>
                        </w:rPr>
                      </w:pPr>
                      <w:r w:rsidRPr="00411C01">
                        <w:rPr>
                          <w:rFonts w:ascii="Calibri" w:hAnsi="Calibri"/>
                          <w:b/>
                          <w:bCs/>
                          <w:color w:themeColor="background1" w:val="FFFFFF"/>
                          <w:kern w:val="24"/>
                          <w:sz w:val="48"/>
                          <w:szCs w:val="48"/>
                          <w:lang w:val="en-US"/>
                        </w:rPr>
                        <w:t xml:space="preserve">Aberdeenshire </w:t>
                      </w:r>
                    </w:p>
                    <w:p w:rsidP="007868A4" w:rsidR="00C36339" w:rsidRDefault="00C36339" w:rsidRPr="00411C01">
                      <w:pPr>
                        <w:pStyle w:val="NormalWeb"/>
                        <w:kinsoku w:val="0"/>
                        <w:overflowPunct w:val="0"/>
                        <w:spacing w:after="0"/>
                        <w:jc w:val="center"/>
                        <w:textAlignment w:val="baseline"/>
                        <w:rPr>
                          <w:color w:themeColor="background1" w:val="FFFFFF"/>
                          <w:sz w:val="48"/>
                          <w:szCs w:val="48"/>
                        </w:rPr>
                      </w:pPr>
                      <w:r w:rsidRPr="00411C01">
                        <w:rPr>
                          <w:rFonts w:ascii="Calibri" w:hAnsi="Calibri"/>
                          <w:b/>
                          <w:bCs/>
                          <w:color w:themeColor="background1" w:val="FFFFFF"/>
                          <w:kern w:val="24"/>
                          <w:sz w:val="48"/>
                          <w:szCs w:val="48"/>
                          <w:lang w:val="en-US"/>
                        </w:rPr>
                        <w:t>Progression Framework</w:t>
                      </w:r>
                    </w:p>
                    <w:p w:rsidP="007868A4" w:rsidR="00C36339" w:rsidRDefault="00C36339" w:rsidRPr="00411C01">
                      <w:pPr>
                        <w:pStyle w:val="NormalWeb"/>
                        <w:kinsoku w:val="0"/>
                        <w:overflowPunct w:val="0"/>
                        <w:spacing w:after="0"/>
                        <w:jc w:val="center"/>
                        <w:textAlignment w:val="baseline"/>
                        <w:rPr>
                          <w:rFonts w:ascii="Calibri" w:hAnsi="Calibri"/>
                          <w:b/>
                          <w:bCs/>
                          <w:color w:themeColor="background1" w:val="FFFFFF"/>
                          <w:kern w:val="24"/>
                          <w:sz w:val="48"/>
                          <w:szCs w:val="48"/>
                          <w:lang w:val="en-US"/>
                        </w:rPr>
                      </w:pPr>
                      <w:r w:rsidRPr="00411C01">
                        <w:rPr>
                          <w:rFonts w:ascii="Calibri" w:hAnsi="Calibri"/>
                          <w:b/>
                          <w:bCs/>
                          <w:color w:themeColor="background1" w:val="FFFFFF"/>
                          <w:kern w:val="24"/>
                          <w:sz w:val="48"/>
                          <w:szCs w:val="48"/>
                          <w:lang w:val="en-US"/>
                        </w:rPr>
                        <w:t>Modern Lang</w:t>
                      </w:r>
                      <w:r>
                        <w:rPr>
                          <w:rFonts w:ascii="Calibri" w:hAnsi="Calibri"/>
                          <w:b/>
                          <w:bCs/>
                          <w:color w:themeColor="background1" w:val="FFFFFF"/>
                          <w:kern w:val="24"/>
                          <w:sz w:val="48"/>
                          <w:szCs w:val="48"/>
                          <w:lang w:val="en-US"/>
                        </w:rPr>
                        <w:t>u</w:t>
                      </w:r>
                      <w:r w:rsidRPr="00411C01">
                        <w:rPr>
                          <w:rFonts w:ascii="Calibri" w:hAnsi="Calibri"/>
                          <w:b/>
                          <w:bCs/>
                          <w:color w:themeColor="background1" w:val="FFFFFF"/>
                          <w:kern w:val="24"/>
                          <w:sz w:val="48"/>
                          <w:szCs w:val="48"/>
                          <w:lang w:val="en-US"/>
                        </w:rPr>
                        <w:t>ages</w:t>
                      </w:r>
                    </w:p>
                    <w:p w:rsidP="007868A4" w:rsidR="00C36339" w:rsidRDefault="00C36339" w:rsidRPr="00411C01">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7868A4" w:rsidR="00C36339" w:rsidRDefault="00C36339">
                      <w:pPr>
                        <w:pStyle w:val="NormalWeb"/>
                        <w:kinsoku w:val="0"/>
                        <w:overflowPunct w:val="0"/>
                        <w:spacing w:after="0"/>
                        <w:jc w:val="center"/>
                        <w:textAlignment w:val="baseline"/>
                        <w:rPr>
                          <w:rFonts w:ascii="Calibri" w:hAnsi="Calibri"/>
                          <w:b/>
                          <w:bCs/>
                          <w:color w:themeColor="background1" w:val="FFFFFF"/>
                          <w:kern w:val="24"/>
                          <w:sz w:val="36"/>
                          <w:szCs w:val="36"/>
                          <w:lang w:val="en-US"/>
                        </w:rPr>
                      </w:pPr>
                      <w:r>
                        <w:rPr>
                          <w:rFonts w:ascii="Calibri" w:hAnsi="Calibri"/>
                          <w:b/>
                          <w:bCs/>
                          <w:color w:themeColor="background1" w:val="FFFFFF"/>
                          <w:kern w:val="24"/>
                          <w:sz w:val="36"/>
                          <w:szCs w:val="36"/>
                          <w:lang w:val="en-US"/>
                        </w:rPr>
                        <w:t>Section Two</w:t>
                      </w:r>
                    </w:p>
                    <w:p w:rsidP="007868A4" w:rsidR="00C36339" w:rsidRDefault="00C36339">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7868A4" w:rsidR="00C36339" w:rsidRDefault="00C36339" w:rsidRPr="00411C01">
                      <w:pPr>
                        <w:pStyle w:val="NormalWeb"/>
                        <w:kinsoku w:val="0"/>
                        <w:overflowPunct w:val="0"/>
                        <w:spacing w:after="0"/>
                        <w:jc w:val="center"/>
                        <w:textAlignment w:val="baseline"/>
                        <w:rPr>
                          <w:rFonts w:ascii="Calibri" w:hAnsi="Calibri"/>
                          <w:b/>
                          <w:bCs/>
                          <w:color w:themeColor="background1" w:val="FFFFFF"/>
                          <w:kern w:val="24"/>
                          <w:sz w:val="36"/>
                          <w:szCs w:val="36"/>
                          <w:lang w:val="en-US"/>
                        </w:rPr>
                      </w:pPr>
                      <w:r>
                        <w:rPr>
                          <w:rFonts w:ascii="Calibri" w:hAnsi="Calibri"/>
                          <w:b/>
                          <w:bCs/>
                          <w:color w:themeColor="background1" w:val="FFFFFF"/>
                          <w:kern w:val="24"/>
                          <w:sz w:val="36"/>
                          <w:szCs w:val="36"/>
                          <w:lang w:val="en-US"/>
                        </w:rPr>
                        <w:t>Progressions</w:t>
                      </w:r>
                    </w:p>
                    <w:p w:rsidP="007868A4" w:rsidR="00C36339" w:rsidRDefault="00C36339" w:rsidRPr="00411C01">
                      <w:pPr>
                        <w:pStyle w:val="NormalWeb"/>
                        <w:kinsoku w:val="0"/>
                        <w:overflowPunct w:val="0"/>
                        <w:spacing w:after="0"/>
                        <w:jc w:val="center"/>
                        <w:textAlignment w:val="baseline"/>
                        <w:rPr>
                          <w:rFonts w:ascii="Calibri" w:hAnsi="Calibri"/>
                          <w:b/>
                          <w:bCs/>
                          <w:color w:themeColor="background1" w:val="FFFFFF"/>
                          <w:kern w:val="24"/>
                          <w:sz w:val="36"/>
                          <w:szCs w:val="36"/>
                          <w:lang w:val="en-US"/>
                        </w:rPr>
                      </w:pPr>
                    </w:p>
                    <w:p w:rsidP="007868A4" w:rsidR="00C36339" w:rsidRDefault="00C36339" w:rsidRPr="00411C01">
                      <w:pPr>
                        <w:pStyle w:val="NormalWeb"/>
                        <w:kinsoku w:val="0"/>
                        <w:overflowPunct w:val="0"/>
                        <w:spacing w:after="0"/>
                        <w:jc w:val="center"/>
                        <w:textAlignment w:val="baseline"/>
                        <w:rPr>
                          <w:color w:themeColor="background1" w:val="FFFFFF"/>
                          <w:sz w:val="36"/>
                          <w:szCs w:val="36"/>
                        </w:rPr>
                      </w:pPr>
                    </w:p>
                    <w:p w:rsidP="007868A4" w:rsidR="00C36339" w:rsidRDefault="00C36339" w:rsidRPr="00411C01">
                      <w:pPr>
                        <w:pStyle w:val="NormalWeb"/>
                        <w:kinsoku w:val="0"/>
                        <w:overflowPunct w:val="0"/>
                        <w:spacing w:after="0"/>
                        <w:jc w:val="center"/>
                        <w:textAlignment w:val="baseline"/>
                        <w:rPr>
                          <w:rFonts w:ascii="Calibri" w:hAnsi="Calibri"/>
                          <w:color w:themeColor="background1" w:val="FFFFFF"/>
                          <w:kern w:val="24"/>
                          <w:sz w:val="36"/>
                          <w:szCs w:val="36"/>
                          <w:lang w:val="en-US"/>
                        </w:rPr>
                      </w:pPr>
                      <w:r>
                        <w:rPr>
                          <w:rFonts w:ascii="Calibri" w:hAnsi="Calibri"/>
                          <w:color w:themeColor="background1" w:val="FFFFFF"/>
                          <w:kern w:val="24"/>
                          <w:sz w:val="36"/>
                          <w:szCs w:val="36"/>
                          <w:lang w:val="en-US"/>
                        </w:rPr>
                        <w:t>INTERIM Dec</w:t>
                      </w:r>
                      <w:r w:rsidRPr="00411C01">
                        <w:rPr>
                          <w:rFonts w:ascii="Calibri" w:hAnsi="Calibri"/>
                          <w:color w:themeColor="background1" w:val="FFFFFF"/>
                          <w:kern w:val="24"/>
                          <w:sz w:val="36"/>
                          <w:szCs w:val="36"/>
                          <w:lang w:val="en-US"/>
                        </w:rPr>
                        <w:t xml:space="preserve"> 2015</w:t>
                      </w:r>
                    </w:p>
                    <w:p w:rsidP="007868A4" w:rsidR="00C36339" w:rsidRDefault="00C36339" w:rsidRPr="00411C01">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7868A4" w:rsidR="00C36339" w:rsidRDefault="00C36339" w:rsidRPr="00411C01">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7868A4" w:rsidR="00C36339" w:rsidRDefault="00C36339" w:rsidRPr="00411C01">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7868A4" w:rsidR="00C36339" w:rsidRDefault="00C36339" w:rsidRPr="00411C01">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7868A4" w:rsidR="00C36339" w:rsidRDefault="00C36339" w:rsidRPr="00411C01">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7868A4" w:rsidR="00C36339" w:rsidRDefault="00C36339" w:rsidRPr="00411C01">
                      <w:pPr>
                        <w:pStyle w:val="NormalWeb"/>
                        <w:kinsoku w:val="0"/>
                        <w:overflowPunct w:val="0"/>
                        <w:spacing w:after="0"/>
                        <w:jc w:val="center"/>
                        <w:textAlignment w:val="baseline"/>
                        <w:rPr>
                          <w:rFonts w:ascii="Calibri" w:hAnsi="Calibri"/>
                          <w:color w:themeColor="background1" w:val="FFFFFF"/>
                          <w:kern w:val="24"/>
                          <w:sz w:val="36"/>
                          <w:szCs w:val="36"/>
                          <w:lang w:val="en-US"/>
                        </w:rPr>
                      </w:pPr>
                    </w:p>
                    <w:p w:rsidP="007868A4" w:rsidR="00C36339" w:rsidRDefault="00C36339" w:rsidRPr="00411C01">
                      <w:pPr>
                        <w:pStyle w:val="NormalWeb"/>
                        <w:kinsoku w:val="0"/>
                        <w:overflowPunct w:val="0"/>
                        <w:spacing w:after="0"/>
                        <w:jc w:val="center"/>
                        <w:textAlignment w:val="baseline"/>
                        <w:rPr>
                          <w:color w:themeColor="background1" w:val="FFFFFF"/>
                        </w:rPr>
                      </w:pPr>
                    </w:p>
                  </w:txbxContent>
                </v:textbox>
                <w10:wrap anchorx="margin" anchory="margin"/>
              </v:shape>
            </w:pict>
          </mc:Fallback>
        </mc:AlternateContent>
      </w:r>
    </w:p>
    <w:p w:rsidP="0087347E" w:rsidR="00EE6C4D" w:rsidRDefault="00EE6C4D"/>
    <w:p w:rsidP="0087347E" w:rsidR="00CF7FE8" w:rsidRDefault="00C142FE" w:rsidRPr="00EE6C4D">
      <w:pPr>
        <w:sectPr w:rsidR="00CF7FE8" w:rsidRPr="00EE6C4D" w:rsidSect="00EE6C4D">
          <w:pgSz w:h="11906" w:orient="landscape" w:w="16838"/>
          <w:pgMar w:bottom="426" w:footer="340" w:gutter="0" w:header="454" w:left="720" w:right="720" w:top="426"/>
          <w:cols w:space="708"/>
          <w:docGrid w:linePitch="360"/>
        </w:sectPr>
      </w:pPr>
      <w:r>
        <w:rPr>
          <w:noProof/>
          <w:lang w:eastAsia="en-GB"/>
        </w:rPr>
        <mc:AlternateContent>
          <mc:Choice Requires="wps">
            <w:drawing>
              <wp:anchor allowOverlap="1" behindDoc="0" distB="0" distL="114300" distR="114300" distT="0" layoutInCell="1" locked="0" relativeHeight="251708416" simplePos="0" wp14:anchorId="0973B7FC" wp14:editId="1DA18F0D">
                <wp:simplePos x="0" y="0"/>
                <wp:positionH relativeFrom="margin">
                  <wp:align>right</wp:align>
                </wp:positionH>
                <wp:positionV relativeFrom="paragraph">
                  <wp:posOffset>417830</wp:posOffset>
                </wp:positionV>
                <wp:extent cx="9791700" cy="6107502"/>
                <wp:effectExtent b="26670" l="0" r="19050" t="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6107502"/>
                        </a:xfrm>
                        <a:prstGeom prst="rect">
                          <a:avLst/>
                        </a:prstGeom>
                        <a:solidFill>
                          <a:schemeClr val="bg1">
                            <a:lumMod val="95000"/>
                          </a:schemeClr>
                        </a:solidFill>
                        <a:ln>
                          <a:headEnd/>
                          <a:tailEnd/>
                        </a:ln>
                      </wps:spPr>
                      <wps:style>
                        <a:lnRef idx="2">
                          <a:schemeClr val="dk1"/>
                        </a:lnRef>
                        <a:fillRef idx="1">
                          <a:schemeClr val="lt1"/>
                        </a:fillRef>
                        <a:effectRef idx="0">
                          <a:schemeClr val="dk1"/>
                        </a:effectRef>
                        <a:fontRef idx="minor">
                          <a:schemeClr val="dk1"/>
                        </a:fontRef>
                      </wps:style>
                      <wps:txbx>
                        <w:txbxContent>
                          <w:p w:rsidP="00C142FE" w:rsidR="00C36339" w:rsidRDefault="00C36339" w:rsidRPr="007D6123">
                            <w:pPr>
                              <w:jc w:val="center"/>
                              <w:rPr>
                                <w:rFonts w:ascii="Calibri" w:hAnsi="Calibri"/>
                                <w:b/>
                                <w:sz w:val="28"/>
                                <w:szCs w:val="28"/>
                              </w:rPr>
                            </w:pPr>
                            <w:r>
                              <w:rPr>
                                <w:rFonts w:ascii="Calibri" w:hAnsi="Calibri"/>
                                <w:b/>
                                <w:sz w:val="28"/>
                                <w:szCs w:val="28"/>
                              </w:rPr>
                              <w:t xml:space="preserve">GUIDELINES FOR USING </w:t>
                            </w:r>
                            <w:r w:rsidRPr="007D6123">
                              <w:rPr>
                                <w:rFonts w:ascii="Calibri" w:hAnsi="Calibri"/>
                                <w:b/>
                                <w:sz w:val="28"/>
                                <w:szCs w:val="28"/>
                              </w:rPr>
                              <w:t>THE</w:t>
                            </w:r>
                            <w:r>
                              <w:rPr>
                                <w:rFonts w:ascii="Calibri" w:hAnsi="Calibri"/>
                                <w:b/>
                                <w:sz w:val="28"/>
                                <w:szCs w:val="28"/>
                              </w:rPr>
                              <w:t xml:space="preserve"> PROGRESSION </w:t>
                            </w:r>
                            <w:r w:rsidRPr="007D6123">
                              <w:rPr>
                                <w:rFonts w:ascii="Calibri" w:hAnsi="Calibri"/>
                                <w:b/>
                                <w:sz w:val="28"/>
                                <w:szCs w:val="28"/>
                              </w:rPr>
                              <w:t>FRAMEWORK</w:t>
                            </w:r>
                          </w:p>
                          <w:p w:rsidP="00C142FE" w:rsidR="00C36339" w:rsidRDefault="00C36339" w:rsidRPr="007D6123">
                            <w:pPr>
                              <w:rPr>
                                <w:rFonts w:ascii="Calibri" w:hAnsi="Calibri"/>
                              </w:rPr>
                            </w:pPr>
                          </w:p>
                          <w:p w:rsidP="00C142FE" w:rsidR="00C36339" w:rsidRDefault="00C36339" w:rsidRPr="007D6123">
                            <w:pPr>
                              <w:jc w:val="both"/>
                              <w:rPr>
                                <w:rFonts w:ascii="Calibri" w:hAnsi="Calibri"/>
                              </w:rPr>
                            </w:pPr>
                            <w:r w:rsidRPr="007D6123">
                              <w:rPr>
                                <w:rFonts w:ascii="Calibri" w:hAnsi="Calibri"/>
                              </w:rPr>
                              <w:t xml:space="preserve">This framework sets out a clear progression for skills, knowledge and understanding from the following Curriculum for Excellence </w:t>
                            </w:r>
                            <w:r>
                              <w:rPr>
                                <w:rFonts w:ascii="Calibri" w:hAnsi="Calibri"/>
                              </w:rPr>
                              <w:t>Modern Languages</w:t>
                            </w:r>
                            <w:r w:rsidRPr="007D6123">
                              <w:rPr>
                                <w:rFonts w:ascii="Calibri" w:hAnsi="Calibri"/>
                              </w:rPr>
                              <w:t xml:space="preserve"> </w:t>
                            </w:r>
                            <w:r w:rsidRPr="007D6123">
                              <w:rPr>
                                <w:rFonts w:ascii="Calibri" w:hAnsi="Calibri"/>
                                <w:b/>
                                <w:i/>
                              </w:rPr>
                              <w:t>Significant Aspects of Learning:</w:t>
                            </w:r>
                          </w:p>
                          <w:p w:rsidP="00C142FE" w:rsidR="00C36339" w:rsidRDefault="00C36339" w:rsidRPr="007D6123">
                            <w:pPr>
                              <w:jc w:val="both"/>
                              <w:rPr>
                                <w:rFonts w:ascii="Calibri" w:cs="Arial" w:hAnsi="Calibri"/>
                                <w:b/>
                              </w:rPr>
                            </w:pPr>
                          </w:p>
                          <w:p w:rsidP="00C142FE" w:rsidR="00C36339" w:rsidRDefault="00C36339" w:rsidRPr="007D6123">
                            <w:pPr>
                              <w:jc w:val="both"/>
                              <w:rPr>
                                <w:rFonts w:ascii="Calibri" w:hAnsi="Calibri"/>
                              </w:rPr>
                            </w:pPr>
                            <w:r w:rsidRPr="007D6123">
                              <w:rPr>
                                <w:rFonts w:ascii="Calibri" w:hAnsi="Calibri"/>
                              </w:rPr>
                              <w:t xml:space="preserve">The purpose of this document is to offer a continuum of learning through to the end of </w:t>
                            </w:r>
                            <w:r>
                              <w:rPr>
                                <w:rFonts w:ascii="Calibri" w:hAnsi="Calibri"/>
                              </w:rPr>
                              <w:t xml:space="preserve">the </w:t>
                            </w:r>
                            <w:r w:rsidRPr="007D6123">
                              <w:rPr>
                                <w:rFonts w:ascii="Calibri" w:hAnsi="Calibri"/>
                              </w:rPr>
                              <w:t xml:space="preserve">Broad General Education (CfE Early – Third/Fourth Levels). The progression is intended to assist teachers as they plan their literacy curriculum and assess evidence of learning. </w:t>
                            </w:r>
                          </w:p>
                          <w:p w:rsidP="00C142FE" w:rsidR="00C36339" w:rsidRDefault="00C36339" w:rsidRPr="007D6123">
                            <w:pPr>
                              <w:jc w:val="both"/>
                              <w:rPr>
                                <w:rFonts w:ascii="Calibri" w:hAnsi="Calibri"/>
                              </w:rPr>
                            </w:pPr>
                          </w:p>
                          <w:tbl>
                            <w:tblPr>
                              <w:tblW w:type="pct" w:w="4995"/>
                              <w:tblCellSpacing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shd w:color="auto" w:fill="BFBFBF" w:themeFill="background1" w:themeFillShade="BF" w:val="clear"/>
                              <w:tblCellMar>
                                <w:left w:type="dxa" w:w="0"/>
                                <w:right w:type="dxa" w:w="0"/>
                              </w:tblCellMar>
                              <w:tblLook w:firstColumn="1" w:firstRow="1" w:lastColumn="0" w:lastRow="0" w:noHBand="0" w:noVBand="1" w:val="04A0"/>
                              <w:tblCaption w:val="Curriculum for excellence achievement framework"/>
                              <w:tblDescription w:val="Table showing A Curriculum for Excellence achievement framework for numeracy, literacy and health and wellbeing"/>
                            </w:tblPr>
                            <w:tblGrid>
                              <w:gridCol w:w="1592"/>
                              <w:gridCol w:w="13495"/>
                            </w:tblGrid>
                            <w:tr w:rsidR="00C36339" w:rsidRPr="007D6123" w:rsidTr="007439EE">
                              <w:trPr>
                                <w:tblCellSpacing w:type="dxa" w:w="0"/>
                              </w:trPr>
                              <w:tc>
                                <w:tcPr>
                                  <w:tcW w:type="auto" w:w="0"/>
                                  <w:shd w:color="auto" w:fill="BFBFBF" w:themeFill="background1" w:themeFillShade="BF" w:val="clear"/>
                                  <w:tcMar>
                                    <w:top w:type="dxa" w:w="75"/>
                                    <w:left w:type="dxa" w:w="75"/>
                                    <w:bottom w:type="dxa" w:w="75"/>
                                    <w:right w:type="dxa" w:w="75"/>
                                  </w:tcMar>
                                  <w:vAlign w:val="bottom"/>
                                  <w:hideMark/>
                                </w:tcPr>
                                <w:p w:rsidP="00C142FE" w:rsidR="00C36339" w:rsidRDefault="00C36339" w:rsidRPr="007D6123">
                                  <w:pPr>
                                    <w:rPr>
                                      <w:rFonts w:ascii="Calibri" w:hAnsi="Calibri"/>
                                      <w:b/>
                                      <w:bCs/>
                                    </w:rPr>
                                  </w:pPr>
                                  <w:r w:rsidRPr="007D6123">
                                    <w:rPr>
                                      <w:rFonts w:ascii="Calibri" w:hAnsi="Calibri"/>
                                      <w:b/>
                                      <w:bCs/>
                                      <w:bdr w:color="auto" w:frame="1" w:space="0" w:sz="0" w:val="none"/>
                                    </w:rPr>
                                    <w:t>Level</w:t>
                                  </w:r>
                                </w:p>
                              </w:tc>
                              <w:tc>
                                <w:tcPr>
                                  <w:tcW w:type="auto" w:w="0"/>
                                  <w:shd w:color="auto" w:fill="BFBFBF" w:themeFill="background1" w:themeFillShade="BF" w:val="clear"/>
                                  <w:tcMar>
                                    <w:top w:type="dxa" w:w="75"/>
                                    <w:left w:type="dxa" w:w="75"/>
                                    <w:bottom w:type="dxa" w:w="75"/>
                                    <w:right w:type="dxa" w:w="75"/>
                                  </w:tcMar>
                                  <w:vAlign w:val="bottom"/>
                                  <w:hideMark/>
                                </w:tcPr>
                                <w:p w:rsidP="00C142FE" w:rsidR="00C36339" w:rsidRDefault="00C36339" w:rsidRPr="007D6123">
                                  <w:pPr>
                                    <w:spacing w:line="300" w:lineRule="atLeast"/>
                                    <w:rPr>
                                      <w:rFonts w:ascii="Calibri" w:hAnsi="Calibri"/>
                                      <w:b/>
                                      <w:bCs/>
                                    </w:rPr>
                                  </w:pPr>
                                  <w:r w:rsidRPr="007D6123">
                                    <w:rPr>
                                      <w:rFonts w:ascii="Calibri" w:hAnsi="Calibri"/>
                                      <w:b/>
                                      <w:bCs/>
                                      <w:bdr w:color="auto" w:frame="1" w:space="0" w:sz="0" w:val="none"/>
                                    </w:rPr>
                                    <w:t>Stage</w:t>
                                  </w:r>
                                </w:p>
                              </w:tc>
                            </w:tr>
                            <w:tr w:rsidR="00C36339" w:rsidRPr="007D6123" w:rsidTr="007439EE">
                              <w:trPr>
                                <w:tblCellSpacing w:type="dxa" w:w="0"/>
                              </w:trPr>
                              <w:tc>
                                <w:tcPr>
                                  <w:tcW w:type="auto" w:w="0"/>
                                  <w:shd w:color="auto" w:fill="BFBFBF" w:themeFill="background1" w:themeFillShade="BF" w:val="clear"/>
                                  <w:tcMar>
                                    <w:top w:type="dxa" w:w="75"/>
                                    <w:left w:type="dxa" w:w="75"/>
                                    <w:bottom w:type="dxa" w:w="75"/>
                                    <w:right w:type="dxa" w:w="75"/>
                                  </w:tcMar>
                                  <w:vAlign w:val="bottom"/>
                                  <w:hideMark/>
                                </w:tcPr>
                                <w:p w:rsidP="00C142FE" w:rsidR="00C36339" w:rsidRDefault="00C36339" w:rsidRPr="007D6123">
                                  <w:pPr>
                                    <w:rPr>
                                      <w:rFonts w:ascii="Calibri" w:hAnsi="Calibri"/>
                                      <w:b/>
                                      <w:bCs/>
                                    </w:rPr>
                                  </w:pPr>
                                  <w:r w:rsidRPr="007D6123">
                                    <w:rPr>
                                      <w:rFonts w:ascii="Calibri" w:hAnsi="Calibri"/>
                                      <w:b/>
                                      <w:bCs/>
                                    </w:rPr>
                                    <w:t>First</w:t>
                                  </w:r>
                                </w:p>
                              </w:tc>
                              <w:tc>
                                <w:tcPr>
                                  <w:tcW w:type="auto" w:w="0"/>
                                  <w:shd w:color="auto" w:fill="D9D9D9" w:themeFill="background1" w:themeFillShade="D9" w:val="clear"/>
                                  <w:tcMar>
                                    <w:top w:type="dxa" w:w="75"/>
                                    <w:left w:type="dxa" w:w="75"/>
                                    <w:bottom w:type="dxa" w:w="75"/>
                                    <w:right w:type="dxa" w:w="75"/>
                                  </w:tcMar>
                                  <w:vAlign w:val="bottom"/>
                                  <w:hideMark/>
                                </w:tcPr>
                                <w:p w:rsidP="00C142FE" w:rsidR="00C36339" w:rsidRDefault="00C36339" w:rsidRPr="007D6123">
                                  <w:pPr>
                                    <w:spacing w:before="100" w:beforeAutospacing="1" w:line="300" w:lineRule="atLeast"/>
                                    <w:rPr>
                                      <w:rFonts w:ascii="Calibri" w:hAnsi="Calibri"/>
                                    </w:rPr>
                                  </w:pPr>
                                  <w:r w:rsidRPr="007D6123">
                                    <w:rPr>
                                      <w:rFonts w:ascii="Calibri" w:hAnsi="Calibri"/>
                                    </w:rPr>
                                    <w:t>To the end of P4, but earlier or later for some.</w:t>
                                  </w:r>
                                </w:p>
                              </w:tc>
                            </w:tr>
                            <w:tr w:rsidR="00C36339" w:rsidRPr="007D6123" w:rsidTr="007439EE">
                              <w:trPr>
                                <w:tblCellSpacing w:type="dxa" w:w="0"/>
                              </w:trPr>
                              <w:tc>
                                <w:tcPr>
                                  <w:tcW w:type="auto" w:w="0"/>
                                  <w:shd w:color="auto" w:fill="BFBFBF" w:themeFill="background1" w:themeFillShade="BF" w:val="clear"/>
                                  <w:tcMar>
                                    <w:top w:type="dxa" w:w="75"/>
                                    <w:left w:type="dxa" w:w="75"/>
                                    <w:bottom w:type="dxa" w:w="75"/>
                                    <w:right w:type="dxa" w:w="75"/>
                                  </w:tcMar>
                                  <w:vAlign w:val="bottom"/>
                                  <w:hideMark/>
                                </w:tcPr>
                                <w:p w:rsidP="00C142FE" w:rsidR="00C36339" w:rsidRDefault="00C36339" w:rsidRPr="007D6123">
                                  <w:pPr>
                                    <w:rPr>
                                      <w:rFonts w:ascii="Calibri" w:hAnsi="Calibri"/>
                                      <w:b/>
                                      <w:bCs/>
                                    </w:rPr>
                                  </w:pPr>
                                  <w:r w:rsidRPr="007D6123">
                                    <w:rPr>
                                      <w:rFonts w:ascii="Calibri" w:hAnsi="Calibri"/>
                                      <w:b/>
                                      <w:bCs/>
                                    </w:rPr>
                                    <w:t>Second</w:t>
                                  </w:r>
                                </w:p>
                              </w:tc>
                              <w:tc>
                                <w:tcPr>
                                  <w:tcW w:type="auto" w:w="0"/>
                                  <w:shd w:color="auto" w:fill="D9D9D9" w:themeFill="background1" w:themeFillShade="D9" w:val="clear"/>
                                  <w:tcMar>
                                    <w:top w:type="dxa" w:w="75"/>
                                    <w:left w:type="dxa" w:w="75"/>
                                    <w:bottom w:type="dxa" w:w="75"/>
                                    <w:right w:type="dxa" w:w="75"/>
                                  </w:tcMar>
                                  <w:vAlign w:val="bottom"/>
                                  <w:hideMark/>
                                </w:tcPr>
                                <w:p w:rsidP="00C142FE" w:rsidR="00C36339" w:rsidRDefault="00C36339" w:rsidRPr="007D6123">
                                  <w:pPr>
                                    <w:spacing w:before="100" w:beforeAutospacing="1" w:line="300" w:lineRule="atLeast"/>
                                    <w:rPr>
                                      <w:rFonts w:ascii="Calibri" w:hAnsi="Calibri"/>
                                    </w:rPr>
                                  </w:pPr>
                                  <w:r w:rsidRPr="007D6123">
                                    <w:rPr>
                                      <w:rFonts w:ascii="Calibri" w:hAnsi="Calibri"/>
                                    </w:rPr>
                                    <w:t>To the end of P7, but earlier or later for some.</w:t>
                                  </w:r>
                                </w:p>
                              </w:tc>
                            </w:tr>
                            <w:tr w:rsidR="00C36339" w:rsidRPr="007D6123" w:rsidTr="007439EE">
                              <w:trPr>
                                <w:tblCellSpacing w:type="dxa" w:w="0"/>
                              </w:trPr>
                              <w:tc>
                                <w:tcPr>
                                  <w:tcW w:type="auto" w:w="0"/>
                                  <w:shd w:color="auto" w:fill="BFBFBF" w:themeFill="background1" w:themeFillShade="BF" w:val="clear"/>
                                  <w:tcMar>
                                    <w:top w:type="dxa" w:w="75"/>
                                    <w:left w:type="dxa" w:w="75"/>
                                    <w:bottom w:type="dxa" w:w="75"/>
                                    <w:right w:type="dxa" w:w="75"/>
                                  </w:tcMar>
                                  <w:vAlign w:val="bottom"/>
                                  <w:hideMark/>
                                </w:tcPr>
                                <w:p w:rsidP="00C142FE" w:rsidR="00C36339" w:rsidRDefault="00C36339" w:rsidRPr="007D6123">
                                  <w:pPr>
                                    <w:rPr>
                                      <w:rFonts w:ascii="Calibri" w:hAnsi="Calibri"/>
                                      <w:b/>
                                      <w:bCs/>
                                    </w:rPr>
                                  </w:pPr>
                                  <w:r w:rsidRPr="007D6123">
                                    <w:rPr>
                                      <w:rFonts w:ascii="Calibri" w:hAnsi="Calibri"/>
                                      <w:b/>
                                      <w:bCs/>
                                    </w:rPr>
                                    <w:t>Third and Fourth</w:t>
                                  </w:r>
                                </w:p>
                              </w:tc>
                              <w:tc>
                                <w:tcPr>
                                  <w:tcW w:type="auto" w:w="0"/>
                                  <w:shd w:color="auto" w:fill="D9D9D9" w:themeFill="background1" w:themeFillShade="D9" w:val="clear"/>
                                  <w:tcMar>
                                    <w:top w:type="dxa" w:w="75"/>
                                    <w:left w:type="dxa" w:w="75"/>
                                    <w:bottom w:type="dxa" w:w="75"/>
                                    <w:right w:type="dxa" w:w="75"/>
                                  </w:tcMar>
                                  <w:vAlign w:val="bottom"/>
                                  <w:hideMark/>
                                </w:tcPr>
                                <w:p w:rsidP="00C142FE" w:rsidR="00C36339" w:rsidRDefault="00C36339" w:rsidRPr="007D6123">
                                  <w:pPr>
                                    <w:spacing w:after="100" w:afterAutospacing="1" w:before="100" w:beforeAutospacing="1"/>
                                    <w:textAlignment w:val="baseline"/>
                                    <w:rPr>
                                      <w:rFonts w:ascii="Calibri" w:hAnsi="Calibri"/>
                                    </w:rPr>
                                  </w:pPr>
                                  <w:r w:rsidRPr="007D6123">
                                    <w:rPr>
                                      <w:rFonts w:ascii="Calibri" w:hAnsi="Calibri"/>
                                    </w:rPr>
                                    <w:t>S1 to S3, but earlier for some. The fourth level broadly equates to Scottish Credit and Qualifications Framework level 4.</w:t>
                                  </w:r>
                                  <w:r w:rsidRPr="007D6123">
                                    <w:rPr>
                                      <w:rFonts w:ascii="Calibri" w:hAnsi="Calibri"/>
                                    </w:rPr>
                                    <w:br/>
                                    <w:t>The fourth level experiences and outcomes are intended to provide possibilities for choice</w:t>
                                  </w:r>
                                  <w:r>
                                    <w:rPr>
                                      <w:rFonts w:ascii="Calibri" w:hAnsi="Calibri"/>
                                    </w:rPr>
                                    <w:t>.  Y</w:t>
                                  </w:r>
                                  <w:r w:rsidRPr="007D6123">
                                    <w:rPr>
                                      <w:rFonts w:ascii="Calibri" w:hAnsi="Calibri"/>
                                    </w:rPr>
                                    <w:t>oung people's programmes will not include all of the fourth level outcomes.</w:t>
                                  </w:r>
                                </w:p>
                              </w:tc>
                            </w:tr>
                          </w:tbl>
                          <w:p w:rsidP="00C142FE" w:rsidR="00C36339" w:rsidRDefault="00C36339" w:rsidRPr="007D6123">
                            <w:pPr>
                              <w:jc w:val="both"/>
                              <w:rPr>
                                <w:rFonts w:ascii="Calibri" w:hAnsi="Calibri"/>
                              </w:rPr>
                            </w:pPr>
                          </w:p>
                          <w:p w:rsidP="00C142FE" w:rsidR="00C36339" w:rsidRDefault="00C36339" w:rsidRPr="007D6123">
                            <w:pPr>
                              <w:jc w:val="both"/>
                              <w:rPr>
                                <w:rFonts w:ascii="Calibri" w:hAnsi="Calibri"/>
                                <w:b/>
                              </w:rPr>
                            </w:pPr>
                            <w:r w:rsidRPr="007D6123">
                              <w:rPr>
                                <w:rFonts w:ascii="Calibri" w:hAnsi="Calibri"/>
                                <w:b/>
                              </w:rPr>
                              <w:t>The aims of the Progression are to:</w:t>
                            </w:r>
                          </w:p>
                          <w:p w:rsidP="000F64F6" w:rsidR="00C36339" w:rsidRDefault="00C36339" w:rsidRPr="007D6123">
                            <w:pPr>
                              <w:pStyle w:val="ListParagraph"/>
                              <w:numPr>
                                <w:ilvl w:val="0"/>
                                <w:numId w:val="4"/>
                              </w:numPr>
                              <w:jc w:val="both"/>
                              <w:rPr>
                                <w:rFonts w:ascii="Calibri" w:hAnsi="Calibri"/>
                                <w:b/>
                                <w:i/>
                              </w:rPr>
                            </w:pPr>
                            <w:r w:rsidRPr="007D6123">
                              <w:rPr>
                                <w:rFonts w:ascii="Calibri" w:hAnsi="Calibri"/>
                                <w:b/>
                                <w:i/>
                              </w:rPr>
                              <w:t>enhance planning and ass</w:t>
                            </w:r>
                            <w:r>
                              <w:rPr>
                                <w:rFonts w:ascii="Calibri" w:hAnsi="Calibri"/>
                                <w:b/>
                                <w:i/>
                              </w:rPr>
                              <w:t>essment;</w:t>
                            </w:r>
                          </w:p>
                          <w:p w:rsidP="000F64F6" w:rsidR="00C36339" w:rsidRDefault="00C36339" w:rsidRPr="007D6123">
                            <w:pPr>
                              <w:pStyle w:val="ListParagraph"/>
                              <w:numPr>
                                <w:ilvl w:val="0"/>
                                <w:numId w:val="4"/>
                              </w:numPr>
                              <w:jc w:val="both"/>
                              <w:rPr>
                                <w:rFonts w:ascii="Calibri" w:hAnsi="Calibri"/>
                                <w:b/>
                                <w:i/>
                              </w:rPr>
                            </w:pPr>
                            <w:r w:rsidRPr="007D6123">
                              <w:rPr>
                                <w:rFonts w:ascii="Calibri" w:hAnsi="Calibri"/>
                                <w:b/>
                                <w:i/>
                              </w:rPr>
                              <w:t>provide staff with a framework to promote progression in learning and teaching</w:t>
                            </w:r>
                            <w:r>
                              <w:rPr>
                                <w:rFonts w:ascii="Calibri" w:hAnsi="Calibri"/>
                                <w:b/>
                                <w:i/>
                              </w:rPr>
                              <w:t>;</w:t>
                            </w:r>
                          </w:p>
                          <w:p w:rsidP="000F64F6" w:rsidR="00C36339" w:rsidRDefault="00C36339" w:rsidRPr="007D6123">
                            <w:pPr>
                              <w:pStyle w:val="ListParagraph"/>
                              <w:numPr>
                                <w:ilvl w:val="0"/>
                                <w:numId w:val="4"/>
                              </w:numPr>
                              <w:jc w:val="both"/>
                              <w:rPr>
                                <w:rFonts w:ascii="Calibri" w:hAnsi="Calibri"/>
                                <w:b/>
                                <w:i/>
                              </w:rPr>
                            </w:pPr>
                            <w:r w:rsidRPr="007D6123">
                              <w:rPr>
                                <w:rFonts w:ascii="Calibri" w:hAnsi="Calibri"/>
                                <w:b/>
                                <w:i/>
                              </w:rPr>
                              <w:t>enable the sharing of standards within schools and across school clusters</w:t>
                            </w:r>
                            <w:r>
                              <w:rPr>
                                <w:rFonts w:ascii="Calibri" w:hAnsi="Calibri"/>
                                <w:b/>
                                <w:i/>
                              </w:rPr>
                              <w:t>.</w:t>
                            </w:r>
                          </w:p>
                          <w:p w:rsidP="00C142FE" w:rsidR="00C36339" w:rsidRDefault="00C36339" w:rsidRPr="007D6123">
                            <w:pPr>
                              <w:jc w:val="both"/>
                              <w:rPr>
                                <w:rFonts w:ascii="Calibri" w:hAnsi="Calibri"/>
                              </w:rPr>
                            </w:pPr>
                            <w:r w:rsidRPr="007D6123">
                              <w:rPr>
                                <w:rFonts w:ascii="Calibri" w:hAnsi="Calibri"/>
                              </w:rPr>
                              <w:t>The document is structured using each of the Literacy and English significant aspects of learning. These are then sub-divided further using Curriculum levels and the CfE Experiences and Outcomes.  The core learning statements from Education Scotland’s progression framework for Literacy and English can be found at the beginning of each section of the three Significant Aspects of Learning. The document details the learner’s progression within and through each of the Levels.</w:t>
                            </w:r>
                          </w:p>
                          <w:p w:rsidP="00C142FE" w:rsidR="00C36339" w:rsidRDefault="00C36339" w:rsidRPr="001854A3">
                            <w:pPr>
                              <w:jc w:val="both"/>
                            </w:pPr>
                          </w:p>
                          <w:p w:rsidP="00C142FE" w:rsidR="00C36339" w:rsidRDefault="00C36339">
                            <w:pPr>
                              <w:jc w:val="both"/>
                              <w:rPr>
                                <w:rFonts w:ascii="Century Gothic" w:hAnsi="Century Gothic"/>
                                <w:sz w:val="20"/>
                                <w:szCs w:val="20"/>
                              </w:rPr>
                            </w:pPr>
                          </w:p>
                          <w:p w:rsidP="00C142FE" w:rsidR="00C36339" w:rsidRDefault="00C36339">
                            <w:pPr>
                              <w:jc w:val="both"/>
                            </w:pPr>
                          </w:p>
                          <w:p w:rsidP="00C142FE" w:rsidR="00C36339" w:rsidRDefault="00C36339">
                            <w:pPr>
                              <w:jc w:val="both"/>
                            </w:pPr>
                          </w:p>
                          <w:p w:rsidP="00C142FE" w:rsidR="00C36339" w:rsidRDefault="00C36339"/>
                          <w:p w:rsidP="00C142FE" w:rsidR="00C36339" w:rsidRDefault="00C36339"/>
                          <w:p w:rsidP="00C142FE" w:rsidR="00C36339" w:rsidRDefault="00C36339"/>
                        </w:txbxContent>
                      </wps:txbx>
                      <wps:bodyPr anchor="t" anchorCtr="0" bIns="45720" lIns="91440" rIns="91440" rot="0" tIns="45720" vert="horz" wrap="square">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0973B7FC">
                <v:stroke joinstyle="miter"/>
                <v:path gradientshapeok="t" o:connecttype="rect"/>
              </v:shapetype>
              <v:shape fillcolor="#f2f2f2 [3052]" id="Text Box 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" o:spid="_x0000_s1064" strokecolor="black [3200]" strokeweight="1pt" style="position:absolute;margin-left:719.8pt;margin-top:32.9pt;width:771pt;height:480.9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type="#_x0000_t202">
                <v:textbox>
                  <w:txbxContent>
                    <w:p w:rsidP="00C142FE" w:rsidR="00C36339" w:rsidRDefault="00C36339" w:rsidRPr="007D6123">
                      <w:pPr>
                        <w:jc w:val="center"/>
                        <w:rPr>
                          <w:rFonts w:ascii="Calibri" w:hAnsi="Calibri"/>
                          <w:b/>
                          <w:sz w:val="28"/>
                          <w:szCs w:val="28"/>
                        </w:rPr>
                      </w:pPr>
                      <w:r>
                        <w:rPr>
                          <w:rFonts w:ascii="Calibri" w:hAnsi="Calibri"/>
                          <w:b/>
                          <w:sz w:val="28"/>
                          <w:szCs w:val="28"/>
                        </w:rPr>
                        <w:t xml:space="preserve">GUIDELINES FOR USING </w:t>
                      </w:r>
                      <w:r w:rsidRPr="007D6123">
                        <w:rPr>
                          <w:rFonts w:ascii="Calibri" w:hAnsi="Calibri"/>
                          <w:b/>
                          <w:sz w:val="28"/>
                          <w:szCs w:val="28"/>
                        </w:rPr>
                        <w:t>THE</w:t>
                      </w:r>
                      <w:r>
                        <w:rPr>
                          <w:rFonts w:ascii="Calibri" w:hAnsi="Calibri"/>
                          <w:b/>
                          <w:sz w:val="28"/>
                          <w:szCs w:val="28"/>
                        </w:rPr>
                        <w:t xml:space="preserve"> PROGRESSION </w:t>
                      </w:r>
                      <w:r w:rsidRPr="007D6123">
                        <w:rPr>
                          <w:rFonts w:ascii="Calibri" w:hAnsi="Calibri"/>
                          <w:b/>
                          <w:sz w:val="28"/>
                          <w:szCs w:val="28"/>
                        </w:rPr>
                        <w:t>FRAMEWORK</w:t>
                      </w:r>
                    </w:p>
                    <w:p w:rsidP="00C142FE" w:rsidR="00C36339" w:rsidRDefault="00C36339" w:rsidRPr="007D6123">
                      <w:pPr>
                        <w:rPr>
                          <w:rFonts w:ascii="Calibri" w:hAnsi="Calibri"/>
                        </w:rPr>
                      </w:pPr>
                    </w:p>
                    <w:p w:rsidP="00C142FE" w:rsidR="00C36339" w:rsidRDefault="00C36339" w:rsidRPr="007D6123">
                      <w:pPr>
                        <w:jc w:val="both"/>
                        <w:rPr>
                          <w:rFonts w:ascii="Calibri" w:hAnsi="Calibri"/>
                        </w:rPr>
                      </w:pPr>
                      <w:r w:rsidRPr="007D6123">
                        <w:rPr>
                          <w:rFonts w:ascii="Calibri" w:hAnsi="Calibri"/>
                        </w:rPr>
                        <w:t xml:space="preserve">This framework sets out a clear progression for skills, knowledge and understanding from the following Curriculum for Excellence </w:t>
                      </w:r>
                      <w:r>
                        <w:rPr>
                          <w:rFonts w:ascii="Calibri" w:hAnsi="Calibri"/>
                        </w:rPr>
                        <w:t>Modern Languages</w:t>
                      </w:r>
                      <w:r w:rsidRPr="007D6123">
                        <w:rPr>
                          <w:rFonts w:ascii="Calibri" w:hAnsi="Calibri"/>
                        </w:rPr>
                        <w:t xml:space="preserve"> </w:t>
                      </w:r>
                      <w:r w:rsidRPr="007D6123">
                        <w:rPr>
                          <w:rFonts w:ascii="Calibri" w:hAnsi="Calibri"/>
                          <w:b/>
                          <w:i/>
                        </w:rPr>
                        <w:t>Significant Aspects of Learning:</w:t>
                      </w:r>
                    </w:p>
                    <w:p w:rsidP="00C142FE" w:rsidR="00C36339" w:rsidRDefault="00C36339" w:rsidRPr="007D6123">
                      <w:pPr>
                        <w:jc w:val="both"/>
                        <w:rPr>
                          <w:rFonts w:ascii="Calibri" w:cs="Arial" w:hAnsi="Calibri"/>
                          <w:b/>
                        </w:rPr>
                      </w:pPr>
                    </w:p>
                    <w:p w:rsidP="00C142FE" w:rsidR="00C36339" w:rsidRDefault="00C36339" w:rsidRPr="007D6123">
                      <w:pPr>
                        <w:jc w:val="both"/>
                        <w:rPr>
                          <w:rFonts w:ascii="Calibri" w:hAnsi="Calibri"/>
                        </w:rPr>
                      </w:pPr>
                      <w:r w:rsidRPr="007D6123">
                        <w:rPr>
                          <w:rFonts w:ascii="Calibri" w:hAnsi="Calibri"/>
                        </w:rPr>
                        <w:t xml:space="preserve">The purpose of this document is to offer a continuum of learning through to the end of </w:t>
                      </w:r>
                      <w:r>
                        <w:rPr>
                          <w:rFonts w:ascii="Calibri" w:hAnsi="Calibri"/>
                        </w:rPr>
                        <w:t xml:space="preserve">the </w:t>
                      </w:r>
                      <w:r w:rsidRPr="007D6123">
                        <w:rPr>
                          <w:rFonts w:ascii="Calibri" w:hAnsi="Calibri"/>
                        </w:rPr>
                        <w:t xml:space="preserve">Broad General Education (CfE Early – Third/Fourth Levels). The progression is intended to assist teachers as they plan their literacy curriculum and assess evidence of learning. </w:t>
                      </w:r>
                    </w:p>
                    <w:p w:rsidP="00C142FE" w:rsidR="00C36339" w:rsidRDefault="00C36339" w:rsidRPr="007D6123">
                      <w:pPr>
                        <w:jc w:val="both"/>
                        <w:rPr>
                          <w:rFonts w:ascii="Calibri" w:hAnsi="Calibri"/>
                        </w:rPr>
                      </w:pPr>
                    </w:p>
                    <w:tbl>
                      <w:tblPr>
                        <w:tblW w:type="pct" w:w="4995"/>
                        <w:tblCellSpacing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shd w:color="auto" w:fill="BFBFBF" w:themeFill="background1" w:themeFillShade="BF" w:val="clear"/>
                        <w:tblCellMar>
                          <w:left w:type="dxa" w:w="0"/>
                          <w:right w:type="dxa" w:w="0"/>
                        </w:tblCellMar>
                        <w:tblLook w:firstColumn="1" w:firstRow="1" w:lastColumn="0" w:lastRow="0" w:noHBand="0" w:noVBand="1" w:val="04A0"/>
                        <w:tblCaption w:val="Curriculum for excellence achievement framework"/>
                        <w:tblDescription w:val="Table showing A Curriculum for Excellence achievement framework for numeracy, literacy and health and wellbeing"/>
                      </w:tblPr>
                      <w:tblGrid>
                        <w:gridCol w:w="1592"/>
                        <w:gridCol w:w="13495"/>
                      </w:tblGrid>
                      <w:tr w:rsidR="00C36339" w:rsidRPr="007D6123" w:rsidTr="007439EE">
                        <w:trPr>
                          <w:tblCellSpacing w:type="dxa" w:w="0"/>
                        </w:trPr>
                        <w:tc>
                          <w:tcPr>
                            <w:tcW w:type="auto" w:w="0"/>
                            <w:shd w:color="auto" w:fill="BFBFBF" w:themeFill="background1" w:themeFillShade="BF" w:val="clear"/>
                            <w:tcMar>
                              <w:top w:type="dxa" w:w="75"/>
                              <w:left w:type="dxa" w:w="75"/>
                              <w:bottom w:type="dxa" w:w="75"/>
                              <w:right w:type="dxa" w:w="75"/>
                            </w:tcMar>
                            <w:vAlign w:val="bottom"/>
                            <w:hideMark/>
                          </w:tcPr>
                          <w:p w:rsidP="00C142FE" w:rsidR="00C36339" w:rsidRDefault="00C36339" w:rsidRPr="007D6123">
                            <w:pPr>
                              <w:rPr>
                                <w:rFonts w:ascii="Calibri" w:hAnsi="Calibri"/>
                                <w:b/>
                                <w:bCs/>
                              </w:rPr>
                            </w:pPr>
                            <w:r w:rsidRPr="007D6123">
                              <w:rPr>
                                <w:rFonts w:ascii="Calibri" w:hAnsi="Calibri"/>
                                <w:b/>
                                <w:bCs/>
                                <w:bdr w:color="auto" w:frame="1" w:space="0" w:sz="0" w:val="none"/>
                              </w:rPr>
                              <w:t>Level</w:t>
                            </w:r>
                          </w:p>
                        </w:tc>
                        <w:tc>
                          <w:tcPr>
                            <w:tcW w:type="auto" w:w="0"/>
                            <w:shd w:color="auto" w:fill="BFBFBF" w:themeFill="background1" w:themeFillShade="BF" w:val="clear"/>
                            <w:tcMar>
                              <w:top w:type="dxa" w:w="75"/>
                              <w:left w:type="dxa" w:w="75"/>
                              <w:bottom w:type="dxa" w:w="75"/>
                              <w:right w:type="dxa" w:w="75"/>
                            </w:tcMar>
                            <w:vAlign w:val="bottom"/>
                            <w:hideMark/>
                          </w:tcPr>
                          <w:p w:rsidP="00C142FE" w:rsidR="00C36339" w:rsidRDefault="00C36339" w:rsidRPr="007D6123">
                            <w:pPr>
                              <w:spacing w:line="300" w:lineRule="atLeast"/>
                              <w:rPr>
                                <w:rFonts w:ascii="Calibri" w:hAnsi="Calibri"/>
                                <w:b/>
                                <w:bCs/>
                              </w:rPr>
                            </w:pPr>
                            <w:r w:rsidRPr="007D6123">
                              <w:rPr>
                                <w:rFonts w:ascii="Calibri" w:hAnsi="Calibri"/>
                                <w:b/>
                                <w:bCs/>
                                <w:bdr w:color="auto" w:frame="1" w:space="0" w:sz="0" w:val="none"/>
                              </w:rPr>
                              <w:t>Stage</w:t>
                            </w:r>
                          </w:p>
                        </w:tc>
                      </w:tr>
                      <w:tr w:rsidR="00C36339" w:rsidRPr="007D6123" w:rsidTr="007439EE">
                        <w:trPr>
                          <w:tblCellSpacing w:type="dxa" w:w="0"/>
                        </w:trPr>
                        <w:tc>
                          <w:tcPr>
                            <w:tcW w:type="auto" w:w="0"/>
                            <w:shd w:color="auto" w:fill="BFBFBF" w:themeFill="background1" w:themeFillShade="BF" w:val="clear"/>
                            <w:tcMar>
                              <w:top w:type="dxa" w:w="75"/>
                              <w:left w:type="dxa" w:w="75"/>
                              <w:bottom w:type="dxa" w:w="75"/>
                              <w:right w:type="dxa" w:w="75"/>
                            </w:tcMar>
                            <w:vAlign w:val="bottom"/>
                            <w:hideMark/>
                          </w:tcPr>
                          <w:p w:rsidP="00C142FE" w:rsidR="00C36339" w:rsidRDefault="00C36339" w:rsidRPr="007D6123">
                            <w:pPr>
                              <w:rPr>
                                <w:rFonts w:ascii="Calibri" w:hAnsi="Calibri"/>
                                <w:b/>
                                <w:bCs/>
                              </w:rPr>
                            </w:pPr>
                            <w:r w:rsidRPr="007D6123">
                              <w:rPr>
                                <w:rFonts w:ascii="Calibri" w:hAnsi="Calibri"/>
                                <w:b/>
                                <w:bCs/>
                              </w:rPr>
                              <w:t>First</w:t>
                            </w:r>
                          </w:p>
                        </w:tc>
                        <w:tc>
                          <w:tcPr>
                            <w:tcW w:type="auto" w:w="0"/>
                            <w:shd w:color="auto" w:fill="D9D9D9" w:themeFill="background1" w:themeFillShade="D9" w:val="clear"/>
                            <w:tcMar>
                              <w:top w:type="dxa" w:w="75"/>
                              <w:left w:type="dxa" w:w="75"/>
                              <w:bottom w:type="dxa" w:w="75"/>
                              <w:right w:type="dxa" w:w="75"/>
                            </w:tcMar>
                            <w:vAlign w:val="bottom"/>
                            <w:hideMark/>
                          </w:tcPr>
                          <w:p w:rsidP="00C142FE" w:rsidR="00C36339" w:rsidRDefault="00C36339" w:rsidRPr="007D6123">
                            <w:pPr>
                              <w:spacing w:before="100" w:beforeAutospacing="1" w:line="300" w:lineRule="atLeast"/>
                              <w:rPr>
                                <w:rFonts w:ascii="Calibri" w:hAnsi="Calibri"/>
                              </w:rPr>
                            </w:pPr>
                            <w:r w:rsidRPr="007D6123">
                              <w:rPr>
                                <w:rFonts w:ascii="Calibri" w:hAnsi="Calibri"/>
                              </w:rPr>
                              <w:t>To the end of P4, but earlier or later for some.</w:t>
                            </w:r>
                          </w:p>
                        </w:tc>
                      </w:tr>
                      <w:tr w:rsidR="00C36339" w:rsidRPr="007D6123" w:rsidTr="007439EE">
                        <w:trPr>
                          <w:tblCellSpacing w:type="dxa" w:w="0"/>
                        </w:trPr>
                        <w:tc>
                          <w:tcPr>
                            <w:tcW w:type="auto" w:w="0"/>
                            <w:shd w:color="auto" w:fill="BFBFBF" w:themeFill="background1" w:themeFillShade="BF" w:val="clear"/>
                            <w:tcMar>
                              <w:top w:type="dxa" w:w="75"/>
                              <w:left w:type="dxa" w:w="75"/>
                              <w:bottom w:type="dxa" w:w="75"/>
                              <w:right w:type="dxa" w:w="75"/>
                            </w:tcMar>
                            <w:vAlign w:val="bottom"/>
                            <w:hideMark/>
                          </w:tcPr>
                          <w:p w:rsidP="00C142FE" w:rsidR="00C36339" w:rsidRDefault="00C36339" w:rsidRPr="007D6123">
                            <w:pPr>
                              <w:rPr>
                                <w:rFonts w:ascii="Calibri" w:hAnsi="Calibri"/>
                                <w:b/>
                                <w:bCs/>
                              </w:rPr>
                            </w:pPr>
                            <w:r w:rsidRPr="007D6123">
                              <w:rPr>
                                <w:rFonts w:ascii="Calibri" w:hAnsi="Calibri"/>
                                <w:b/>
                                <w:bCs/>
                              </w:rPr>
                              <w:t>Second</w:t>
                            </w:r>
                          </w:p>
                        </w:tc>
                        <w:tc>
                          <w:tcPr>
                            <w:tcW w:type="auto" w:w="0"/>
                            <w:shd w:color="auto" w:fill="D9D9D9" w:themeFill="background1" w:themeFillShade="D9" w:val="clear"/>
                            <w:tcMar>
                              <w:top w:type="dxa" w:w="75"/>
                              <w:left w:type="dxa" w:w="75"/>
                              <w:bottom w:type="dxa" w:w="75"/>
                              <w:right w:type="dxa" w:w="75"/>
                            </w:tcMar>
                            <w:vAlign w:val="bottom"/>
                            <w:hideMark/>
                          </w:tcPr>
                          <w:p w:rsidP="00C142FE" w:rsidR="00C36339" w:rsidRDefault="00C36339" w:rsidRPr="007D6123">
                            <w:pPr>
                              <w:spacing w:before="100" w:beforeAutospacing="1" w:line="300" w:lineRule="atLeast"/>
                              <w:rPr>
                                <w:rFonts w:ascii="Calibri" w:hAnsi="Calibri"/>
                              </w:rPr>
                            </w:pPr>
                            <w:r w:rsidRPr="007D6123">
                              <w:rPr>
                                <w:rFonts w:ascii="Calibri" w:hAnsi="Calibri"/>
                              </w:rPr>
                              <w:t>To the end of P7, but earlier or later for some.</w:t>
                            </w:r>
                          </w:p>
                        </w:tc>
                      </w:tr>
                      <w:tr w:rsidR="00C36339" w:rsidRPr="007D6123" w:rsidTr="007439EE">
                        <w:trPr>
                          <w:tblCellSpacing w:type="dxa" w:w="0"/>
                        </w:trPr>
                        <w:tc>
                          <w:tcPr>
                            <w:tcW w:type="auto" w:w="0"/>
                            <w:shd w:color="auto" w:fill="BFBFBF" w:themeFill="background1" w:themeFillShade="BF" w:val="clear"/>
                            <w:tcMar>
                              <w:top w:type="dxa" w:w="75"/>
                              <w:left w:type="dxa" w:w="75"/>
                              <w:bottom w:type="dxa" w:w="75"/>
                              <w:right w:type="dxa" w:w="75"/>
                            </w:tcMar>
                            <w:vAlign w:val="bottom"/>
                            <w:hideMark/>
                          </w:tcPr>
                          <w:p w:rsidP="00C142FE" w:rsidR="00C36339" w:rsidRDefault="00C36339" w:rsidRPr="007D6123">
                            <w:pPr>
                              <w:rPr>
                                <w:rFonts w:ascii="Calibri" w:hAnsi="Calibri"/>
                                <w:b/>
                                <w:bCs/>
                              </w:rPr>
                            </w:pPr>
                            <w:r w:rsidRPr="007D6123">
                              <w:rPr>
                                <w:rFonts w:ascii="Calibri" w:hAnsi="Calibri"/>
                                <w:b/>
                                <w:bCs/>
                              </w:rPr>
                              <w:t>Third and Fourth</w:t>
                            </w:r>
                          </w:p>
                        </w:tc>
                        <w:tc>
                          <w:tcPr>
                            <w:tcW w:type="auto" w:w="0"/>
                            <w:shd w:color="auto" w:fill="D9D9D9" w:themeFill="background1" w:themeFillShade="D9" w:val="clear"/>
                            <w:tcMar>
                              <w:top w:type="dxa" w:w="75"/>
                              <w:left w:type="dxa" w:w="75"/>
                              <w:bottom w:type="dxa" w:w="75"/>
                              <w:right w:type="dxa" w:w="75"/>
                            </w:tcMar>
                            <w:vAlign w:val="bottom"/>
                            <w:hideMark/>
                          </w:tcPr>
                          <w:p w:rsidP="00C142FE" w:rsidR="00C36339" w:rsidRDefault="00C36339" w:rsidRPr="007D6123">
                            <w:pPr>
                              <w:spacing w:after="100" w:afterAutospacing="1" w:before="100" w:beforeAutospacing="1"/>
                              <w:textAlignment w:val="baseline"/>
                              <w:rPr>
                                <w:rFonts w:ascii="Calibri" w:hAnsi="Calibri"/>
                              </w:rPr>
                            </w:pPr>
                            <w:r w:rsidRPr="007D6123">
                              <w:rPr>
                                <w:rFonts w:ascii="Calibri" w:hAnsi="Calibri"/>
                              </w:rPr>
                              <w:t>S1 to S3, but earlier for some. The fourth level broadly equates to Scottish Credit and Qualifications Framework level 4.</w:t>
                            </w:r>
                            <w:r w:rsidRPr="007D6123">
                              <w:rPr>
                                <w:rFonts w:ascii="Calibri" w:hAnsi="Calibri"/>
                              </w:rPr>
                              <w:br/>
                              <w:t>The fourth level experiences and outcomes are intended to provide possibilities for choice</w:t>
                            </w:r>
                            <w:r>
                              <w:rPr>
                                <w:rFonts w:ascii="Calibri" w:hAnsi="Calibri"/>
                              </w:rPr>
                              <w:t>.  Y</w:t>
                            </w:r>
                            <w:r w:rsidRPr="007D6123">
                              <w:rPr>
                                <w:rFonts w:ascii="Calibri" w:hAnsi="Calibri"/>
                              </w:rPr>
                              <w:t>oung people's programmes will not include all of the fourth level outcomes.</w:t>
                            </w:r>
                          </w:p>
                        </w:tc>
                      </w:tr>
                    </w:tbl>
                    <w:p w:rsidP="00C142FE" w:rsidR="00C36339" w:rsidRDefault="00C36339" w:rsidRPr="007D6123">
                      <w:pPr>
                        <w:jc w:val="both"/>
                        <w:rPr>
                          <w:rFonts w:ascii="Calibri" w:hAnsi="Calibri"/>
                        </w:rPr>
                      </w:pPr>
                    </w:p>
                    <w:p w:rsidP="00C142FE" w:rsidR="00C36339" w:rsidRDefault="00C36339" w:rsidRPr="007D6123">
                      <w:pPr>
                        <w:jc w:val="both"/>
                        <w:rPr>
                          <w:rFonts w:ascii="Calibri" w:hAnsi="Calibri"/>
                          <w:b/>
                        </w:rPr>
                      </w:pPr>
                      <w:r w:rsidRPr="007D6123">
                        <w:rPr>
                          <w:rFonts w:ascii="Calibri" w:hAnsi="Calibri"/>
                          <w:b/>
                        </w:rPr>
                        <w:t>The aims of the Progression are to:</w:t>
                      </w:r>
                    </w:p>
                    <w:p w:rsidP="000F64F6" w:rsidR="00C36339" w:rsidRDefault="00C36339" w:rsidRPr="007D6123">
                      <w:pPr>
                        <w:pStyle w:val="ListParagraph"/>
                        <w:numPr>
                          <w:ilvl w:val="0"/>
                          <w:numId w:val="4"/>
                        </w:numPr>
                        <w:jc w:val="both"/>
                        <w:rPr>
                          <w:rFonts w:ascii="Calibri" w:hAnsi="Calibri"/>
                          <w:b/>
                          <w:i/>
                        </w:rPr>
                      </w:pPr>
                      <w:r w:rsidRPr="007D6123">
                        <w:rPr>
                          <w:rFonts w:ascii="Calibri" w:hAnsi="Calibri"/>
                          <w:b/>
                          <w:i/>
                        </w:rPr>
                        <w:t>enhance planning and ass</w:t>
                      </w:r>
                      <w:r>
                        <w:rPr>
                          <w:rFonts w:ascii="Calibri" w:hAnsi="Calibri"/>
                          <w:b/>
                          <w:i/>
                        </w:rPr>
                        <w:t>essment;</w:t>
                      </w:r>
                    </w:p>
                    <w:p w:rsidP="000F64F6" w:rsidR="00C36339" w:rsidRDefault="00C36339" w:rsidRPr="007D6123">
                      <w:pPr>
                        <w:pStyle w:val="ListParagraph"/>
                        <w:numPr>
                          <w:ilvl w:val="0"/>
                          <w:numId w:val="4"/>
                        </w:numPr>
                        <w:jc w:val="both"/>
                        <w:rPr>
                          <w:rFonts w:ascii="Calibri" w:hAnsi="Calibri"/>
                          <w:b/>
                          <w:i/>
                        </w:rPr>
                      </w:pPr>
                      <w:r w:rsidRPr="007D6123">
                        <w:rPr>
                          <w:rFonts w:ascii="Calibri" w:hAnsi="Calibri"/>
                          <w:b/>
                          <w:i/>
                        </w:rPr>
                        <w:t>provide staff with a framework to promote progression in learning and teaching</w:t>
                      </w:r>
                      <w:r>
                        <w:rPr>
                          <w:rFonts w:ascii="Calibri" w:hAnsi="Calibri"/>
                          <w:b/>
                          <w:i/>
                        </w:rPr>
                        <w:t>;</w:t>
                      </w:r>
                    </w:p>
                    <w:p w:rsidP="000F64F6" w:rsidR="00C36339" w:rsidRDefault="00C36339" w:rsidRPr="007D6123">
                      <w:pPr>
                        <w:pStyle w:val="ListParagraph"/>
                        <w:numPr>
                          <w:ilvl w:val="0"/>
                          <w:numId w:val="4"/>
                        </w:numPr>
                        <w:jc w:val="both"/>
                        <w:rPr>
                          <w:rFonts w:ascii="Calibri" w:hAnsi="Calibri"/>
                          <w:b/>
                          <w:i/>
                        </w:rPr>
                      </w:pPr>
                      <w:r w:rsidRPr="007D6123">
                        <w:rPr>
                          <w:rFonts w:ascii="Calibri" w:hAnsi="Calibri"/>
                          <w:b/>
                          <w:i/>
                        </w:rPr>
                        <w:t>enable the sharing of standards within schools and across school clusters</w:t>
                      </w:r>
                      <w:r>
                        <w:rPr>
                          <w:rFonts w:ascii="Calibri" w:hAnsi="Calibri"/>
                          <w:b/>
                          <w:i/>
                        </w:rPr>
                        <w:t>.</w:t>
                      </w:r>
                    </w:p>
                    <w:p w:rsidP="00C142FE" w:rsidR="00C36339" w:rsidRDefault="00C36339" w:rsidRPr="007D6123">
                      <w:pPr>
                        <w:jc w:val="both"/>
                        <w:rPr>
                          <w:rFonts w:ascii="Calibri" w:hAnsi="Calibri"/>
                        </w:rPr>
                      </w:pPr>
                      <w:r w:rsidRPr="007D6123">
                        <w:rPr>
                          <w:rFonts w:ascii="Calibri" w:hAnsi="Calibri"/>
                        </w:rPr>
                        <w:t>The document is structured using each of the Literacy and English significant aspects of learning. These are then sub-divided further using Curriculum levels and the CfE Experiences and Outcomes.  The core learning statements from Education Scotland’s progression framework for Literacy and English can be found at the beginning of each section of the three Significant Aspects of Learning. The document details the learner’s progression within and through each of the Levels.</w:t>
                      </w:r>
                    </w:p>
                    <w:p w:rsidP="00C142FE" w:rsidR="00C36339" w:rsidRDefault="00C36339" w:rsidRPr="001854A3">
                      <w:pPr>
                        <w:jc w:val="both"/>
                      </w:pPr>
                    </w:p>
                    <w:p w:rsidP="00C142FE" w:rsidR="00C36339" w:rsidRDefault="00C36339">
                      <w:pPr>
                        <w:jc w:val="both"/>
                        <w:rPr>
                          <w:rFonts w:ascii="Century Gothic" w:hAnsi="Century Gothic"/>
                          <w:sz w:val="20"/>
                          <w:szCs w:val="20"/>
                        </w:rPr>
                      </w:pPr>
                    </w:p>
                    <w:p w:rsidP="00C142FE" w:rsidR="00C36339" w:rsidRDefault="00C36339">
                      <w:pPr>
                        <w:jc w:val="both"/>
                      </w:pPr>
                    </w:p>
                    <w:p w:rsidP="00C142FE" w:rsidR="00C36339" w:rsidRDefault="00C36339">
                      <w:pPr>
                        <w:jc w:val="both"/>
                      </w:pPr>
                    </w:p>
                    <w:p w:rsidP="00C142FE" w:rsidR="00C36339" w:rsidRDefault="00C36339"/>
                    <w:p w:rsidP="00C142FE" w:rsidR="00C36339" w:rsidRDefault="00C36339"/>
                    <w:p w:rsidP="00C142FE" w:rsidR="00C36339" w:rsidRDefault="00C36339"/>
                  </w:txbxContent>
                </v:textbox>
                <w10:wrap anchorx="margin"/>
              </v:shape>
            </w:pict>
          </mc:Fallback>
        </mc:AlternateContent>
      </w:r>
    </w:p>
    <w:p w:rsidP="002F2682" w:rsidR="002F2682" w:rsidRDefault="002F2682" w:rsidRPr="002942E9">
      <w:pPr>
        <w:rPr>
          <w:b/>
          <w:sz w:val="36"/>
          <w:szCs w:val="36"/>
        </w:rPr>
      </w:pPr>
      <w:r w:rsidRPr="007E30AD">
        <w:rPr>
          <w:b/>
          <w:noProof/>
          <w:sz w:val="20"/>
          <w:szCs w:val="20"/>
          <w:lang w:eastAsia="en-GB"/>
        </w:rPr>
        <w:lastRenderedPageBreak/>
        <mc:AlternateContent>
          <mc:Choice Requires="wps">
            <w:drawing>
              <wp:anchor allowOverlap="1" behindDoc="0" distB="0" distL="114300" distR="114300" distT="0" layoutInCell="1" locked="0" relativeHeight="251804672" simplePos="0" wp14:anchorId="7B7C5752" wp14:editId="76F19BBD">
                <wp:simplePos x="0" y="0"/>
                <wp:positionH relativeFrom="margin">
                  <wp:posOffset>2838450</wp:posOffset>
                </wp:positionH>
                <wp:positionV relativeFrom="paragraph">
                  <wp:posOffset>6985</wp:posOffset>
                </wp:positionV>
                <wp:extent cx="4562475" cy="561975"/>
                <wp:effectExtent b="28575" l="0" r="28575" t="0"/>
                <wp:wrapSquare wrapText="bothSides"/>
                <wp:docPr id="148" name="Rounded Rectangle 148"/>
                <wp:cNvGraphicFramePr/>
                <a:graphic xmlns:a="http://schemas.openxmlformats.org/drawingml/2006/main">
                  <a:graphicData uri="http://schemas.microsoft.com/office/word/2010/wordprocessingShape">
                    <wps:wsp>
                      <wps:cNvSpPr/>
                      <wps:spPr>
                        <a:xfrm>
                          <a:off x="0" y="0"/>
                          <a:ext cx="4562475" cy="561975"/>
                        </a:xfrm>
                        <a:prstGeom prst="roundRect">
                          <a:avLst/>
                        </a:prstGeom>
                        <a:solidFill>
                          <a:srgbClr val="C00000"/>
                        </a:solidFill>
                        <a:ln algn="ctr" cap="flat" cmpd="sng" w="25400">
                          <a:solidFill>
                            <a:schemeClr val="tx1"/>
                          </a:solidFill>
                          <a:prstDash val="solid"/>
                        </a:ln>
                        <a:effectLst/>
                      </wps:spPr>
                      <wps:txbx>
                        <w:txbxContent>
                          <w:p w:rsidP="002F2682" w:rsidR="00C36339" w:rsidRDefault="00C36339" w:rsidRPr="00196200">
                            <w:pPr>
                              <w:jc w:val="center"/>
                              <w:rPr>
                                <w:rFonts w:ascii="Calibri" w:hAnsi="Calibri"/>
                                <w:b/>
                                <w:color w:themeColor="background1" w:val="FFFFFF"/>
                                <w:sz w:val="48"/>
                                <w:szCs w:val="48"/>
                              </w:rPr>
                            </w:pPr>
                            <w:r>
                              <w:rPr>
                                <w:rFonts w:ascii="Calibri" w:hAnsi="Calibri"/>
                                <w:b/>
                                <w:color w:themeColor="background1" w:val="FFFFFF"/>
                                <w:sz w:val="48"/>
                                <w:szCs w:val="48"/>
                              </w:rPr>
                              <w:t>Modern Languages</w:t>
                            </w:r>
                          </w:p>
                          <w:p w:rsidP="002F2682" w:rsidR="00C36339" w:rsidRDefault="00C36339"/>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c00000" id="Rounded Rectangle 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" o:spid="_x0000_s1065" strokecolor="black [3213]" strokeweight="2pt" style="position:absolute;margin-left:223.5pt;margin-top:.55pt;width:359.25pt;height:44.2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7B7C5752">
                <v:textbox>
                  <w:txbxContent>
                    <w:p w:rsidP="002F2682" w:rsidR="00C36339" w:rsidRDefault="00C36339" w:rsidRPr="00196200">
                      <w:pPr>
                        <w:jc w:val="center"/>
                        <w:rPr>
                          <w:rFonts w:ascii="Calibri" w:hAnsi="Calibri"/>
                          <w:b/>
                          <w:color w:themeColor="background1" w:val="FFFFFF"/>
                          <w:sz w:val="48"/>
                          <w:szCs w:val="48"/>
                        </w:rPr>
                      </w:pPr>
                      <w:r>
                        <w:rPr>
                          <w:rFonts w:ascii="Calibri" w:hAnsi="Calibri"/>
                          <w:b/>
                          <w:color w:themeColor="background1" w:val="FFFFFF"/>
                          <w:sz w:val="48"/>
                          <w:szCs w:val="48"/>
                        </w:rPr>
                        <w:t>Modern Languages</w:t>
                      </w:r>
                    </w:p>
                    <w:p w:rsidP="002F2682" w:rsidR="00C36339" w:rsidRDefault="00C36339"/>
                  </w:txbxContent>
                </v:textbox>
                <w10:wrap anchorx="margin" type="square"/>
              </v:roundrect>
            </w:pict>
          </mc:Fallback>
        </mc:AlternateContent>
      </w:r>
    </w:p>
    <w:p w:rsidP="002F2682" w:rsidR="002F2682" w:rsidRDefault="002F2682" w:rsidRPr="00843AF5">
      <w:pPr>
        <w:rPr>
          <w:b/>
          <w:sz w:val="20"/>
          <w:szCs w:val="20"/>
        </w:rPr>
      </w:pPr>
      <w:r w:rsidRPr="007E30AD">
        <w:rPr>
          <w:b/>
          <w:noProof/>
          <w:sz w:val="20"/>
          <w:szCs w:val="20"/>
          <w:lang w:eastAsia="en-GB"/>
        </w:rPr>
        <mc:AlternateContent>
          <mc:Choice Requires="wps">
            <w:drawing>
              <wp:anchor allowOverlap="1" behindDoc="0" distB="0" distL="114300" distR="114300" distT="0" layoutInCell="1" locked="0" relativeHeight="251805696" simplePos="0" wp14:anchorId="5275A092" wp14:editId="66B1C396">
                <wp:simplePos x="0" y="0"/>
                <wp:positionH relativeFrom="margin">
                  <wp:posOffset>-200025</wp:posOffset>
                </wp:positionH>
                <wp:positionV relativeFrom="paragraph">
                  <wp:posOffset>198120</wp:posOffset>
                </wp:positionV>
                <wp:extent cx="2171700" cy="1619250"/>
                <wp:effectExtent b="38100" l="19050" r="38100" t="19050"/>
                <wp:wrapSquare wrapText="bothSides"/>
                <wp:docPr id="150" name="Rounded Rectangle 150"/>
                <wp:cNvGraphicFramePr/>
                <a:graphic xmlns:a="http://schemas.openxmlformats.org/drawingml/2006/main">
                  <a:graphicData uri="http://schemas.microsoft.com/office/word/2010/wordprocessingShape">
                    <wps:wsp>
                      <wps:cNvSpPr/>
                      <wps:spPr>
                        <a:xfrm>
                          <a:off x="0" y="0"/>
                          <a:ext cx="2171700" cy="1619250"/>
                        </a:xfrm>
                        <a:prstGeom prst="roundRect">
                          <a:avLst/>
                        </a:prstGeom>
                        <a:solidFill>
                          <a:srgbClr val="DA0D08"/>
                        </a:solidFill>
                        <a:ln algn="ctr" cap="flat" cmpd="sng" w="57150">
                          <a:solidFill>
                            <a:schemeClr val="tx1"/>
                          </a:solidFill>
                          <a:prstDash val="solid"/>
                        </a:ln>
                        <a:effectLst/>
                      </wps:spPr>
                      <wps:txbx>
                        <w:txbxContent>
                          <w:p w:rsidP="002F2682" w:rsidR="00C36339" w:rsidRDefault="00C36339" w:rsidRPr="007D6123">
                            <w:pPr>
                              <w:jc w:val="center"/>
                              <w:rPr>
                                <w:rFonts w:ascii="Calibri" w:hAnsi="Calibri"/>
                                <w:b/>
                                <w:color w:themeColor="background1" w:val="FFFFFF"/>
                                <w:sz w:val="36"/>
                                <w:szCs w:val="36"/>
                              </w:rPr>
                            </w:pPr>
                            <w:r w:rsidRPr="007D6123">
                              <w:rPr>
                                <w:rFonts w:ascii="Calibri" w:hAnsi="Calibri"/>
                                <w:b/>
                                <w:color w:themeColor="background1" w:val="FFFFFF"/>
                                <w:sz w:val="36"/>
                                <w:szCs w:val="36"/>
                              </w:rPr>
                              <w:t>Significant Aspects of Learning</w:t>
                            </w:r>
                          </w:p>
                          <w:p w:rsidP="002F2682" w:rsidR="00C36339" w:rsidRDefault="00C36339" w:rsidRPr="007D6123">
                            <w:pPr>
                              <w:jc w:val="center"/>
                              <w:rPr>
                                <w:rFonts w:ascii="Calibri" w:hAnsi="Calibri"/>
                                <w:b/>
                                <w:color w:themeColor="background1" w:val="FFFFFF"/>
                                <w:sz w:val="36"/>
                                <w:szCs w:val="36"/>
                              </w:rPr>
                            </w:pPr>
                            <w:r w:rsidRPr="007D6123">
                              <w:rPr>
                                <w:rFonts w:ascii="Calibri" w:hAnsi="Calibri"/>
                                <w:b/>
                                <w:color w:themeColor="background1" w:val="FFFFFF"/>
                                <w:sz w:val="36"/>
                                <w:szCs w:val="36"/>
                              </w:rPr>
                              <w:t>(SALs)</w:t>
                            </w:r>
                          </w:p>
                          <w:p w:rsidP="002F2682" w:rsidR="00C36339" w:rsidRDefault="00C36339" w:rsidRPr="007E30AD">
                            <w:pPr>
                              <w:jc w:val="center"/>
                              <w:rPr>
                                <w:b/>
                                <w:sz w:val="16"/>
                                <w:szCs w:val="16"/>
                              </w:rPr>
                            </w:pPr>
                          </w:p>
                          <w:p w:rsidP="002F2682"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da0d08" id="Rounded Rectangle 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" o:spid="_x0000_s1066" strokecolor="black [3213]" strokeweight="4.5pt" style="position:absolute;margin-left:-15.75pt;margin-top:15.6pt;width:171pt;height:127.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5275A092">
                <v:textbox>
                  <w:txbxContent>
                    <w:p w:rsidP="002F2682" w:rsidR="00C36339" w:rsidRDefault="00C36339" w:rsidRPr="007D6123">
                      <w:pPr>
                        <w:jc w:val="center"/>
                        <w:rPr>
                          <w:rFonts w:ascii="Calibri" w:hAnsi="Calibri"/>
                          <w:b/>
                          <w:color w:themeColor="background1" w:val="FFFFFF"/>
                          <w:sz w:val="36"/>
                          <w:szCs w:val="36"/>
                        </w:rPr>
                      </w:pPr>
                      <w:r w:rsidRPr="007D6123">
                        <w:rPr>
                          <w:rFonts w:ascii="Calibri" w:hAnsi="Calibri"/>
                          <w:b/>
                          <w:color w:themeColor="background1" w:val="FFFFFF"/>
                          <w:sz w:val="36"/>
                          <w:szCs w:val="36"/>
                        </w:rPr>
                        <w:t>Significant Aspects of Learning</w:t>
                      </w:r>
                    </w:p>
                    <w:p w:rsidP="002F2682" w:rsidR="00C36339" w:rsidRDefault="00C36339" w:rsidRPr="007D6123">
                      <w:pPr>
                        <w:jc w:val="center"/>
                        <w:rPr>
                          <w:rFonts w:ascii="Calibri" w:hAnsi="Calibri"/>
                          <w:b/>
                          <w:color w:themeColor="background1" w:val="FFFFFF"/>
                          <w:sz w:val="36"/>
                          <w:szCs w:val="36"/>
                        </w:rPr>
                      </w:pPr>
                      <w:r w:rsidRPr="007D6123">
                        <w:rPr>
                          <w:rFonts w:ascii="Calibri" w:hAnsi="Calibri"/>
                          <w:b/>
                          <w:color w:themeColor="background1" w:val="FFFFFF"/>
                          <w:sz w:val="36"/>
                          <w:szCs w:val="36"/>
                        </w:rPr>
                        <w:t>(SALs)</w:t>
                      </w:r>
                    </w:p>
                    <w:p w:rsidP="002F2682" w:rsidR="00C36339" w:rsidRDefault="00C36339" w:rsidRPr="007E30AD">
                      <w:pPr>
                        <w:jc w:val="center"/>
                        <w:rPr>
                          <w:b/>
                          <w:sz w:val="16"/>
                          <w:szCs w:val="16"/>
                        </w:rPr>
                      </w:pPr>
                    </w:p>
                    <w:p w:rsidP="002F2682" w:rsidR="00C36339" w:rsidRDefault="00C36339">
                      <w:pPr>
                        <w:jc w:val="center"/>
                      </w:pPr>
                    </w:p>
                  </w:txbxContent>
                </v:textbox>
                <w10:wrap anchorx="margin" type="square"/>
              </v:roundrect>
            </w:pict>
          </mc:Fallback>
        </mc:AlternateContent>
      </w:r>
    </w:p>
    <w:p w:rsidP="002F2682" w:rsidR="002F2682" w:rsidRDefault="00884736" w:rsidRPr="00DD276D">
      <w:pPr>
        <w:rPr>
          <w:sz w:val="20"/>
          <w:szCs w:val="20"/>
        </w:rPr>
      </w:pPr>
      <w:r w:rsidRPr="007E30AD">
        <w:rPr>
          <w:b/>
          <w:noProof/>
          <w:sz w:val="20"/>
          <w:szCs w:val="20"/>
          <w:lang w:eastAsia="en-GB"/>
        </w:rPr>
        <mc:AlternateContent>
          <mc:Choice Requires="wps">
            <w:drawing>
              <wp:anchor allowOverlap="1" behindDoc="0" distB="0" distL="114300" distR="114300" distT="0" layoutInCell="1" locked="0" relativeHeight="251806720" simplePos="0" wp14:anchorId="1575294F" wp14:editId="5287A6BC">
                <wp:simplePos x="0" y="0"/>
                <wp:positionH relativeFrom="column">
                  <wp:posOffset>2828925</wp:posOffset>
                </wp:positionH>
                <wp:positionV relativeFrom="paragraph">
                  <wp:posOffset>119836</wp:posOffset>
                </wp:positionV>
                <wp:extent cx="1619250" cy="866775"/>
                <wp:effectExtent b="28575" l="0" r="19050" t="0"/>
                <wp:wrapSquare wrapText="bothSides"/>
                <wp:docPr id="151" name="Rounded Rectangle 151"/>
                <wp:cNvGraphicFramePr/>
                <a:graphic xmlns:a="http://schemas.openxmlformats.org/drawingml/2006/main">
                  <a:graphicData uri="http://schemas.microsoft.com/office/word/2010/wordprocessingShape">
                    <wps:wsp>
                      <wps:cNvSpPr/>
                      <wps:spPr>
                        <a:xfrm>
                          <a:off x="0" y="0"/>
                          <a:ext cx="1619250" cy="866775"/>
                        </a:xfrm>
                        <a:prstGeom prst="roundRect">
                          <a:avLst/>
                        </a:prstGeom>
                        <a:solidFill>
                          <a:srgbClr val="DA0D08"/>
                        </a:solidFill>
                        <a:ln algn="ctr" cap="flat" cmpd="sng" w="25400">
                          <a:solidFill>
                            <a:schemeClr val="tx1"/>
                          </a:solidFill>
                          <a:prstDash val="solid"/>
                        </a:ln>
                        <a:effectLst/>
                      </wps:spPr>
                      <wps:txbx>
                        <w:txbxContent>
                          <w:p w:rsidP="00497785" w:rsidR="00C36339" w:rsidRDefault="00C36339" w:rsidRPr="00497785">
                            <w:pPr>
                              <w:rPr>
                                <w:b/>
                                <w:color w:themeColor="background1" w:val="FFFFFF"/>
                                <w:sz w:val="36"/>
                                <w:szCs w:val="36"/>
                              </w:rPr>
                            </w:pPr>
                            <w:r>
                              <w:rPr>
                                <w:b/>
                                <w:color w:themeColor="background1" w:val="FFFFFF"/>
                                <w:sz w:val="36"/>
                                <w:szCs w:val="36"/>
                              </w:rPr>
                              <w:t xml:space="preserve">Listening </w:t>
                            </w:r>
                            <w:r w:rsidRPr="00497785">
                              <w:rPr>
                                <w:b/>
                                <w:color w:themeColor="background1" w:val="FFFFFF"/>
                                <w:sz w:val="36"/>
                                <w:szCs w:val="36"/>
                              </w:rPr>
                              <w:t>and Talking</w:t>
                            </w:r>
                          </w:p>
                          <w:p w:rsidP="002F2682" w:rsidR="00C36339" w:rsidRDefault="00C36339" w:rsidRPr="007E30AD">
                            <w:pPr>
                              <w:jc w:val="center"/>
                              <w:rPr>
                                <w:b/>
                                <w:sz w:val="36"/>
                                <w:szCs w:val="36"/>
                              </w:rPr>
                            </w:pPr>
                          </w:p>
                          <w:p w:rsidP="002F2682" w:rsidR="00C36339" w:rsidRDefault="00C36339" w:rsidRPr="007E30AD">
                            <w:pPr>
                              <w:jc w:val="center"/>
                              <w:rPr>
                                <w:b/>
                                <w:sz w:val="16"/>
                                <w:szCs w:val="16"/>
                              </w:rPr>
                            </w:pPr>
                          </w:p>
                          <w:p w:rsidP="002F2682"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da0d08" id="Rounded Rectangle 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" o:spid="_x0000_s1067" strokecolor="black [3213]" strokeweight="2pt" style="position:absolute;margin-left:222.75pt;margin-top:9.45pt;width:127.5pt;height:68.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1575294F">
                <v:textbox>
                  <w:txbxContent>
                    <w:p w:rsidP="00497785" w:rsidR="00C36339" w:rsidRDefault="00C36339" w:rsidRPr="00497785">
                      <w:pPr>
                        <w:rPr>
                          <w:b/>
                          <w:color w:themeColor="background1" w:val="FFFFFF"/>
                          <w:sz w:val="36"/>
                          <w:szCs w:val="36"/>
                        </w:rPr>
                      </w:pPr>
                      <w:r>
                        <w:rPr>
                          <w:b/>
                          <w:color w:themeColor="background1" w:val="FFFFFF"/>
                          <w:sz w:val="36"/>
                          <w:szCs w:val="36"/>
                        </w:rPr>
                        <w:t xml:space="preserve">Listening </w:t>
                      </w:r>
                      <w:r w:rsidRPr="00497785">
                        <w:rPr>
                          <w:b/>
                          <w:color w:themeColor="background1" w:val="FFFFFF"/>
                          <w:sz w:val="36"/>
                          <w:szCs w:val="36"/>
                        </w:rPr>
                        <w:t>and Talking</w:t>
                      </w:r>
                    </w:p>
                    <w:p w:rsidP="002F2682" w:rsidR="00C36339" w:rsidRDefault="00C36339" w:rsidRPr="007E30AD">
                      <w:pPr>
                        <w:jc w:val="center"/>
                        <w:rPr>
                          <w:b/>
                          <w:sz w:val="36"/>
                          <w:szCs w:val="36"/>
                        </w:rPr>
                      </w:pPr>
                    </w:p>
                    <w:p w:rsidP="002F2682" w:rsidR="00C36339" w:rsidRDefault="00C36339" w:rsidRPr="007E30AD">
                      <w:pPr>
                        <w:jc w:val="center"/>
                        <w:rPr>
                          <w:b/>
                          <w:sz w:val="16"/>
                          <w:szCs w:val="16"/>
                        </w:rPr>
                      </w:pPr>
                    </w:p>
                    <w:p w:rsidP="002F2682" w:rsidR="00C36339" w:rsidRDefault="00C36339">
                      <w:pPr>
                        <w:jc w:val="center"/>
                      </w:pPr>
                    </w:p>
                  </w:txbxContent>
                </v:textbox>
                <w10:wrap type="square"/>
              </v:roundrect>
            </w:pict>
          </mc:Fallback>
        </mc:AlternateContent>
      </w:r>
    </w:p>
    <w:p w:rsidP="002F2682" w:rsidR="002F2682" w:rsidRDefault="002F2682" w:rsidRPr="00DD276D">
      <w:pPr>
        <w:rPr>
          <w:sz w:val="20"/>
          <w:szCs w:val="20"/>
        </w:rPr>
      </w:pPr>
    </w:p>
    <w:p w:rsidP="002F2682" w:rsidR="002F2682" w:rsidRDefault="00884736" w:rsidRPr="00DD276D">
      <w:pPr>
        <w:rPr>
          <w:sz w:val="20"/>
          <w:szCs w:val="20"/>
        </w:rPr>
      </w:pPr>
      <w:r w:rsidRPr="007E30AD">
        <w:rPr>
          <w:b/>
          <w:noProof/>
          <w:sz w:val="20"/>
          <w:szCs w:val="20"/>
          <w:lang w:eastAsia="en-GB"/>
        </w:rPr>
        <mc:AlternateContent>
          <mc:Choice Requires="wps">
            <w:drawing>
              <wp:anchor allowOverlap="1" behindDoc="0" distB="0" distL="114300" distR="114300" distT="0" layoutInCell="1" locked="0" relativeHeight="251807744" simplePos="0" wp14:anchorId="7B176A34" wp14:editId="60F11F9C">
                <wp:simplePos x="0" y="0"/>
                <wp:positionH relativeFrom="column">
                  <wp:posOffset>5518150</wp:posOffset>
                </wp:positionH>
                <wp:positionV relativeFrom="paragraph">
                  <wp:posOffset>8890</wp:posOffset>
                </wp:positionV>
                <wp:extent cx="1295400" cy="438150"/>
                <wp:effectExtent b="19050" l="0" r="19050" t="0"/>
                <wp:wrapSquare wrapText="bothSides"/>
                <wp:docPr id="153" name="Rounded Rectangle 153"/>
                <wp:cNvGraphicFramePr/>
                <a:graphic xmlns:a="http://schemas.openxmlformats.org/drawingml/2006/main">
                  <a:graphicData uri="http://schemas.microsoft.com/office/word/2010/wordprocessingShape">
                    <wps:wsp>
                      <wps:cNvSpPr/>
                      <wps:spPr>
                        <a:xfrm>
                          <a:off x="0" y="0"/>
                          <a:ext cx="1295400" cy="438150"/>
                        </a:xfrm>
                        <a:prstGeom prst="roundRect">
                          <a:avLst/>
                        </a:prstGeom>
                        <a:solidFill>
                          <a:srgbClr val="DA0D08"/>
                        </a:solidFill>
                        <a:ln algn="ctr" cap="flat" cmpd="sng" w="25400">
                          <a:solidFill>
                            <a:schemeClr val="tx1"/>
                          </a:solidFill>
                          <a:prstDash val="solid"/>
                        </a:ln>
                        <a:effectLst/>
                      </wps:spPr>
                      <wps:txbx>
                        <w:txbxContent>
                          <w:p w:rsidP="002F2682" w:rsidR="00C36339" w:rsidRDefault="00C36339" w:rsidRPr="00497785">
                            <w:pPr>
                              <w:jc w:val="center"/>
                              <w:rPr>
                                <w:b/>
                                <w:color w:themeColor="background1" w:val="FFFFFF"/>
                                <w:sz w:val="36"/>
                                <w:szCs w:val="36"/>
                              </w:rPr>
                            </w:pPr>
                            <w:r w:rsidRPr="00497785">
                              <w:rPr>
                                <w:b/>
                                <w:color w:themeColor="background1" w:val="FFFFFF"/>
                                <w:sz w:val="36"/>
                                <w:szCs w:val="36"/>
                              </w:rPr>
                              <w:t>Reading</w:t>
                            </w:r>
                          </w:p>
                          <w:p w:rsidP="002F2682" w:rsidR="00C36339" w:rsidRDefault="00C36339" w:rsidRPr="007E30AD">
                            <w:pPr>
                              <w:jc w:val="center"/>
                              <w:rPr>
                                <w:b/>
                                <w:sz w:val="16"/>
                                <w:szCs w:val="16"/>
                              </w:rPr>
                            </w:pPr>
                          </w:p>
                          <w:p w:rsidP="002F2682"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da0d08" id="Rounded Rectangle 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" o:spid="_x0000_s1068" strokecolor="black [3213]" strokeweight="2pt" style="position:absolute;margin-left:434.5pt;margin-top:.7pt;width:102pt;height:3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7B176A34">
                <v:textbox>
                  <w:txbxContent>
                    <w:p w:rsidP="002F2682" w:rsidR="00C36339" w:rsidRDefault="00C36339" w:rsidRPr="00497785">
                      <w:pPr>
                        <w:jc w:val="center"/>
                        <w:rPr>
                          <w:b/>
                          <w:color w:themeColor="background1" w:val="FFFFFF"/>
                          <w:sz w:val="36"/>
                          <w:szCs w:val="36"/>
                        </w:rPr>
                      </w:pPr>
                      <w:r w:rsidRPr="00497785">
                        <w:rPr>
                          <w:b/>
                          <w:color w:themeColor="background1" w:val="FFFFFF"/>
                          <w:sz w:val="36"/>
                          <w:szCs w:val="36"/>
                        </w:rPr>
                        <w:t>Reading</w:t>
                      </w:r>
                    </w:p>
                    <w:p w:rsidP="002F2682" w:rsidR="00C36339" w:rsidRDefault="00C36339" w:rsidRPr="007E30AD">
                      <w:pPr>
                        <w:jc w:val="center"/>
                        <w:rPr>
                          <w:b/>
                          <w:sz w:val="16"/>
                          <w:szCs w:val="16"/>
                        </w:rPr>
                      </w:pPr>
                    </w:p>
                    <w:p w:rsidP="002F2682" w:rsidR="00C36339" w:rsidRDefault="00C36339">
                      <w:pPr>
                        <w:jc w:val="center"/>
                      </w:pPr>
                    </w:p>
                  </w:txbxContent>
                </v:textbox>
                <w10:wrap type="square"/>
              </v:roundrect>
            </w:pict>
          </mc:Fallback>
        </mc:AlternateContent>
      </w:r>
      <w:r>
        <w:rPr>
          <w:b/>
          <w:noProof/>
          <w:sz w:val="20"/>
          <w:szCs w:val="20"/>
          <w:lang w:eastAsia="en-GB"/>
        </w:rPr>
        <mc:AlternateContent>
          <mc:Choice Requires="wps">
            <w:drawing>
              <wp:anchor allowOverlap="1" behindDoc="0" distB="0" distL="114300" distR="114300" distT="0" layoutInCell="1" locked="0" relativeHeight="251809792" simplePos="0" wp14:anchorId="5F166A61" wp14:editId="7BE52AB2">
                <wp:simplePos x="0" y="0"/>
                <wp:positionH relativeFrom="column">
                  <wp:posOffset>2074294</wp:posOffset>
                </wp:positionH>
                <wp:positionV relativeFrom="paragraph">
                  <wp:posOffset>177800</wp:posOffset>
                </wp:positionV>
                <wp:extent cx="447675" cy="180975"/>
                <wp:effectExtent b="47625" l="0" r="47625" t="19050"/>
                <wp:wrapNone/>
                <wp:docPr id="149" name="Right Arrow 149"/>
                <wp:cNvGraphicFramePr/>
                <a:graphic xmlns:a="http://schemas.openxmlformats.org/drawingml/2006/main">
                  <a:graphicData uri="http://schemas.microsoft.com/office/word/2010/wordprocessingShape">
                    <wps:wsp>
                      <wps:cNvSpPr/>
                      <wps:spPr>
                        <a:xfrm>
                          <a:off x="0" y="0"/>
                          <a:ext cx="447675" cy="18097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shapetype adj="16200,5400" coordsize="21600,21600" id="_x0000_t13" o:spt="13" path="m@0,l@0@1,0@1,0@2@0@2@0,21600,21600,10800xe" w14:anchorId="62D71BC1">
                <v:stroke joinstyle="miter"/>
                <v:formulas>
                  <v:f eqn="val #0"/>
                  <v:f eqn="val #1"/>
                  <v:f eqn="sum height 0 #1"/>
                  <v:f eqn="sum 10800 0 #1"/>
                  <v:f eqn="sum width 0 #0"/>
                  <v:f eqn="prod @4 @3 10800"/>
                  <v:f eqn="sum width 0 @5"/>
                </v:formulas>
                <v:path o:connectangles="270,180,90,0" o:connectlocs="@0,0;0,10800;@0,21600;21600,10800" o:connecttype="custom" textboxrect="0,@1,@6,@2"/>
                <v:handles>
                  <v:h position="#0,#1" xrange="0,21600" yrange="0,10800"/>
                </v:handles>
              </v:shapetype>
              <v:shape adj="17234" fillcolor="black [3213]" id="Right Arrow 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" o:spid="_x0000_s1026" strokecolor="#1f4d78 [1604]" strokeweight="1pt" style="position:absolute;margin-left:163.35pt;margin-top:14pt;width:35.25pt;height:14.25pt;z-index:251809792;visibility:visible;mso-wrap-style:square;mso-wrap-distance-left:9pt;mso-wrap-distance-top:0;mso-wrap-distance-right:9pt;mso-wrap-distance-bottom:0;mso-position-horizontal:absolute;mso-position-horizontal-relative:text;mso-position-vertical:absolute;mso-position-vertical-relative:text;v-text-anchor:middle" type="#_x0000_t13"/>
            </w:pict>
          </mc:Fallback>
        </mc:AlternateContent>
      </w:r>
      <w:r w:rsidR="002F2682" w:rsidRPr="007E30AD">
        <w:rPr>
          <w:b/>
          <w:noProof/>
          <w:sz w:val="20"/>
          <w:szCs w:val="20"/>
          <w:lang w:eastAsia="en-GB"/>
        </w:rPr>
        <mc:AlternateContent>
          <mc:Choice Requires="wps">
            <w:drawing>
              <wp:anchor allowOverlap="1" behindDoc="0" distB="0" distL="114300" distR="114300" distT="0" layoutInCell="1" locked="0" relativeHeight="251819008" simplePos="0" wp14:anchorId="06712663" wp14:editId="4C773A3D">
                <wp:simplePos x="0" y="0"/>
                <wp:positionH relativeFrom="column">
                  <wp:posOffset>7734300</wp:posOffset>
                </wp:positionH>
                <wp:positionV relativeFrom="paragraph">
                  <wp:posOffset>9525</wp:posOffset>
                </wp:positionV>
                <wp:extent cx="1295400" cy="438150"/>
                <wp:effectExtent b="19050" l="0" r="19050" t="0"/>
                <wp:wrapSquare wrapText="bothSides"/>
                <wp:docPr id="152" name="Rounded Rectangle 152"/>
                <wp:cNvGraphicFramePr/>
                <a:graphic xmlns:a="http://schemas.openxmlformats.org/drawingml/2006/main">
                  <a:graphicData uri="http://schemas.microsoft.com/office/word/2010/wordprocessingShape">
                    <wps:wsp>
                      <wps:cNvSpPr/>
                      <wps:spPr>
                        <a:xfrm>
                          <a:off x="0" y="0"/>
                          <a:ext cx="1295400" cy="438150"/>
                        </a:xfrm>
                        <a:prstGeom prst="roundRect">
                          <a:avLst/>
                        </a:prstGeom>
                        <a:solidFill>
                          <a:srgbClr val="DA0D08"/>
                        </a:solidFill>
                        <a:ln algn="ctr" cap="flat" cmpd="sng" w="25400">
                          <a:solidFill>
                            <a:schemeClr val="tx1"/>
                          </a:solidFill>
                          <a:prstDash val="solid"/>
                        </a:ln>
                        <a:effectLst/>
                      </wps:spPr>
                      <wps:txbx>
                        <w:txbxContent>
                          <w:p w:rsidP="002F2682" w:rsidR="00C36339" w:rsidRDefault="00C36339" w:rsidRPr="00497785">
                            <w:pPr>
                              <w:jc w:val="center"/>
                              <w:rPr>
                                <w:b/>
                                <w:color w:themeColor="background1" w:val="FFFFFF"/>
                                <w:sz w:val="36"/>
                                <w:szCs w:val="36"/>
                              </w:rPr>
                            </w:pPr>
                            <w:r w:rsidRPr="00497785">
                              <w:rPr>
                                <w:b/>
                                <w:color w:themeColor="background1" w:val="FFFFFF"/>
                                <w:sz w:val="36"/>
                                <w:szCs w:val="36"/>
                              </w:rPr>
                              <w:t>Writing</w:t>
                            </w:r>
                          </w:p>
                          <w:p w:rsidP="002F2682" w:rsidR="00C36339" w:rsidRDefault="00C36339" w:rsidRPr="007E30AD">
                            <w:pPr>
                              <w:jc w:val="center"/>
                              <w:rPr>
                                <w:b/>
                                <w:sz w:val="16"/>
                                <w:szCs w:val="16"/>
                              </w:rPr>
                            </w:pPr>
                          </w:p>
                          <w:p w:rsidP="002F2682"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da0d08" id="Rounded Rectangle 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" o:spid="_x0000_s1069" strokecolor="black [3213]" strokeweight="2pt" style="position:absolute;margin-left:609pt;margin-top:.75pt;width:102pt;height:34.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06712663">
                <v:textbox>
                  <w:txbxContent>
                    <w:p w:rsidP="002F2682" w:rsidR="00C36339" w:rsidRDefault="00C36339" w:rsidRPr="00497785">
                      <w:pPr>
                        <w:jc w:val="center"/>
                        <w:rPr>
                          <w:b/>
                          <w:color w:themeColor="background1" w:val="FFFFFF"/>
                          <w:sz w:val="36"/>
                          <w:szCs w:val="36"/>
                        </w:rPr>
                      </w:pPr>
                      <w:r w:rsidRPr="00497785">
                        <w:rPr>
                          <w:b/>
                          <w:color w:themeColor="background1" w:val="FFFFFF"/>
                          <w:sz w:val="36"/>
                          <w:szCs w:val="36"/>
                        </w:rPr>
                        <w:t>Writing</w:t>
                      </w:r>
                    </w:p>
                    <w:p w:rsidP="002F2682" w:rsidR="00C36339" w:rsidRDefault="00C36339" w:rsidRPr="007E30AD">
                      <w:pPr>
                        <w:jc w:val="center"/>
                        <w:rPr>
                          <w:b/>
                          <w:sz w:val="16"/>
                          <w:szCs w:val="16"/>
                        </w:rPr>
                      </w:pPr>
                    </w:p>
                    <w:p w:rsidP="002F2682" w:rsidR="00C36339" w:rsidRDefault="00C36339">
                      <w:pPr>
                        <w:jc w:val="center"/>
                      </w:pPr>
                    </w:p>
                  </w:txbxContent>
                </v:textbox>
                <w10:wrap type="square"/>
              </v:roundrect>
            </w:pict>
          </mc:Fallback>
        </mc:AlternateContent>
      </w:r>
    </w:p>
    <w:p w:rsidP="002F2682" w:rsidR="002F2682" w:rsidRDefault="002F2682" w:rsidRPr="00DD276D">
      <w:pPr>
        <w:rPr>
          <w:sz w:val="20"/>
          <w:szCs w:val="20"/>
        </w:rPr>
      </w:pPr>
    </w:p>
    <w:p w:rsidP="002F2682" w:rsidR="002F2682" w:rsidRDefault="00884736" w:rsidRPr="00DD276D">
      <w:pPr>
        <w:rPr>
          <w:sz w:val="20"/>
          <w:szCs w:val="20"/>
        </w:rPr>
      </w:pPr>
      <w:r>
        <w:rPr>
          <w:b/>
          <w:noProof/>
          <w:sz w:val="20"/>
          <w:szCs w:val="20"/>
          <w:lang w:eastAsia="en-GB"/>
        </w:rPr>
        <mc:AlternateContent>
          <mc:Choice Requires="wps">
            <w:drawing>
              <wp:anchor allowOverlap="1" behindDoc="0" distB="0" distL="114300" distR="114300" distT="0" layoutInCell="1" locked="0" relativeHeight="251816960" simplePos="0" wp14:anchorId="4F1A68A8" wp14:editId="46725C36">
                <wp:simplePos x="0" y="0"/>
                <wp:positionH relativeFrom="margin">
                  <wp:posOffset>6000433</wp:posOffset>
                </wp:positionH>
                <wp:positionV relativeFrom="paragraph">
                  <wp:posOffset>169660</wp:posOffset>
                </wp:positionV>
                <wp:extent cx="285750" cy="85725"/>
                <wp:effectExtent b="42862" l="23812" r="42863" t="0"/>
                <wp:wrapNone/>
                <wp:docPr id="156" name="Right Arrow 156"/>
                <wp:cNvGraphicFramePr/>
                <a:graphic xmlns:a="http://schemas.openxmlformats.org/drawingml/2006/main">
                  <a:graphicData uri="http://schemas.microsoft.com/office/word/2010/wordprocessingShape">
                    <wps:wsp>
                      <wps:cNvSpPr/>
                      <wps:spPr>
                        <a:xfrm rot="5400000">
                          <a:off x="0" y="0"/>
                          <a:ext cx="285750" cy="85725"/>
                        </a:xfrm>
                        <a:prstGeom prst="rightArrow">
                          <a:avLst/>
                        </a:prstGeom>
                        <a:solidFill>
                          <a:schemeClr val="tx1"/>
                        </a:solidFill>
                        <a:ln algn="ctr" cap="flat" cmpd="sng" w="25400">
                          <a:solidFill>
                            <a:schemeClr val="tx1"/>
                          </a:solidFill>
                          <a:prstDash val="solid"/>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8360" fillcolor="black [3213]" id="Right Arrow 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" o:spid="_x0000_s1026" strokecolor="black [3213]" strokeweight="2pt" style="position:absolute;margin-left:472.5pt;margin-top:13.35pt;width:22.5pt;height:6.75pt;rotation:90;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13" w14:anchorId="40A3ACA7">
                <w10:wrap anchorx="margin"/>
              </v:shape>
            </w:pict>
          </mc:Fallback>
        </mc:AlternateContent>
      </w:r>
      <w:r w:rsidR="002F2682">
        <w:rPr>
          <w:b/>
          <w:noProof/>
          <w:sz w:val="20"/>
          <w:szCs w:val="20"/>
          <w:lang w:eastAsia="en-GB"/>
        </w:rPr>
        <mc:AlternateContent>
          <mc:Choice Requires="wps">
            <w:drawing>
              <wp:anchor allowOverlap="1" behindDoc="0" distB="0" distL="114300" distR="114300" distT="0" layoutInCell="1" locked="0" relativeHeight="251817984" simplePos="0" wp14:anchorId="0C81222D" wp14:editId="4ABD7CDC">
                <wp:simplePos x="0" y="0"/>
                <wp:positionH relativeFrom="margin">
                  <wp:posOffset>8245877</wp:posOffset>
                </wp:positionH>
                <wp:positionV relativeFrom="paragraph">
                  <wp:posOffset>124778</wp:posOffset>
                </wp:positionV>
                <wp:extent cx="285750" cy="59575"/>
                <wp:effectExtent b="37147" l="18097" r="37148" t="953"/>
                <wp:wrapNone/>
                <wp:docPr id="154" name="Right Arrow 154"/>
                <wp:cNvGraphicFramePr/>
                <a:graphic xmlns:a="http://schemas.openxmlformats.org/drawingml/2006/main">
                  <a:graphicData uri="http://schemas.microsoft.com/office/word/2010/wordprocessingShape">
                    <wps:wsp>
                      <wps:cNvSpPr/>
                      <wps:spPr>
                        <a:xfrm rot="5400000">
                          <a:off x="0" y="0"/>
                          <a:ext cx="285750" cy="59575"/>
                        </a:xfrm>
                        <a:prstGeom prst="rightArrow">
                          <a:avLst/>
                        </a:prstGeom>
                        <a:solidFill>
                          <a:schemeClr val="tx1"/>
                        </a:solidFill>
                        <a:ln algn="ctr" cap="flat" cmpd="sng" w="25400">
                          <a:solidFill>
                            <a:schemeClr val="tx1"/>
                          </a:solidFill>
                          <a:prstDash val="solid"/>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9348" fillcolor="black [3213]" id="Right Arrow 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" o:spid="_x0000_s1026" strokecolor="black [3213]" strokeweight="2pt" style="position:absolute;margin-left:649.3pt;margin-top:9.85pt;width:22.5pt;height:4.7pt;rotation:90;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13" w14:anchorId="10FA0CD9">
                <w10:wrap anchorx="margin"/>
              </v:shape>
            </w:pict>
          </mc:Fallback>
        </mc:AlternateContent>
      </w:r>
      <w:r w:rsidR="002F2682">
        <w:rPr>
          <w:b/>
          <w:noProof/>
          <w:sz w:val="20"/>
          <w:szCs w:val="20"/>
          <w:lang w:eastAsia="en-GB"/>
        </w:rPr>
        <mc:AlternateContent>
          <mc:Choice Requires="wps">
            <w:drawing>
              <wp:anchor allowOverlap="1" behindDoc="0" distB="0" distL="114300" distR="114300" distT="0" layoutInCell="1" locked="0" relativeHeight="251815936" simplePos="0" wp14:anchorId="5A0D08FC" wp14:editId="1B88F265">
                <wp:simplePos x="0" y="0"/>
                <wp:positionH relativeFrom="margin">
                  <wp:posOffset>3471863</wp:posOffset>
                </wp:positionH>
                <wp:positionV relativeFrom="paragraph">
                  <wp:posOffset>230883</wp:posOffset>
                </wp:positionV>
                <wp:extent cx="285750" cy="85725"/>
                <wp:effectExtent b="42862" l="23812" r="42863" t="0"/>
                <wp:wrapNone/>
                <wp:docPr id="155" name="Right Arrow 155"/>
                <wp:cNvGraphicFramePr/>
                <a:graphic xmlns:a="http://schemas.openxmlformats.org/drawingml/2006/main">
                  <a:graphicData uri="http://schemas.microsoft.com/office/word/2010/wordprocessingShape">
                    <wps:wsp>
                      <wps:cNvSpPr/>
                      <wps:spPr>
                        <a:xfrm rot="5400000">
                          <a:off x="0" y="0"/>
                          <a:ext cx="285750" cy="85725"/>
                        </a:xfrm>
                        <a:prstGeom prst="rightArrow">
                          <a:avLst/>
                        </a:prstGeom>
                        <a:solidFill>
                          <a:schemeClr val="tx1"/>
                        </a:solidFill>
                        <a:ln algn="ctr" cap="flat" cmpd="sng" w="25400">
                          <a:solidFill>
                            <a:schemeClr val="tx1"/>
                          </a:solidFill>
                          <a:prstDash val="solid"/>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8360" fillcolor="black [3213]" id="Right Arrow 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" o:spid="_x0000_s1026" strokecolor="black [3213]" strokeweight="2pt" style="position:absolute;margin-left:273.4pt;margin-top:18.2pt;width:22.5pt;height:6.75pt;rotation:90;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13" w14:anchorId="6EBE1FB3">
                <w10:wrap anchorx="margin"/>
              </v:shape>
            </w:pict>
          </mc:Fallback>
        </mc:AlternateContent>
      </w:r>
      <w:r w:rsidR="002F2682">
        <w:rPr>
          <w:sz w:val="20"/>
          <w:szCs w:val="20"/>
        </w:rPr>
        <w:t xml:space="preserve"> </w:t>
      </w:r>
    </w:p>
    <w:p w:rsidP="002F2682" w:rsidR="002F2682" w:rsidRDefault="002F2682">
      <w:pPr>
        <w:rPr>
          <w:sz w:val="20"/>
          <w:szCs w:val="20"/>
        </w:rPr>
      </w:pPr>
    </w:p>
    <w:p w:rsidP="002F2682" w:rsidR="002F2682" w:rsidRDefault="002F2682" w:rsidRPr="00DD276D">
      <w:pPr>
        <w:rPr>
          <w:sz w:val="20"/>
          <w:szCs w:val="20"/>
        </w:rPr>
      </w:pPr>
      <w:r w:rsidRPr="007E30AD">
        <w:rPr>
          <w:b/>
          <w:noProof/>
          <w:sz w:val="20"/>
          <w:szCs w:val="20"/>
          <w:lang w:eastAsia="en-GB"/>
        </w:rPr>
        <mc:AlternateContent>
          <mc:Choice Requires="wps">
            <w:drawing>
              <wp:anchor allowOverlap="1" behindDoc="0" distB="0" distL="114300" distR="114300" distT="0" layoutInCell="1" locked="0" relativeHeight="251813888" simplePos="0" wp14:anchorId="502C69C2" wp14:editId="690FDE56">
                <wp:simplePos x="0" y="0"/>
                <wp:positionH relativeFrom="margin">
                  <wp:posOffset>7299900</wp:posOffset>
                </wp:positionH>
                <wp:positionV relativeFrom="paragraph">
                  <wp:posOffset>93980</wp:posOffset>
                </wp:positionV>
                <wp:extent cx="2162175" cy="1114425"/>
                <wp:effectExtent b="28575" l="0" r="28575" t="0"/>
                <wp:wrapSquare wrapText="bothSides"/>
                <wp:docPr id="157" name="Rounded Rectangle 157"/>
                <wp:cNvGraphicFramePr/>
                <a:graphic xmlns:a="http://schemas.openxmlformats.org/drawingml/2006/main">
                  <a:graphicData uri="http://schemas.microsoft.com/office/word/2010/wordprocessingShape">
                    <wps:wsp>
                      <wps:cNvSpPr/>
                      <wps:spPr>
                        <a:xfrm>
                          <a:off x="0" y="0"/>
                          <a:ext cx="2162175" cy="1114425"/>
                        </a:xfrm>
                        <a:prstGeom prst="roundRect">
                          <a:avLst/>
                        </a:prstGeom>
                        <a:solidFill>
                          <a:sysClr lastClr="FFFFFF" val="window">
                            <a:lumMod val="95000"/>
                          </a:sysClr>
                        </a:solidFill>
                        <a:ln algn="ctr" cap="flat" cmpd="sng" w="25400">
                          <a:solidFill>
                            <a:schemeClr val="tx1"/>
                          </a:solidFill>
                          <a:prstDash val="solid"/>
                        </a:ln>
                        <a:effectLst/>
                      </wps:spPr>
                      <wps:txbx>
                        <w:txbxContent>
                          <w:p w:rsidP="002F2682" w:rsidR="00C36339" w:rsidRDefault="00C36339" w:rsidRPr="004C2785">
                            <w:pPr>
                              <w:pStyle w:val="ListParagraph"/>
                              <w:numPr>
                                <w:ilvl w:val="0"/>
                                <w:numId w:val="3"/>
                              </w:numPr>
                              <w:rPr>
                                <w:rFonts w:ascii="Calibri" w:hAnsi="Calibri"/>
                                <w:sz w:val="20"/>
                                <w:szCs w:val="20"/>
                              </w:rPr>
                            </w:pPr>
                            <w:r w:rsidRPr="004C2785">
                              <w:rPr>
                                <w:rFonts w:ascii="Calibri" w:hAnsi="Calibri"/>
                                <w:b/>
                                <w:bCs/>
                                <w:sz w:val="20"/>
                                <w:szCs w:val="20"/>
                              </w:rPr>
                              <w:t>Organising &amp; using information</w:t>
                            </w:r>
                          </w:p>
                          <w:p w:rsidP="002F2682" w:rsidR="00C36339" w:rsidRDefault="00C36339" w:rsidRPr="004C2785">
                            <w:pPr>
                              <w:pStyle w:val="ListParagraph"/>
                              <w:numPr>
                                <w:ilvl w:val="0"/>
                                <w:numId w:val="3"/>
                              </w:numPr>
                              <w:rPr>
                                <w:rFonts w:ascii="Calibri" w:hAnsi="Calibri"/>
                                <w:sz w:val="20"/>
                                <w:szCs w:val="20"/>
                              </w:rPr>
                            </w:pPr>
                            <w:r w:rsidRPr="004C2785">
                              <w:rPr>
                                <w:rFonts w:ascii="Calibri" w:hAnsi="Calibri"/>
                                <w:b/>
                                <w:bCs/>
                                <w:sz w:val="20"/>
                                <w:szCs w:val="20"/>
                              </w:rPr>
                              <w:t>Using Knowledge about language</w:t>
                            </w:r>
                          </w:p>
                          <w:p w:rsidP="002F2682" w:rsidR="00C36339" w:rsidRDefault="00C36339" w:rsidRPr="007D6123">
                            <w:pPr>
                              <w:pStyle w:val="ListParagraph"/>
                              <w:ind w:left="360"/>
                              <w:rPr>
                                <w:rFonts w:ascii="Calibri" w:hAnsi="Calibri"/>
                                <w:sz w:val="20"/>
                                <w:szCs w:val="20"/>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2f2f2" id="Rounded Rectangle 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" o:spid="_x0000_s1070" strokecolor="black [3213]" strokeweight="2pt" style="position:absolute;margin-left:574.8pt;margin-top:7.4pt;width:170.25pt;height:87.7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502C69C2">
                <v:textbox>
                  <w:txbxContent>
                    <w:p w:rsidP="002F2682" w:rsidR="00C36339" w:rsidRDefault="00C36339" w:rsidRPr="004C2785">
                      <w:pPr>
                        <w:pStyle w:val="ListParagraph"/>
                        <w:numPr>
                          <w:ilvl w:val="0"/>
                          <w:numId w:val="3"/>
                        </w:numPr>
                        <w:rPr>
                          <w:rFonts w:ascii="Calibri" w:hAnsi="Calibri"/>
                          <w:sz w:val="20"/>
                          <w:szCs w:val="20"/>
                        </w:rPr>
                      </w:pPr>
                      <w:r w:rsidRPr="004C2785">
                        <w:rPr>
                          <w:rFonts w:ascii="Calibri" w:hAnsi="Calibri"/>
                          <w:b/>
                          <w:bCs/>
                          <w:sz w:val="20"/>
                          <w:szCs w:val="20"/>
                        </w:rPr>
                        <w:t>Organising &amp; using information</w:t>
                      </w:r>
                    </w:p>
                    <w:p w:rsidP="002F2682" w:rsidR="00C36339" w:rsidRDefault="00C36339" w:rsidRPr="004C2785">
                      <w:pPr>
                        <w:pStyle w:val="ListParagraph"/>
                        <w:numPr>
                          <w:ilvl w:val="0"/>
                          <w:numId w:val="3"/>
                        </w:numPr>
                        <w:rPr>
                          <w:rFonts w:ascii="Calibri" w:hAnsi="Calibri"/>
                          <w:sz w:val="20"/>
                          <w:szCs w:val="20"/>
                        </w:rPr>
                      </w:pPr>
                      <w:r w:rsidRPr="004C2785">
                        <w:rPr>
                          <w:rFonts w:ascii="Calibri" w:hAnsi="Calibri"/>
                          <w:b/>
                          <w:bCs/>
                          <w:sz w:val="20"/>
                          <w:szCs w:val="20"/>
                        </w:rPr>
                        <w:t>Using Knowledge about language</w:t>
                      </w:r>
                    </w:p>
                    <w:p w:rsidP="002F2682" w:rsidR="00C36339" w:rsidRDefault="00C36339" w:rsidRPr="007D6123">
                      <w:pPr>
                        <w:pStyle w:val="ListParagraph"/>
                        <w:ind w:left="360"/>
                        <w:rPr>
                          <w:rFonts w:ascii="Calibri" w:hAnsi="Calibri"/>
                          <w:sz w:val="20"/>
                          <w:szCs w:val="20"/>
                        </w:rPr>
                      </w:pPr>
                    </w:p>
                  </w:txbxContent>
                </v:textbox>
                <w10:wrap anchorx="margin" type="square"/>
              </v:roundrect>
            </w:pict>
          </mc:Fallback>
        </mc:AlternateContent>
      </w:r>
      <w:r w:rsidRPr="007E30AD">
        <w:rPr>
          <w:b/>
          <w:noProof/>
          <w:sz w:val="20"/>
          <w:szCs w:val="20"/>
          <w:lang w:eastAsia="en-GB"/>
        </w:rPr>
        <mc:AlternateContent>
          <mc:Choice Requires="wps">
            <w:drawing>
              <wp:anchor allowOverlap="1" behindDoc="0" distB="0" distL="114300" distR="114300" distT="0" layoutInCell="1" locked="0" relativeHeight="251812864" simplePos="0" wp14:anchorId="490F1BF2" wp14:editId="0C5FF27B">
                <wp:simplePos x="0" y="0"/>
                <wp:positionH relativeFrom="margin">
                  <wp:posOffset>5023269</wp:posOffset>
                </wp:positionH>
                <wp:positionV relativeFrom="paragraph">
                  <wp:posOffset>11430</wp:posOffset>
                </wp:positionV>
                <wp:extent cx="2162175" cy="1666875"/>
                <wp:effectExtent b="28575" l="0" r="28575" t="0"/>
                <wp:wrapSquare wrapText="bothSides"/>
                <wp:docPr id="158" name="Rounded Rectangle 158"/>
                <wp:cNvGraphicFramePr/>
                <a:graphic xmlns:a="http://schemas.openxmlformats.org/drawingml/2006/main">
                  <a:graphicData uri="http://schemas.microsoft.com/office/word/2010/wordprocessingShape">
                    <wps:wsp>
                      <wps:cNvSpPr/>
                      <wps:spPr>
                        <a:xfrm>
                          <a:off x="0" y="0"/>
                          <a:ext cx="2162175" cy="1666875"/>
                        </a:xfrm>
                        <a:prstGeom prst="roundRect">
                          <a:avLst/>
                        </a:prstGeom>
                        <a:solidFill>
                          <a:sysClr lastClr="FFFFFF" val="window">
                            <a:lumMod val="95000"/>
                          </a:sysClr>
                        </a:solidFill>
                        <a:ln algn="ctr" cap="flat" cmpd="sng" w="25400">
                          <a:solidFill>
                            <a:schemeClr val="tx1"/>
                          </a:solidFill>
                          <a:prstDash val="solid"/>
                        </a:ln>
                        <a:effectLst/>
                      </wps:spPr>
                      <wps:txbx>
                        <w:txbxContent>
                          <w:p w:rsidP="002F2682" w:rsidR="00C36339" w:rsidRDefault="00C36339" w:rsidRPr="004C2785">
                            <w:pPr>
                              <w:pStyle w:val="ListParagraph"/>
                              <w:numPr>
                                <w:ilvl w:val="0"/>
                                <w:numId w:val="2"/>
                              </w:numPr>
                              <w:rPr>
                                <w:sz w:val="20"/>
                                <w:szCs w:val="20"/>
                              </w:rPr>
                            </w:pPr>
                            <w:r w:rsidRPr="004C2785">
                              <w:rPr>
                                <w:b/>
                                <w:bCs/>
                                <w:sz w:val="20"/>
                                <w:szCs w:val="20"/>
                              </w:rPr>
                              <w:t>Finding &amp; using information</w:t>
                            </w:r>
                          </w:p>
                          <w:p w:rsidP="002F2682" w:rsidR="00C36339" w:rsidRDefault="00C36339" w:rsidRPr="004C2785">
                            <w:pPr>
                              <w:pStyle w:val="ListParagraph"/>
                              <w:numPr>
                                <w:ilvl w:val="0"/>
                                <w:numId w:val="2"/>
                              </w:numPr>
                              <w:rPr>
                                <w:sz w:val="20"/>
                                <w:szCs w:val="20"/>
                              </w:rPr>
                            </w:pPr>
                            <w:r w:rsidRPr="004C2785">
                              <w:rPr>
                                <w:b/>
                                <w:bCs/>
                                <w:sz w:val="20"/>
                                <w:szCs w:val="20"/>
                              </w:rPr>
                              <w:t>Reading to appreciate other cultures</w:t>
                            </w:r>
                          </w:p>
                          <w:p w:rsidP="002F2682" w:rsidR="00C36339" w:rsidRDefault="00C36339" w:rsidRPr="004C2785">
                            <w:pPr>
                              <w:pStyle w:val="ListParagraph"/>
                              <w:numPr>
                                <w:ilvl w:val="0"/>
                                <w:numId w:val="2"/>
                              </w:numPr>
                              <w:rPr>
                                <w:sz w:val="20"/>
                                <w:szCs w:val="20"/>
                              </w:rPr>
                            </w:pPr>
                            <w:r w:rsidRPr="004C2785">
                              <w:rPr>
                                <w:b/>
                                <w:bCs/>
                                <w:sz w:val="20"/>
                                <w:szCs w:val="20"/>
                              </w:rPr>
                              <w:t>Reading for interest &amp; enjoyment</w:t>
                            </w:r>
                          </w:p>
                          <w:p w:rsidP="002F2682" w:rsidR="00C36339" w:rsidRDefault="00C36339" w:rsidRPr="004C2785">
                            <w:pPr>
                              <w:pStyle w:val="ListParagraph"/>
                              <w:numPr>
                                <w:ilvl w:val="0"/>
                                <w:numId w:val="2"/>
                              </w:numPr>
                              <w:rPr>
                                <w:sz w:val="20"/>
                                <w:szCs w:val="20"/>
                              </w:rPr>
                            </w:pPr>
                            <w:r w:rsidRPr="004C2785">
                              <w:rPr>
                                <w:b/>
                                <w:bCs/>
                                <w:sz w:val="20"/>
                                <w:szCs w:val="20"/>
                              </w:rPr>
                              <w:t>Using Knowledge about language</w:t>
                            </w:r>
                          </w:p>
                          <w:p w:rsidP="002F2682" w:rsidR="00C36339" w:rsidRDefault="00C36339" w:rsidRPr="007E30AD">
                            <w:pPr>
                              <w:pStyle w:val="ListParagraph"/>
                              <w:ind w:left="360"/>
                              <w:rPr>
                                <w:sz w:val="20"/>
                                <w:szCs w:val="20"/>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2f2f2" id="Rounded Rectangle 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" o:spid="_x0000_s1071" strokecolor="black [3213]" strokeweight="2pt" style="position:absolute;margin-left:395.55pt;margin-top:.9pt;width:170.25pt;height:131.2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490F1BF2">
                <v:textbox>
                  <w:txbxContent>
                    <w:p w:rsidP="002F2682" w:rsidR="00C36339" w:rsidRDefault="00C36339" w:rsidRPr="004C2785">
                      <w:pPr>
                        <w:pStyle w:val="ListParagraph"/>
                        <w:numPr>
                          <w:ilvl w:val="0"/>
                          <w:numId w:val="2"/>
                        </w:numPr>
                        <w:rPr>
                          <w:sz w:val="20"/>
                          <w:szCs w:val="20"/>
                        </w:rPr>
                      </w:pPr>
                      <w:r w:rsidRPr="004C2785">
                        <w:rPr>
                          <w:b/>
                          <w:bCs/>
                          <w:sz w:val="20"/>
                          <w:szCs w:val="20"/>
                        </w:rPr>
                        <w:t>Finding &amp; using information</w:t>
                      </w:r>
                    </w:p>
                    <w:p w:rsidP="002F2682" w:rsidR="00C36339" w:rsidRDefault="00C36339" w:rsidRPr="004C2785">
                      <w:pPr>
                        <w:pStyle w:val="ListParagraph"/>
                        <w:numPr>
                          <w:ilvl w:val="0"/>
                          <w:numId w:val="2"/>
                        </w:numPr>
                        <w:rPr>
                          <w:sz w:val="20"/>
                          <w:szCs w:val="20"/>
                        </w:rPr>
                      </w:pPr>
                      <w:r w:rsidRPr="004C2785">
                        <w:rPr>
                          <w:b/>
                          <w:bCs/>
                          <w:sz w:val="20"/>
                          <w:szCs w:val="20"/>
                        </w:rPr>
                        <w:t>Reading to appreciate other cultures</w:t>
                      </w:r>
                    </w:p>
                    <w:p w:rsidP="002F2682" w:rsidR="00C36339" w:rsidRDefault="00C36339" w:rsidRPr="004C2785">
                      <w:pPr>
                        <w:pStyle w:val="ListParagraph"/>
                        <w:numPr>
                          <w:ilvl w:val="0"/>
                          <w:numId w:val="2"/>
                        </w:numPr>
                        <w:rPr>
                          <w:sz w:val="20"/>
                          <w:szCs w:val="20"/>
                        </w:rPr>
                      </w:pPr>
                      <w:r w:rsidRPr="004C2785">
                        <w:rPr>
                          <w:b/>
                          <w:bCs/>
                          <w:sz w:val="20"/>
                          <w:szCs w:val="20"/>
                        </w:rPr>
                        <w:t>Reading for interest &amp; enjoyment</w:t>
                      </w:r>
                    </w:p>
                    <w:p w:rsidP="002F2682" w:rsidR="00C36339" w:rsidRDefault="00C36339" w:rsidRPr="004C2785">
                      <w:pPr>
                        <w:pStyle w:val="ListParagraph"/>
                        <w:numPr>
                          <w:ilvl w:val="0"/>
                          <w:numId w:val="2"/>
                        </w:numPr>
                        <w:rPr>
                          <w:sz w:val="20"/>
                          <w:szCs w:val="20"/>
                        </w:rPr>
                      </w:pPr>
                      <w:r w:rsidRPr="004C2785">
                        <w:rPr>
                          <w:b/>
                          <w:bCs/>
                          <w:sz w:val="20"/>
                          <w:szCs w:val="20"/>
                        </w:rPr>
                        <w:t>Using Knowledge about language</w:t>
                      </w:r>
                    </w:p>
                    <w:p w:rsidP="002F2682" w:rsidR="00C36339" w:rsidRDefault="00C36339" w:rsidRPr="007E30AD">
                      <w:pPr>
                        <w:pStyle w:val="ListParagraph"/>
                        <w:ind w:left="360"/>
                        <w:rPr>
                          <w:sz w:val="20"/>
                          <w:szCs w:val="20"/>
                        </w:rPr>
                      </w:pPr>
                    </w:p>
                  </w:txbxContent>
                </v:textbox>
                <w10:wrap anchorx="margin" type="square"/>
              </v:roundrect>
            </w:pict>
          </mc:Fallback>
        </mc:AlternateContent>
      </w:r>
      <w:r w:rsidRPr="007E30AD">
        <w:rPr>
          <w:b/>
          <w:noProof/>
          <w:sz w:val="20"/>
          <w:szCs w:val="20"/>
          <w:lang w:eastAsia="en-GB"/>
        </w:rPr>
        <mc:AlternateContent>
          <mc:Choice Requires="wps">
            <w:drawing>
              <wp:anchor allowOverlap="1" behindDoc="0" distB="0" distL="114300" distR="114300" distT="0" layoutInCell="1" locked="0" relativeHeight="251811840" simplePos="0" wp14:anchorId="70D245FF" wp14:editId="21D2E4A8">
                <wp:simplePos x="0" y="0"/>
                <wp:positionH relativeFrom="margin">
                  <wp:posOffset>2657475</wp:posOffset>
                </wp:positionH>
                <wp:positionV relativeFrom="paragraph">
                  <wp:posOffset>10795</wp:posOffset>
                </wp:positionV>
                <wp:extent cx="2162175" cy="1552575"/>
                <wp:effectExtent b="28575" l="0" r="28575" t="0"/>
                <wp:wrapSquare wrapText="bothSides"/>
                <wp:docPr id="159" name="Rounded Rectangle 159"/>
                <wp:cNvGraphicFramePr/>
                <a:graphic xmlns:a="http://schemas.openxmlformats.org/drawingml/2006/main">
                  <a:graphicData uri="http://schemas.microsoft.com/office/word/2010/wordprocessingShape">
                    <wps:wsp>
                      <wps:cNvSpPr/>
                      <wps:spPr>
                        <a:xfrm>
                          <a:off x="0" y="0"/>
                          <a:ext cx="2162175" cy="1552575"/>
                        </a:xfrm>
                        <a:prstGeom prst="roundRect">
                          <a:avLst/>
                        </a:prstGeom>
                        <a:solidFill>
                          <a:sysClr lastClr="FFFFFF" val="window">
                            <a:lumMod val="95000"/>
                          </a:sysClr>
                        </a:solidFill>
                        <a:ln algn="ctr" cap="flat" cmpd="sng" w="25400">
                          <a:solidFill>
                            <a:schemeClr val="tx1"/>
                          </a:solidFill>
                          <a:prstDash val="solid"/>
                        </a:ln>
                        <a:effectLst/>
                      </wps:spPr>
                      <wps:txbx>
                        <w:txbxContent>
                          <w:p w:rsidP="002F2682" w:rsidR="00C36339" w:rsidRDefault="00C36339" w:rsidRPr="00730636">
                            <w:pPr>
                              <w:pStyle w:val="ListParagraph"/>
                              <w:numPr>
                                <w:ilvl w:val="0"/>
                                <w:numId w:val="1"/>
                              </w:numPr>
                              <w:rPr>
                                <w:sz w:val="20"/>
                                <w:szCs w:val="20"/>
                              </w:rPr>
                            </w:pPr>
                            <w:r w:rsidRPr="00730636">
                              <w:rPr>
                                <w:b/>
                                <w:bCs/>
                                <w:sz w:val="20"/>
                                <w:szCs w:val="20"/>
                              </w:rPr>
                              <w:t>Listening for Information</w:t>
                            </w:r>
                          </w:p>
                          <w:p w:rsidP="002F2682" w:rsidR="00C36339" w:rsidRDefault="00C36339" w:rsidRPr="00730636">
                            <w:pPr>
                              <w:pStyle w:val="ListParagraph"/>
                              <w:numPr>
                                <w:ilvl w:val="0"/>
                                <w:numId w:val="1"/>
                              </w:numPr>
                              <w:rPr>
                                <w:sz w:val="20"/>
                                <w:szCs w:val="20"/>
                              </w:rPr>
                            </w:pPr>
                            <w:r w:rsidRPr="00730636">
                              <w:rPr>
                                <w:b/>
                                <w:bCs/>
                                <w:sz w:val="20"/>
                                <w:szCs w:val="20"/>
                              </w:rPr>
                              <w:t>Listening &amp; talking with others</w:t>
                            </w:r>
                          </w:p>
                          <w:p w:rsidP="002F2682" w:rsidR="00C36339" w:rsidRDefault="00C36339" w:rsidRPr="00730636">
                            <w:pPr>
                              <w:pStyle w:val="ListParagraph"/>
                              <w:numPr>
                                <w:ilvl w:val="0"/>
                                <w:numId w:val="1"/>
                              </w:numPr>
                              <w:rPr>
                                <w:sz w:val="20"/>
                                <w:szCs w:val="20"/>
                              </w:rPr>
                            </w:pPr>
                            <w:r w:rsidRPr="00730636">
                              <w:rPr>
                                <w:b/>
                                <w:bCs/>
                                <w:sz w:val="20"/>
                                <w:szCs w:val="20"/>
                              </w:rPr>
                              <w:t>Organising &amp; Using Information</w:t>
                            </w:r>
                          </w:p>
                          <w:p w:rsidP="002F2682" w:rsidR="00C36339" w:rsidRDefault="00C36339" w:rsidRPr="00730636">
                            <w:pPr>
                              <w:pStyle w:val="ListParagraph"/>
                              <w:numPr>
                                <w:ilvl w:val="0"/>
                                <w:numId w:val="1"/>
                              </w:numPr>
                              <w:rPr>
                                <w:sz w:val="20"/>
                                <w:szCs w:val="20"/>
                              </w:rPr>
                            </w:pPr>
                            <w:r w:rsidRPr="00730636">
                              <w:rPr>
                                <w:b/>
                                <w:bCs/>
                                <w:sz w:val="20"/>
                                <w:szCs w:val="20"/>
                              </w:rPr>
                              <w:t>Using Knowledge about language</w:t>
                            </w:r>
                          </w:p>
                          <w:p w:rsidP="002F2682" w:rsidR="00C36339" w:rsidRDefault="00C36339" w:rsidRPr="007E30AD">
                            <w:pPr>
                              <w:pStyle w:val="ListParagraph"/>
                              <w:ind w:left="360"/>
                              <w:rPr>
                                <w:sz w:val="20"/>
                                <w:szCs w:val="20"/>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2f2f2" id="Rounded Rectangle 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" o:spid="_x0000_s1072" strokecolor="black [3213]" strokeweight="2pt" style="position:absolute;margin-left:209.25pt;margin-top:.85pt;width:170.25pt;height:122.2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70D245FF">
                <v:textbox>
                  <w:txbxContent>
                    <w:p w:rsidP="002F2682" w:rsidR="00C36339" w:rsidRDefault="00C36339" w:rsidRPr="00730636">
                      <w:pPr>
                        <w:pStyle w:val="ListParagraph"/>
                        <w:numPr>
                          <w:ilvl w:val="0"/>
                          <w:numId w:val="1"/>
                        </w:numPr>
                        <w:rPr>
                          <w:sz w:val="20"/>
                          <w:szCs w:val="20"/>
                        </w:rPr>
                      </w:pPr>
                      <w:r w:rsidRPr="00730636">
                        <w:rPr>
                          <w:b/>
                          <w:bCs/>
                          <w:sz w:val="20"/>
                          <w:szCs w:val="20"/>
                        </w:rPr>
                        <w:t>Listening for Information</w:t>
                      </w:r>
                    </w:p>
                    <w:p w:rsidP="002F2682" w:rsidR="00C36339" w:rsidRDefault="00C36339" w:rsidRPr="00730636">
                      <w:pPr>
                        <w:pStyle w:val="ListParagraph"/>
                        <w:numPr>
                          <w:ilvl w:val="0"/>
                          <w:numId w:val="1"/>
                        </w:numPr>
                        <w:rPr>
                          <w:sz w:val="20"/>
                          <w:szCs w:val="20"/>
                        </w:rPr>
                      </w:pPr>
                      <w:r w:rsidRPr="00730636">
                        <w:rPr>
                          <w:b/>
                          <w:bCs/>
                          <w:sz w:val="20"/>
                          <w:szCs w:val="20"/>
                        </w:rPr>
                        <w:t>Listening &amp; talking with others</w:t>
                      </w:r>
                    </w:p>
                    <w:p w:rsidP="002F2682" w:rsidR="00C36339" w:rsidRDefault="00C36339" w:rsidRPr="00730636">
                      <w:pPr>
                        <w:pStyle w:val="ListParagraph"/>
                        <w:numPr>
                          <w:ilvl w:val="0"/>
                          <w:numId w:val="1"/>
                        </w:numPr>
                        <w:rPr>
                          <w:sz w:val="20"/>
                          <w:szCs w:val="20"/>
                        </w:rPr>
                      </w:pPr>
                      <w:r w:rsidRPr="00730636">
                        <w:rPr>
                          <w:b/>
                          <w:bCs/>
                          <w:sz w:val="20"/>
                          <w:szCs w:val="20"/>
                        </w:rPr>
                        <w:t>Organising &amp; Using Information</w:t>
                      </w:r>
                    </w:p>
                    <w:p w:rsidP="002F2682" w:rsidR="00C36339" w:rsidRDefault="00C36339" w:rsidRPr="00730636">
                      <w:pPr>
                        <w:pStyle w:val="ListParagraph"/>
                        <w:numPr>
                          <w:ilvl w:val="0"/>
                          <w:numId w:val="1"/>
                        </w:numPr>
                        <w:rPr>
                          <w:sz w:val="20"/>
                          <w:szCs w:val="20"/>
                        </w:rPr>
                      </w:pPr>
                      <w:r w:rsidRPr="00730636">
                        <w:rPr>
                          <w:b/>
                          <w:bCs/>
                          <w:sz w:val="20"/>
                          <w:szCs w:val="20"/>
                        </w:rPr>
                        <w:t>Using Knowledge about language</w:t>
                      </w:r>
                    </w:p>
                    <w:p w:rsidP="002F2682" w:rsidR="00C36339" w:rsidRDefault="00C36339" w:rsidRPr="007E30AD">
                      <w:pPr>
                        <w:pStyle w:val="ListParagraph"/>
                        <w:ind w:left="360"/>
                        <w:rPr>
                          <w:sz w:val="20"/>
                          <w:szCs w:val="20"/>
                        </w:rPr>
                      </w:pPr>
                    </w:p>
                  </w:txbxContent>
                </v:textbox>
                <w10:wrap anchorx="margin" type="square"/>
              </v:roundrect>
            </w:pict>
          </mc:Fallback>
        </mc:AlternateContent>
      </w:r>
    </w:p>
    <w:p w:rsidP="002F2682" w:rsidR="002F2682" w:rsidRDefault="002F2682" w:rsidRPr="00DD276D">
      <w:pPr>
        <w:rPr>
          <w:sz w:val="20"/>
          <w:szCs w:val="20"/>
        </w:rPr>
      </w:pPr>
      <w:r w:rsidRPr="007E30AD">
        <w:rPr>
          <w:b/>
          <w:noProof/>
          <w:sz w:val="20"/>
          <w:szCs w:val="20"/>
          <w:lang w:eastAsia="en-GB"/>
        </w:rPr>
        <mc:AlternateContent>
          <mc:Choice Requires="wps">
            <w:drawing>
              <wp:anchor allowOverlap="1" behindDoc="0" distB="0" distL="114300" distR="114300" distT="0" layoutInCell="1" locked="0" relativeHeight="251808768" simplePos="0" wp14:anchorId="6142928B" wp14:editId="6ADB45CE">
                <wp:simplePos x="0" y="0"/>
                <wp:positionH relativeFrom="margin">
                  <wp:posOffset>-78045</wp:posOffset>
                </wp:positionH>
                <wp:positionV relativeFrom="paragraph">
                  <wp:posOffset>102954</wp:posOffset>
                </wp:positionV>
                <wp:extent cx="2095500" cy="638175"/>
                <wp:effectExtent b="47625" l="19050" r="38100" t="19050"/>
                <wp:wrapSquare wrapText="bothSides"/>
                <wp:docPr id="224" name="Rounded Rectangle 224"/>
                <wp:cNvGraphicFramePr/>
                <a:graphic xmlns:a="http://schemas.openxmlformats.org/drawingml/2006/main">
                  <a:graphicData uri="http://schemas.microsoft.com/office/word/2010/wordprocessingShape">
                    <wps:wsp>
                      <wps:cNvSpPr/>
                      <wps:spPr>
                        <a:xfrm>
                          <a:off x="0" y="0"/>
                          <a:ext cx="2095500" cy="638175"/>
                        </a:xfrm>
                        <a:prstGeom prst="roundRect">
                          <a:avLst/>
                        </a:prstGeom>
                        <a:solidFill>
                          <a:srgbClr val="DA0D08"/>
                        </a:solidFill>
                        <a:ln algn="ctr" cap="flat" cmpd="sng" w="57150">
                          <a:solidFill>
                            <a:schemeClr val="tx1"/>
                          </a:solidFill>
                          <a:prstDash val="solid"/>
                        </a:ln>
                        <a:effectLst/>
                      </wps:spPr>
                      <wps:txbx>
                        <w:txbxContent>
                          <w:p w:rsidP="002F2682" w:rsidR="00C36339" w:rsidRDefault="00C36339" w:rsidRPr="0046065D">
                            <w:pPr>
                              <w:jc w:val="center"/>
                              <w:rPr>
                                <w:rFonts w:ascii="Calibri" w:hAnsi="Calibri"/>
                                <w:b/>
                                <w:color w:themeColor="background1" w:val="FFFFFF"/>
                                <w:sz w:val="44"/>
                                <w:szCs w:val="44"/>
                              </w:rPr>
                            </w:pPr>
                            <w:r w:rsidRPr="0046065D">
                              <w:rPr>
                                <w:rFonts w:ascii="Calibri" w:hAnsi="Calibri"/>
                                <w:b/>
                                <w:color w:themeColor="background1" w:val="FFFFFF"/>
                                <w:sz w:val="44"/>
                                <w:szCs w:val="44"/>
                              </w:rPr>
                              <w:t>Sub Divisions</w:t>
                            </w:r>
                          </w:p>
                          <w:p w:rsidP="002F2682" w:rsidR="00C36339" w:rsidRDefault="00C36339" w:rsidRPr="007E30AD">
                            <w:pPr>
                              <w:jc w:val="center"/>
                              <w:rPr>
                                <w:b/>
                                <w:sz w:val="16"/>
                                <w:szCs w:val="16"/>
                              </w:rPr>
                            </w:pPr>
                          </w:p>
                          <w:p w:rsidP="002F2682"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da0d08" id="Rounded Rectangle 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" o:spid="_x0000_s1073" strokecolor="black [3213]" strokeweight="4.5pt" style="position:absolute;margin-left:-6.15pt;margin-top:8.1pt;width:165pt;height:50.2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6142928B">
                <v:textbox>
                  <w:txbxContent>
                    <w:p w:rsidP="002F2682" w:rsidR="00C36339" w:rsidRDefault="00C36339" w:rsidRPr="0046065D">
                      <w:pPr>
                        <w:jc w:val="center"/>
                        <w:rPr>
                          <w:rFonts w:ascii="Calibri" w:hAnsi="Calibri"/>
                          <w:b/>
                          <w:color w:themeColor="background1" w:val="FFFFFF"/>
                          <w:sz w:val="44"/>
                          <w:szCs w:val="44"/>
                        </w:rPr>
                      </w:pPr>
                      <w:r w:rsidRPr="0046065D">
                        <w:rPr>
                          <w:rFonts w:ascii="Calibri" w:hAnsi="Calibri"/>
                          <w:b/>
                          <w:color w:themeColor="background1" w:val="FFFFFF"/>
                          <w:sz w:val="44"/>
                          <w:szCs w:val="44"/>
                        </w:rPr>
                        <w:t>Sub Divisions</w:t>
                      </w:r>
                    </w:p>
                    <w:p w:rsidP="002F2682" w:rsidR="00C36339" w:rsidRDefault="00C36339" w:rsidRPr="007E30AD">
                      <w:pPr>
                        <w:jc w:val="center"/>
                        <w:rPr>
                          <w:b/>
                          <w:sz w:val="16"/>
                          <w:szCs w:val="16"/>
                        </w:rPr>
                      </w:pPr>
                    </w:p>
                    <w:p w:rsidP="002F2682" w:rsidR="00C36339" w:rsidRDefault="00C36339">
                      <w:pPr>
                        <w:jc w:val="center"/>
                      </w:pPr>
                    </w:p>
                  </w:txbxContent>
                </v:textbox>
                <w10:wrap anchorx="margin" type="square"/>
              </v:roundrect>
            </w:pict>
          </mc:Fallback>
        </mc:AlternateContent>
      </w:r>
    </w:p>
    <w:p w:rsidP="002F2682" w:rsidR="002F2682" w:rsidRDefault="002F2682" w:rsidRPr="00DD276D">
      <w:pPr>
        <w:rPr>
          <w:sz w:val="20"/>
          <w:szCs w:val="20"/>
        </w:rPr>
      </w:pPr>
      <w:r>
        <w:rPr>
          <w:b/>
          <w:noProof/>
          <w:sz w:val="20"/>
          <w:szCs w:val="20"/>
          <w:lang w:eastAsia="en-GB"/>
        </w:rPr>
        <mc:AlternateContent>
          <mc:Choice Requires="wps">
            <w:drawing>
              <wp:anchor allowOverlap="1" behindDoc="0" distB="0" distL="114300" distR="114300" distT="0" layoutInCell="1" locked="0" relativeHeight="251810816" simplePos="0" wp14:anchorId="66F0B025" wp14:editId="3681E049">
                <wp:simplePos x="0" y="0"/>
                <wp:positionH relativeFrom="column">
                  <wp:posOffset>2067465</wp:posOffset>
                </wp:positionH>
                <wp:positionV relativeFrom="paragraph">
                  <wp:posOffset>26382</wp:posOffset>
                </wp:positionV>
                <wp:extent cx="447675" cy="180975"/>
                <wp:effectExtent b="47625" l="0" r="47625" t="19050"/>
                <wp:wrapNone/>
                <wp:docPr id="225" name="Right Arrow 225"/>
                <wp:cNvGraphicFramePr/>
                <a:graphic xmlns:a="http://schemas.openxmlformats.org/drawingml/2006/main">
                  <a:graphicData uri="http://schemas.microsoft.com/office/word/2010/wordprocessingShape">
                    <wps:wsp>
                      <wps:cNvSpPr/>
                      <wps:spPr>
                        <a:xfrm>
                          <a:off x="0" y="0"/>
                          <a:ext cx="447675" cy="180975"/>
                        </a:xfrm>
                        <a:prstGeom prst="rightArrow">
                          <a:avLst/>
                        </a:prstGeom>
                        <a:solidFill>
                          <a:schemeClr val="tx1"/>
                        </a:solidFill>
                        <a:ln algn="ctr" cap="flat" cmpd="sng" w="25400">
                          <a:solidFill>
                            <a:schemeClr val="tx1"/>
                          </a:solidFill>
                          <a:prstDash val="solid"/>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shape adj="17234" fillcolor="black [3213]" id="Right Arrow 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" o:spid="_x0000_s1026" strokecolor="black [3213]" strokeweight="2pt" style="position:absolute;margin-left:162.8pt;margin-top:2.1pt;width:35.25pt;height:14.25pt;z-index:251810816;visibility:visible;mso-wrap-style:square;mso-wrap-distance-left:9pt;mso-wrap-distance-top:0;mso-wrap-distance-right:9pt;mso-wrap-distance-bottom:0;mso-position-horizontal:absolute;mso-position-horizontal-relative:text;mso-position-vertical:absolute;mso-position-vertical-relative:text;v-text-anchor:middle" type="#_x0000_t13" w14:anchorId="62155BC0"/>
            </w:pict>
          </mc:Fallback>
        </mc:AlternateContent>
      </w:r>
    </w:p>
    <w:p w:rsidP="002F2682" w:rsidR="002F2682" w:rsidRDefault="002F2682" w:rsidRPr="00DD276D">
      <w:pPr>
        <w:rPr>
          <w:sz w:val="20"/>
          <w:szCs w:val="20"/>
        </w:rPr>
      </w:pPr>
    </w:p>
    <w:p w:rsidP="002F2682" w:rsidR="002F2682" w:rsidRDefault="002F2682" w:rsidRPr="00DD276D">
      <w:pPr>
        <w:rPr>
          <w:sz w:val="20"/>
          <w:szCs w:val="20"/>
        </w:rPr>
      </w:pPr>
    </w:p>
    <w:p w:rsidP="002F2682" w:rsidR="002F2682" w:rsidRDefault="002F2682" w:rsidRPr="00DD276D">
      <w:pPr>
        <w:rPr>
          <w:sz w:val="20"/>
          <w:szCs w:val="20"/>
        </w:rPr>
      </w:pPr>
    </w:p>
    <w:p w:rsidP="002F2682" w:rsidR="002F2682" w:rsidRDefault="002F2682" w:rsidRPr="00DD276D">
      <w:pPr>
        <w:rPr>
          <w:sz w:val="20"/>
          <w:szCs w:val="20"/>
        </w:rPr>
      </w:pPr>
      <w:r>
        <w:rPr>
          <w:b/>
          <w:noProof/>
          <w:sz w:val="20"/>
          <w:szCs w:val="20"/>
          <w:lang w:eastAsia="en-GB"/>
        </w:rPr>
        <mc:AlternateContent>
          <mc:Choice Requires="wps">
            <w:drawing>
              <wp:anchor allowOverlap="1" behindDoc="0" distB="0" distL="114300" distR="114300" distT="0" layoutInCell="1" locked="0" relativeHeight="251814912" simplePos="0" wp14:anchorId="048E3037" wp14:editId="5DDC5EAF">
                <wp:simplePos x="0" y="0"/>
                <wp:positionH relativeFrom="margin">
                  <wp:align>left</wp:align>
                </wp:positionH>
                <wp:positionV relativeFrom="paragraph">
                  <wp:posOffset>155946</wp:posOffset>
                </wp:positionV>
                <wp:extent cx="9420225" cy="2493034"/>
                <wp:effectExtent b="21590" l="0" r="28575" t="0"/>
                <wp:wrapNone/>
                <wp:docPr id="226" name="Rectangle 226"/>
                <wp:cNvGraphicFramePr/>
                <a:graphic xmlns:a="http://schemas.openxmlformats.org/drawingml/2006/main">
                  <a:graphicData uri="http://schemas.microsoft.com/office/word/2010/wordprocessingShape">
                    <wps:wsp>
                      <wps:cNvSpPr/>
                      <wps:spPr>
                        <a:xfrm>
                          <a:off x="0" y="0"/>
                          <a:ext cx="9420225" cy="2493034"/>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P="002F2682" w:rsidR="00C36339" w:rsidRDefault="00C36339">
                            <w:pPr>
                              <w:pStyle w:val="Default"/>
                              <w:rPr>
                                <w:sz w:val="22"/>
                                <w:szCs w:val="22"/>
                              </w:rPr>
                            </w:pPr>
                            <w:r>
                              <w:rPr>
                                <w:sz w:val="22"/>
                                <w:szCs w:val="22"/>
                              </w:rPr>
                              <w:t xml:space="preserve">Progression in the significant aspects of learning of Modern Languages will be evidenced as practitioners and children and young people gather, observe and reflect on evidence of learners’ progression in knowledge and understanding, skills, attributes and capabilities in: </w:t>
                            </w:r>
                          </w:p>
                          <w:p w:rsidP="002F2682" w:rsidR="00C36339" w:rsidRDefault="00C36339">
                            <w:pPr>
                              <w:pStyle w:val="Default"/>
                              <w:rPr>
                                <w:sz w:val="22"/>
                                <w:szCs w:val="22"/>
                              </w:rPr>
                            </w:pPr>
                          </w:p>
                          <w:p w:rsidP="000F64F6" w:rsidR="00C36339" w:rsidRDefault="00C36339">
                            <w:pPr>
                              <w:pStyle w:val="Default"/>
                              <w:numPr>
                                <w:ilvl w:val="0"/>
                                <w:numId w:val="7"/>
                              </w:numPr>
                              <w:spacing w:after="97"/>
                              <w:rPr>
                                <w:sz w:val="22"/>
                                <w:szCs w:val="22"/>
                              </w:rPr>
                            </w:pPr>
                            <w:r>
                              <w:rPr>
                                <w:sz w:val="22"/>
                                <w:szCs w:val="22"/>
                              </w:rPr>
                              <w:t xml:space="preserve">understanding and using a range of vocabulary </w:t>
                            </w:r>
                          </w:p>
                          <w:p w:rsidP="000F64F6" w:rsidR="00C36339" w:rsidRDefault="00C36339">
                            <w:pPr>
                              <w:pStyle w:val="Default"/>
                              <w:numPr>
                                <w:ilvl w:val="0"/>
                                <w:numId w:val="7"/>
                              </w:numPr>
                              <w:spacing w:after="97"/>
                              <w:rPr>
                                <w:sz w:val="22"/>
                                <w:szCs w:val="22"/>
                              </w:rPr>
                            </w:pPr>
                            <w:r>
                              <w:rPr>
                                <w:sz w:val="22"/>
                                <w:szCs w:val="22"/>
                              </w:rPr>
                              <w:t xml:space="preserve">understanding and using more complex sentences </w:t>
                            </w:r>
                          </w:p>
                          <w:p w:rsidP="000F64F6" w:rsidR="00C36339" w:rsidRDefault="00C36339">
                            <w:pPr>
                              <w:pStyle w:val="Default"/>
                              <w:numPr>
                                <w:ilvl w:val="0"/>
                                <w:numId w:val="7"/>
                              </w:numPr>
                              <w:spacing w:after="97"/>
                              <w:rPr>
                                <w:sz w:val="22"/>
                                <w:szCs w:val="22"/>
                              </w:rPr>
                            </w:pPr>
                            <w:r>
                              <w:rPr>
                                <w:sz w:val="22"/>
                                <w:szCs w:val="22"/>
                              </w:rPr>
                              <w:t xml:space="preserve">understanding and using a variety of spoken language </w:t>
                            </w:r>
                          </w:p>
                          <w:p w:rsidP="000F64F6" w:rsidR="00C36339" w:rsidRDefault="00C36339">
                            <w:pPr>
                              <w:pStyle w:val="Default"/>
                              <w:numPr>
                                <w:ilvl w:val="0"/>
                                <w:numId w:val="7"/>
                              </w:numPr>
                              <w:spacing w:after="97"/>
                              <w:rPr>
                                <w:sz w:val="22"/>
                                <w:szCs w:val="22"/>
                              </w:rPr>
                            </w:pPr>
                            <w:r>
                              <w:rPr>
                                <w:sz w:val="22"/>
                                <w:szCs w:val="22"/>
                              </w:rPr>
                              <w:t xml:space="preserve">producing oral responses and talks of greater length, complexity and accuracy </w:t>
                            </w:r>
                          </w:p>
                          <w:p w:rsidP="000F64F6" w:rsidR="00C36339" w:rsidRDefault="00C36339">
                            <w:pPr>
                              <w:pStyle w:val="Default"/>
                              <w:numPr>
                                <w:ilvl w:val="0"/>
                                <w:numId w:val="7"/>
                              </w:numPr>
                              <w:spacing w:after="97"/>
                              <w:rPr>
                                <w:sz w:val="22"/>
                                <w:szCs w:val="22"/>
                              </w:rPr>
                            </w:pPr>
                            <w:r>
                              <w:rPr>
                                <w:sz w:val="22"/>
                                <w:szCs w:val="22"/>
                              </w:rPr>
                              <w:t xml:space="preserve">understanding and using a range of texts </w:t>
                            </w:r>
                          </w:p>
                          <w:p w:rsidP="000F64F6" w:rsidR="00C36339" w:rsidRDefault="00C36339">
                            <w:pPr>
                              <w:pStyle w:val="Default"/>
                              <w:numPr>
                                <w:ilvl w:val="0"/>
                                <w:numId w:val="7"/>
                              </w:numPr>
                              <w:spacing w:after="97"/>
                              <w:rPr>
                                <w:sz w:val="22"/>
                                <w:szCs w:val="22"/>
                              </w:rPr>
                            </w:pPr>
                            <w:r>
                              <w:rPr>
                                <w:sz w:val="22"/>
                                <w:szCs w:val="22"/>
                              </w:rPr>
                              <w:t xml:space="preserve">deploying a range of reading strategies </w:t>
                            </w:r>
                          </w:p>
                          <w:p w:rsidP="000F64F6" w:rsidR="00C36339" w:rsidRDefault="00C36339">
                            <w:pPr>
                              <w:pStyle w:val="Default"/>
                              <w:numPr>
                                <w:ilvl w:val="0"/>
                                <w:numId w:val="7"/>
                              </w:numPr>
                              <w:spacing w:after="97"/>
                              <w:rPr>
                                <w:sz w:val="22"/>
                                <w:szCs w:val="22"/>
                              </w:rPr>
                            </w:pPr>
                            <w:r>
                              <w:rPr>
                                <w:sz w:val="22"/>
                                <w:szCs w:val="22"/>
                              </w:rPr>
                              <w:t xml:space="preserve">producing language for a variety of purposes </w:t>
                            </w:r>
                          </w:p>
                          <w:p w:rsidP="000F64F6" w:rsidR="00C36339" w:rsidRDefault="00C36339">
                            <w:pPr>
                              <w:pStyle w:val="Default"/>
                              <w:numPr>
                                <w:ilvl w:val="0"/>
                                <w:numId w:val="7"/>
                              </w:numPr>
                              <w:rPr>
                                <w:sz w:val="22"/>
                                <w:szCs w:val="22"/>
                              </w:rPr>
                            </w:pPr>
                            <w:r>
                              <w:rPr>
                                <w:sz w:val="22"/>
                                <w:szCs w:val="22"/>
                              </w:rPr>
                              <w:t xml:space="preserve">producing written language with increasing complexity and accuracy. </w:t>
                            </w:r>
                          </w:p>
                          <w:p w:rsidP="002F2682" w:rsidR="00C36339" w:rsidRDefault="00C36339" w:rsidRPr="009945A5">
                            <w:pPr>
                              <w:jc w:val="center"/>
                              <w:rPr>
                                <w:color w:themeColor="text1" w:val="000000"/>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d8d8d8 [2732]" id="Rectangle 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" o:spid="_x0000_s1074" strokecolor="#1f4d78 [1604]" strokeweight="1pt" style="position:absolute;margin-left:0;margin-top:12.3pt;width:741.75pt;height:196.3pt;z-index:251814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w14:anchorId="048E3037">
                <v:textbox>
                  <w:txbxContent>
                    <w:p w:rsidP="002F2682" w:rsidR="00C36339" w:rsidRDefault="00C36339">
                      <w:pPr>
                        <w:pStyle w:val="Default"/>
                        <w:rPr>
                          <w:sz w:val="22"/>
                          <w:szCs w:val="22"/>
                        </w:rPr>
                      </w:pPr>
                      <w:r>
                        <w:rPr>
                          <w:sz w:val="22"/>
                          <w:szCs w:val="22"/>
                        </w:rPr>
                        <w:t xml:space="preserve">Progression in the significant aspects of learning of Modern Languages will be evidenced as practitioners and children and young people gather, observe and reflect on evidence of learners’ progression in knowledge and understanding, skills, attributes and capabilities in: </w:t>
                      </w:r>
                    </w:p>
                    <w:p w:rsidP="002F2682" w:rsidR="00C36339" w:rsidRDefault="00C36339">
                      <w:pPr>
                        <w:pStyle w:val="Default"/>
                        <w:rPr>
                          <w:sz w:val="22"/>
                          <w:szCs w:val="22"/>
                        </w:rPr>
                      </w:pPr>
                    </w:p>
                    <w:p w:rsidP="000F64F6" w:rsidR="00C36339" w:rsidRDefault="00C36339">
                      <w:pPr>
                        <w:pStyle w:val="Default"/>
                        <w:numPr>
                          <w:ilvl w:val="0"/>
                          <w:numId w:val="7"/>
                        </w:numPr>
                        <w:spacing w:after="97"/>
                        <w:rPr>
                          <w:sz w:val="22"/>
                          <w:szCs w:val="22"/>
                        </w:rPr>
                      </w:pPr>
                      <w:r>
                        <w:rPr>
                          <w:sz w:val="22"/>
                          <w:szCs w:val="22"/>
                        </w:rPr>
                        <w:t xml:space="preserve">understanding and using a range of vocabulary </w:t>
                      </w:r>
                    </w:p>
                    <w:p w:rsidP="000F64F6" w:rsidR="00C36339" w:rsidRDefault="00C36339">
                      <w:pPr>
                        <w:pStyle w:val="Default"/>
                        <w:numPr>
                          <w:ilvl w:val="0"/>
                          <w:numId w:val="7"/>
                        </w:numPr>
                        <w:spacing w:after="97"/>
                        <w:rPr>
                          <w:sz w:val="22"/>
                          <w:szCs w:val="22"/>
                        </w:rPr>
                      </w:pPr>
                      <w:r>
                        <w:rPr>
                          <w:sz w:val="22"/>
                          <w:szCs w:val="22"/>
                        </w:rPr>
                        <w:t xml:space="preserve">understanding and using more complex sentences </w:t>
                      </w:r>
                    </w:p>
                    <w:p w:rsidP="000F64F6" w:rsidR="00C36339" w:rsidRDefault="00C36339">
                      <w:pPr>
                        <w:pStyle w:val="Default"/>
                        <w:numPr>
                          <w:ilvl w:val="0"/>
                          <w:numId w:val="7"/>
                        </w:numPr>
                        <w:spacing w:after="97"/>
                        <w:rPr>
                          <w:sz w:val="22"/>
                          <w:szCs w:val="22"/>
                        </w:rPr>
                      </w:pPr>
                      <w:r>
                        <w:rPr>
                          <w:sz w:val="22"/>
                          <w:szCs w:val="22"/>
                        </w:rPr>
                        <w:t xml:space="preserve">understanding and using a variety of spoken language </w:t>
                      </w:r>
                    </w:p>
                    <w:p w:rsidP="000F64F6" w:rsidR="00C36339" w:rsidRDefault="00C36339">
                      <w:pPr>
                        <w:pStyle w:val="Default"/>
                        <w:numPr>
                          <w:ilvl w:val="0"/>
                          <w:numId w:val="7"/>
                        </w:numPr>
                        <w:spacing w:after="97"/>
                        <w:rPr>
                          <w:sz w:val="22"/>
                          <w:szCs w:val="22"/>
                        </w:rPr>
                      </w:pPr>
                      <w:r>
                        <w:rPr>
                          <w:sz w:val="22"/>
                          <w:szCs w:val="22"/>
                        </w:rPr>
                        <w:t xml:space="preserve">producing oral responses and talks of greater length, complexity and accuracy </w:t>
                      </w:r>
                    </w:p>
                    <w:p w:rsidP="000F64F6" w:rsidR="00C36339" w:rsidRDefault="00C36339">
                      <w:pPr>
                        <w:pStyle w:val="Default"/>
                        <w:numPr>
                          <w:ilvl w:val="0"/>
                          <w:numId w:val="7"/>
                        </w:numPr>
                        <w:spacing w:after="97"/>
                        <w:rPr>
                          <w:sz w:val="22"/>
                          <w:szCs w:val="22"/>
                        </w:rPr>
                      </w:pPr>
                      <w:r>
                        <w:rPr>
                          <w:sz w:val="22"/>
                          <w:szCs w:val="22"/>
                        </w:rPr>
                        <w:t xml:space="preserve">understanding and using a range of texts </w:t>
                      </w:r>
                    </w:p>
                    <w:p w:rsidP="000F64F6" w:rsidR="00C36339" w:rsidRDefault="00C36339">
                      <w:pPr>
                        <w:pStyle w:val="Default"/>
                        <w:numPr>
                          <w:ilvl w:val="0"/>
                          <w:numId w:val="7"/>
                        </w:numPr>
                        <w:spacing w:after="97"/>
                        <w:rPr>
                          <w:sz w:val="22"/>
                          <w:szCs w:val="22"/>
                        </w:rPr>
                      </w:pPr>
                      <w:r>
                        <w:rPr>
                          <w:sz w:val="22"/>
                          <w:szCs w:val="22"/>
                        </w:rPr>
                        <w:t xml:space="preserve">deploying a range of reading strategies </w:t>
                      </w:r>
                    </w:p>
                    <w:p w:rsidP="000F64F6" w:rsidR="00C36339" w:rsidRDefault="00C36339">
                      <w:pPr>
                        <w:pStyle w:val="Default"/>
                        <w:numPr>
                          <w:ilvl w:val="0"/>
                          <w:numId w:val="7"/>
                        </w:numPr>
                        <w:spacing w:after="97"/>
                        <w:rPr>
                          <w:sz w:val="22"/>
                          <w:szCs w:val="22"/>
                        </w:rPr>
                      </w:pPr>
                      <w:r>
                        <w:rPr>
                          <w:sz w:val="22"/>
                          <w:szCs w:val="22"/>
                        </w:rPr>
                        <w:t xml:space="preserve">producing language for a variety of purposes </w:t>
                      </w:r>
                    </w:p>
                    <w:p w:rsidP="000F64F6" w:rsidR="00C36339" w:rsidRDefault="00C36339">
                      <w:pPr>
                        <w:pStyle w:val="Default"/>
                        <w:numPr>
                          <w:ilvl w:val="0"/>
                          <w:numId w:val="7"/>
                        </w:numPr>
                        <w:rPr>
                          <w:sz w:val="22"/>
                          <w:szCs w:val="22"/>
                        </w:rPr>
                      </w:pPr>
                      <w:r>
                        <w:rPr>
                          <w:sz w:val="22"/>
                          <w:szCs w:val="22"/>
                        </w:rPr>
                        <w:t xml:space="preserve">producing written language with increasing complexity and accuracy. </w:t>
                      </w:r>
                    </w:p>
                    <w:p w:rsidP="002F2682" w:rsidR="00C36339" w:rsidRDefault="00C36339" w:rsidRPr="009945A5">
                      <w:pPr>
                        <w:jc w:val="center"/>
                        <w:rPr>
                          <w:color w:themeColor="text1" w:val="000000"/>
                        </w:rPr>
                      </w:pPr>
                    </w:p>
                  </w:txbxContent>
                </v:textbox>
                <w10:wrap anchorx="margin"/>
              </v:rect>
            </w:pict>
          </mc:Fallback>
        </mc:AlternateContent>
      </w:r>
    </w:p>
    <w:p w:rsidP="002F2682" w:rsidR="002F2682" w:rsidRDefault="002F2682" w:rsidRPr="00DD276D">
      <w:pPr>
        <w:rPr>
          <w:sz w:val="20"/>
          <w:szCs w:val="20"/>
        </w:rPr>
      </w:pPr>
    </w:p>
    <w:p w:rsidP="002F2682" w:rsidR="002F2682" w:rsidRDefault="002F2682" w:rsidRPr="00DD276D">
      <w:pPr>
        <w:rPr>
          <w:sz w:val="20"/>
          <w:szCs w:val="20"/>
        </w:rPr>
      </w:pPr>
    </w:p>
    <w:p w:rsidP="002F2682" w:rsidR="002F2682" w:rsidRDefault="002F2682">
      <w:r>
        <w:br w:type="page"/>
      </w:r>
    </w:p>
    <w:p w:rsidP="002F2682" w:rsidR="002F2682" w:rsidRDefault="002F2682" w:rsidRPr="000E0F74">
      <w:pPr>
        <w:spacing w:after="0" w:line="240" w:lineRule="auto"/>
        <w:ind w:left="360"/>
        <w:rPr>
          <w:rFonts w:ascii="Calibri" w:cs="Arial" w:hAnsi="Calibri"/>
          <w:sz w:val="20"/>
          <w:szCs w:val="20"/>
        </w:rPr>
        <w:sectPr w:rsidR="002F2682" w:rsidRPr="000E0F74" w:rsidSect="008C1A36">
          <w:pgSz w:h="11906" w:orient="landscape" w:w="16838"/>
          <w:pgMar w:bottom="284" w:footer="397" w:gutter="0" w:header="454" w:left="1440" w:right="1440" w:top="426"/>
          <w:cols w:space="708"/>
          <w:titlePg/>
          <w:docGrid w:linePitch="360"/>
        </w:sectPr>
      </w:pPr>
    </w:p>
    <w:p w:rsidP="0087347E" w:rsidR="00416ABA" w:rsidRDefault="00416ABA">
      <w:pPr>
        <w:rPr>
          <w:rFonts w:ascii="Arial" w:cs="Arial" w:hAnsi="Arial"/>
          <w:b/>
          <w:sz w:val="20"/>
        </w:rPr>
      </w:pPr>
    </w:p>
    <w:p w:rsidP="0087347E" w:rsidR="0049246A" w:rsidRDefault="0049246A" w:rsidRPr="00396D92">
      <w:pPr>
        <w:rPr>
          <w:rFonts w:cs="Arial"/>
          <w:b/>
          <w:sz w:val="24"/>
          <w:szCs w:val="24"/>
        </w:rPr>
      </w:pPr>
      <w:r w:rsidRPr="00396D92">
        <w:rPr>
          <w:rFonts w:cs="Arial"/>
          <w:b/>
          <w:sz w:val="24"/>
          <w:szCs w:val="24"/>
        </w:rPr>
        <w:t>Summary of Outcomes and surrounding expectations</w:t>
      </w:r>
    </w:p>
    <w:p w:rsidP="0087347E" w:rsidR="0087347E" w:rsidRDefault="0087347E" w:rsidRPr="00396D92">
      <w:pPr>
        <w:rPr>
          <w:rFonts w:cs="Arial"/>
          <w:b/>
          <w:sz w:val="24"/>
          <w:szCs w:val="24"/>
        </w:rPr>
      </w:pPr>
      <w:r w:rsidRPr="00396D92">
        <w:rPr>
          <w:rFonts w:cs="Arial"/>
          <w:b/>
          <w:sz w:val="24"/>
          <w:szCs w:val="24"/>
        </w:rPr>
        <w:t>The first level outcomes are fewer in number and reflect the early stages of language development, where the emphasis is on oral and aural skills. The information below is a guide to some of the expectations of each skill at first and second level.</w:t>
      </w:r>
    </w:p>
    <w:p w:rsidP="0087347E" w:rsidR="0087347E" w:rsidRDefault="00FB3BC8" w:rsidRPr="00396D92">
      <w:pPr>
        <w:rPr>
          <w:rFonts w:cs="Arial"/>
          <w:b/>
          <w:bCs/>
          <w:sz w:val="24"/>
          <w:szCs w:val="24"/>
        </w:rPr>
      </w:pPr>
      <w:hyperlink r:id="rId24" w:history="1">
        <w:r w:rsidR="0087347E" w:rsidRPr="00396D92">
          <w:rPr>
            <w:rStyle w:val="Hyperlink"/>
            <w:rFonts w:cs="Arial"/>
            <w:b/>
            <w:bCs/>
            <w:color w:val="auto"/>
            <w:sz w:val="24"/>
            <w:szCs w:val="24"/>
          </w:rPr>
          <w:t>Listening for information</w:t>
        </w:r>
      </w:hyperlink>
    </w:p>
    <w:p w:rsidP="0087347E" w:rsidR="0087347E" w:rsidRDefault="0087347E" w:rsidRPr="00396D92">
      <w:pPr>
        <w:rPr>
          <w:rFonts w:cs="Arial"/>
          <w:bCs/>
          <w:color w:val="000000"/>
          <w:sz w:val="24"/>
          <w:szCs w:val="24"/>
        </w:rPr>
      </w:pPr>
      <w:r w:rsidRPr="00396D92">
        <w:rPr>
          <w:rFonts w:cs="Arial"/>
          <w:bCs/>
          <w:color w:val="000000"/>
          <w:sz w:val="24"/>
          <w:szCs w:val="24"/>
        </w:rPr>
        <w:t>The expectation in this skill at first level in the L2* ( first additional language) is that  children will be able to understand and take part in daily routines and respond verbally and non-verbally to simple instructions, which are embedded through frequent repetition and support from the class teacher. They will be able to explore the language they are learning through songs, stories and rhymes.</w:t>
      </w:r>
    </w:p>
    <w:p w:rsidP="0087347E" w:rsidR="0087347E" w:rsidRDefault="0087347E" w:rsidRPr="00396D92">
      <w:pPr>
        <w:rPr>
          <w:rFonts w:cs="Arial"/>
          <w:color w:val="000000"/>
          <w:sz w:val="24"/>
          <w:szCs w:val="24"/>
        </w:rPr>
      </w:pPr>
      <w:r w:rsidRPr="00396D92">
        <w:rPr>
          <w:rFonts w:cs="Arial"/>
          <w:bCs/>
          <w:color w:val="000000"/>
          <w:sz w:val="24"/>
          <w:szCs w:val="24"/>
        </w:rPr>
        <w:t xml:space="preserve"> (e.g.</w:t>
      </w:r>
      <w:r w:rsidRPr="00396D92">
        <w:rPr>
          <w:rFonts w:cs="Arial"/>
          <w:color w:val="000000"/>
          <w:sz w:val="24"/>
          <w:szCs w:val="24"/>
        </w:rPr>
        <w:t>MLAN 1-01a ; MLAN 1-01b)</w:t>
      </w:r>
    </w:p>
    <w:p w:rsidP="0087347E" w:rsidR="0087347E" w:rsidRDefault="0087347E" w:rsidRPr="00396D92">
      <w:pPr>
        <w:rPr>
          <w:rFonts w:cs="Arial"/>
          <w:sz w:val="24"/>
          <w:szCs w:val="24"/>
        </w:rPr>
      </w:pPr>
      <w:r w:rsidRPr="00396D92">
        <w:rPr>
          <w:rFonts w:cs="Arial"/>
          <w:sz w:val="24"/>
          <w:szCs w:val="24"/>
        </w:rPr>
        <w:t>The expectation at second level is that children will be able to understand an increasing range of everyday expressions relating to personal details and classroom instructions (familiar language) and enjoy listening to a story, song or poem to engage their interest,(e.g.</w:t>
      </w:r>
      <w:r w:rsidRPr="00396D92">
        <w:rPr>
          <w:rFonts w:cs="Arial"/>
          <w:sz w:val="24"/>
          <w:szCs w:val="24"/>
          <w:lang w:val="en-US"/>
        </w:rPr>
        <w:t>MLAN 2-01a)</w:t>
      </w:r>
      <w:r w:rsidRPr="00396D92">
        <w:rPr>
          <w:rFonts w:cs="Arial"/>
          <w:sz w:val="24"/>
          <w:szCs w:val="24"/>
        </w:rPr>
        <w:t>. They may need to listen several times to get the information they require depending on how fast and how clearly the speaker talks.</w:t>
      </w:r>
    </w:p>
    <w:p w:rsidP="0087347E" w:rsidR="0087347E" w:rsidRDefault="0087347E" w:rsidRPr="00396D92">
      <w:pPr>
        <w:rPr>
          <w:rFonts w:cs="Arial"/>
          <w:sz w:val="24"/>
          <w:szCs w:val="24"/>
        </w:rPr>
      </w:pPr>
      <w:r w:rsidRPr="00396D92">
        <w:rPr>
          <w:rFonts w:cs="Arial"/>
          <w:sz w:val="24"/>
          <w:szCs w:val="24"/>
        </w:rPr>
        <w:t xml:space="preserve">This ensures opportunities to build on literacy skills already being developed in English.( For advice on the role of Gaelic Medium Education please refer to </w:t>
      </w:r>
      <w:hyperlink r:id="rId25" w:history="1">
        <w:r w:rsidRPr="00396D92">
          <w:rPr>
            <w:rStyle w:val="Hyperlink"/>
            <w:rFonts w:cs="Arial"/>
            <w:sz w:val="24"/>
            <w:szCs w:val="24"/>
          </w:rPr>
          <w:t>The Role of Gaelic Education 3-18 in 'Language Learning in Scotland: A 1+2 Approach'</w:t>
        </w:r>
      </w:hyperlink>
      <w:r w:rsidRPr="00396D92">
        <w:rPr>
          <w:rStyle w:val="Hyperlink"/>
          <w:rFonts w:cs="Arial"/>
          <w:sz w:val="24"/>
          <w:szCs w:val="24"/>
        </w:rPr>
        <w:t>)</w:t>
      </w:r>
    </w:p>
    <w:p w:rsidP="0087347E" w:rsidR="0087347E" w:rsidRDefault="0087347E" w:rsidRPr="00396D92">
      <w:pPr>
        <w:widowControl w:val="0"/>
        <w:autoSpaceDE w:val="0"/>
        <w:autoSpaceDN w:val="0"/>
        <w:adjustRightInd w:val="0"/>
        <w:rPr>
          <w:rStyle w:val="Hyperlink"/>
          <w:rFonts w:cs="Arial"/>
          <w:b/>
          <w:color w:val="auto"/>
          <w:sz w:val="24"/>
          <w:szCs w:val="24"/>
        </w:rPr>
      </w:pPr>
      <w:r w:rsidRPr="00396D92">
        <w:rPr>
          <w:rFonts w:cs="Arial"/>
          <w:b/>
          <w:bCs/>
          <w:sz w:val="24"/>
          <w:szCs w:val="24"/>
        </w:rPr>
        <w:fldChar w:fldCharType="begin"/>
      </w:r>
      <w:r w:rsidR="009B4EF0" w:rsidRPr="00396D92">
        <w:rPr>
          <w:rFonts w:cs="Arial"/>
          <w:b/>
          <w:bCs/>
          <w:sz w:val="24"/>
          <w:szCs w:val="24"/>
        </w:rPr>
        <w:instrText>HYPERLINK "C:\\Users\\dmasson\\AppData\\Local\\Microsoft\\Windows\\Temporary Internet Files\\Content.Outlook\\RIZAEBJ0\\LANGUAGES LADDER\\LANGUAGES LADDER SPEAKING.doc"</w:instrText>
      </w:r>
      <w:r w:rsidRPr="00396D92">
        <w:rPr>
          <w:rFonts w:cs="Arial"/>
          <w:b/>
          <w:bCs/>
          <w:sz w:val="24"/>
          <w:szCs w:val="24"/>
        </w:rPr>
        <w:fldChar w:fldCharType="separate"/>
      </w:r>
      <w:r w:rsidRPr="00396D92">
        <w:rPr>
          <w:rStyle w:val="Hyperlink"/>
          <w:rFonts w:cs="Arial"/>
          <w:b/>
          <w:bCs/>
          <w:color w:val="auto"/>
          <w:sz w:val="24"/>
          <w:szCs w:val="24"/>
        </w:rPr>
        <w:t>Listening and talking with others</w:t>
      </w:r>
    </w:p>
    <w:p w:rsidP="0087347E" w:rsidR="0087347E" w:rsidRDefault="0087347E" w:rsidRPr="00396D92">
      <w:pPr>
        <w:rPr>
          <w:rFonts w:cs="Arial"/>
          <w:bCs/>
          <w:color w:val="000000"/>
          <w:sz w:val="24"/>
          <w:szCs w:val="24"/>
        </w:rPr>
      </w:pPr>
      <w:r w:rsidRPr="00396D92">
        <w:rPr>
          <w:rFonts w:cs="Arial"/>
          <w:b/>
          <w:bCs/>
          <w:sz w:val="24"/>
          <w:szCs w:val="24"/>
        </w:rPr>
        <w:fldChar w:fldCharType="end"/>
      </w:r>
      <w:r w:rsidRPr="00396D92">
        <w:rPr>
          <w:rFonts w:cs="Arial"/>
          <w:bCs/>
          <w:color w:val="000000"/>
          <w:sz w:val="24"/>
          <w:szCs w:val="24"/>
        </w:rPr>
        <w:t>At first level, the expectation is that children will be able to take part in simple conversations to share information using familiar language and basic structures.(</w:t>
      </w:r>
      <w:r w:rsidRPr="00396D92">
        <w:rPr>
          <w:rFonts w:cs="Arial"/>
          <w:color w:val="000000"/>
          <w:sz w:val="24"/>
          <w:szCs w:val="24"/>
        </w:rPr>
        <w:t xml:space="preserve"> e.g. MLAN 1-02a; MLAN 1-02b)</w:t>
      </w:r>
    </w:p>
    <w:p w:rsidP="0087347E" w:rsidR="0087347E" w:rsidRDefault="0087347E" w:rsidRPr="00396D92">
      <w:pPr>
        <w:rPr>
          <w:rStyle w:val="PageNumber"/>
          <w:rFonts w:cs="Arial"/>
          <w:sz w:val="24"/>
          <w:szCs w:val="24"/>
        </w:rPr>
      </w:pPr>
      <w:r w:rsidRPr="00396D92">
        <w:rPr>
          <w:rFonts w:cs="Arial"/>
          <w:sz w:val="24"/>
          <w:szCs w:val="24"/>
        </w:rPr>
        <w:t>From second level onwards, learners will take part in conversations (e.g. MLAN 2-02a/MLAN 2-03b), in collaborative / transactional situations (e.g. MLAN 2-05b) and in presentations (e.g. MLAN 2-06a/MLAN 2-06b), while being able to ask for help and support as necessary (e.g. MLAN 2-04a) and while ensuring pronunciation is sufficiently accurate to be understood by a sympathetic native speaker (e.g. MLAN 2-07b).</w:t>
      </w:r>
    </w:p>
    <w:p w:rsidP="0087347E" w:rsidR="0087347E" w:rsidRDefault="0087347E" w:rsidRPr="00396D92">
      <w:pPr>
        <w:pStyle w:val="FootnoteText"/>
        <w:jc w:val="left"/>
        <w:rPr>
          <w:rFonts w:asciiTheme="minorHAnsi" w:cs="Arial" w:hAnsiTheme="minorHAnsi"/>
          <w:sz w:val="24"/>
          <w:szCs w:val="24"/>
        </w:rPr>
      </w:pPr>
      <w:r w:rsidRPr="00396D92">
        <w:rPr>
          <w:rFonts w:asciiTheme="minorHAnsi" w:cs="Arial" w:hAnsiTheme="minorHAnsi"/>
          <w:sz w:val="24"/>
          <w:szCs w:val="24"/>
        </w:rPr>
        <w:t>The expectation at second level is that learners will be able to give a short presentation about themselves, take part in simple conversations and transactions, and  read aloud a simple text. Their pronunciation will not always be completely accurate but their meaning will be clear.</w:t>
      </w:r>
    </w:p>
    <w:p w:rsidP="0087347E" w:rsidR="0087347E" w:rsidRDefault="0087347E" w:rsidRPr="00396D92">
      <w:pPr>
        <w:rPr>
          <w:rFonts w:cs="Arial"/>
          <w:sz w:val="24"/>
          <w:szCs w:val="24"/>
        </w:rPr>
      </w:pPr>
    </w:p>
    <w:p w:rsidP="0087347E" w:rsidR="0087347E" w:rsidRDefault="0087347E" w:rsidRPr="00396D92">
      <w:pPr>
        <w:rPr>
          <w:rFonts w:cs="Arial"/>
          <w:b/>
          <w:sz w:val="24"/>
          <w:szCs w:val="24"/>
          <w:u w:val="single"/>
        </w:rPr>
      </w:pPr>
      <w:r w:rsidRPr="00396D92">
        <w:rPr>
          <w:rFonts w:cs="Arial"/>
          <w:b/>
          <w:bCs/>
          <w:sz w:val="24"/>
          <w:szCs w:val="24"/>
          <w:u w:val="single"/>
        </w:rPr>
        <w:t>Reading</w:t>
      </w:r>
    </w:p>
    <w:p w:rsidP="0087347E" w:rsidR="0087347E" w:rsidRDefault="0087347E" w:rsidRPr="00396D92">
      <w:pPr>
        <w:rPr>
          <w:rFonts w:cs="Arial"/>
          <w:sz w:val="24"/>
          <w:szCs w:val="24"/>
        </w:rPr>
      </w:pPr>
      <w:r w:rsidRPr="00396D92">
        <w:rPr>
          <w:rFonts w:cs="Arial"/>
          <w:sz w:val="24"/>
          <w:szCs w:val="24"/>
        </w:rPr>
        <w:t>At first level, children will be able to demonstrate understanding of simple texts and environmental print. They should begin to develop strategies to link the written and spoken word. With support, learners will be begin to use illustrated word-banks and other similar resources</w:t>
      </w:r>
      <w:r w:rsidRPr="00396D92">
        <w:rPr>
          <w:rFonts w:cs="Arial"/>
          <w:color w:val="000000"/>
          <w:sz w:val="24"/>
          <w:szCs w:val="24"/>
        </w:rPr>
        <w:t>.(e.g.</w:t>
      </w:r>
      <w:r w:rsidRPr="00396D92">
        <w:rPr>
          <w:rFonts w:cs="Arial"/>
          <w:b/>
          <w:color w:val="000000"/>
          <w:sz w:val="24"/>
          <w:szCs w:val="24"/>
          <w:lang w:val="en-US"/>
        </w:rPr>
        <w:t xml:space="preserve"> </w:t>
      </w:r>
      <w:r w:rsidRPr="00396D92">
        <w:rPr>
          <w:rFonts w:cs="Arial"/>
          <w:color w:val="000000"/>
          <w:sz w:val="24"/>
          <w:szCs w:val="24"/>
          <w:lang w:val="en-US"/>
        </w:rPr>
        <w:t>MLAN 1-11a</w:t>
      </w:r>
      <w:r w:rsidRPr="00396D92">
        <w:rPr>
          <w:rFonts w:cs="Arial"/>
          <w:b/>
          <w:color w:val="000000"/>
          <w:sz w:val="24"/>
          <w:szCs w:val="24"/>
          <w:lang w:val="en-US"/>
        </w:rPr>
        <w:t>)</w:t>
      </w:r>
    </w:p>
    <w:p w:rsidP="0087347E" w:rsidR="0087347E" w:rsidRDefault="0087347E" w:rsidRPr="00396D92">
      <w:pPr>
        <w:rPr>
          <w:rFonts w:cs="Arial"/>
          <w:bCs/>
          <w:sz w:val="24"/>
          <w:szCs w:val="24"/>
        </w:rPr>
      </w:pPr>
      <w:r w:rsidRPr="00396D92">
        <w:rPr>
          <w:rFonts w:cs="Arial"/>
          <w:sz w:val="24"/>
          <w:szCs w:val="24"/>
        </w:rPr>
        <w:t>From second level</w:t>
      </w:r>
      <w:r w:rsidRPr="00396D92">
        <w:rPr>
          <w:rFonts w:cs="Arial"/>
          <w:bCs/>
          <w:sz w:val="24"/>
          <w:szCs w:val="24"/>
        </w:rPr>
        <w:t xml:space="preserve">, learners will read text in order to use and find information (e.g. MLAN 2-08b), to appreciate other cultures (e.g. MLAN 2-09a) and for interest and enjoyment (e.g. MLAN 2-10a), while developing a range of reading strategies including the use of dictionary (e.g. MLAN 2-11a), knowledge of English and, possibly, other languages with which they are familiar (e.g. MLAN 2-11b/MLAN 2-11d) and knowledge of the target language (e.g. MLAN 2-11c). </w:t>
      </w:r>
    </w:p>
    <w:p w:rsidP="0087347E" w:rsidR="0087347E" w:rsidRDefault="0087347E" w:rsidRPr="00396D92">
      <w:pPr>
        <w:rPr>
          <w:rFonts w:cs="Arial"/>
          <w:iCs/>
          <w:sz w:val="24"/>
          <w:szCs w:val="24"/>
        </w:rPr>
      </w:pPr>
      <w:r w:rsidRPr="00396D92">
        <w:rPr>
          <w:rFonts w:cs="Arial"/>
          <w:sz w:val="24"/>
          <w:szCs w:val="24"/>
        </w:rPr>
        <w:t xml:space="preserve">At second level, children will be able to understand the main points from a short written text presented in traditional print form or electronically and draw upon a range of support including glossaries, word- lists, peer and teacher support. </w:t>
      </w:r>
    </w:p>
    <w:p w:rsidP="0087347E" w:rsidR="0087347E" w:rsidRDefault="0087347E" w:rsidRPr="00396D92">
      <w:pPr>
        <w:rPr>
          <w:rFonts w:cs="Arial"/>
          <w:iCs/>
          <w:sz w:val="24"/>
          <w:szCs w:val="24"/>
        </w:rPr>
      </w:pPr>
    </w:p>
    <w:p w:rsidP="0087347E" w:rsidR="0087347E" w:rsidRDefault="0087347E" w:rsidRPr="00396D92">
      <w:pPr>
        <w:rPr>
          <w:rFonts w:cs="Arial"/>
          <w:b/>
          <w:sz w:val="24"/>
          <w:szCs w:val="24"/>
          <w:u w:val="single"/>
        </w:rPr>
      </w:pPr>
      <w:r w:rsidRPr="00396D92">
        <w:rPr>
          <w:rFonts w:cs="Arial"/>
          <w:b/>
          <w:sz w:val="24"/>
          <w:szCs w:val="24"/>
          <w:u w:val="single"/>
        </w:rPr>
        <w:t>Writing</w:t>
      </w:r>
    </w:p>
    <w:p w:rsidP="0087347E" w:rsidR="003C20D6" w:rsidRDefault="0087347E" w:rsidRPr="00396D92">
      <w:pPr>
        <w:rPr>
          <w:rFonts w:cs="Arial"/>
          <w:color w:val="000000"/>
          <w:sz w:val="24"/>
          <w:szCs w:val="24"/>
        </w:rPr>
      </w:pPr>
      <w:r w:rsidRPr="00396D92">
        <w:rPr>
          <w:rFonts w:cs="Arial"/>
          <w:sz w:val="24"/>
          <w:szCs w:val="24"/>
        </w:rPr>
        <w:t xml:space="preserve">At first level the expectation is that children will begin to experiment with writing in L2* in any appropriate form and will be able to build on the writing skills they use in English. </w:t>
      </w:r>
      <w:r w:rsidRPr="00396D92">
        <w:rPr>
          <w:rFonts w:cs="Arial"/>
          <w:color w:val="000000"/>
          <w:sz w:val="24"/>
          <w:szCs w:val="24"/>
        </w:rPr>
        <w:t>This</w:t>
      </w:r>
      <w:r w:rsidRPr="00396D92">
        <w:rPr>
          <w:rFonts w:cs="Arial"/>
          <w:color w:val="C93A30"/>
          <w:sz w:val="24"/>
          <w:szCs w:val="24"/>
        </w:rPr>
        <w:t xml:space="preserve"> </w:t>
      </w:r>
      <w:r w:rsidRPr="00396D92">
        <w:rPr>
          <w:rFonts w:cs="Arial"/>
          <w:color w:val="000000"/>
          <w:sz w:val="24"/>
          <w:szCs w:val="24"/>
        </w:rPr>
        <w:t>will be by primary 4</w:t>
      </w:r>
      <w:r w:rsidR="00396D92">
        <w:rPr>
          <w:rFonts w:cs="Arial"/>
          <w:color w:val="000000"/>
          <w:sz w:val="24"/>
          <w:szCs w:val="24"/>
        </w:rPr>
        <w:t xml:space="preserve"> for most but earlier for some.</w:t>
      </w:r>
    </w:p>
    <w:p w:rsidP="0087347E" w:rsidR="0087347E" w:rsidRDefault="0087347E" w:rsidRPr="00396D92">
      <w:pPr>
        <w:rPr>
          <w:rFonts w:cs="Arial"/>
          <w:sz w:val="24"/>
          <w:szCs w:val="24"/>
        </w:rPr>
      </w:pPr>
      <w:r w:rsidRPr="00396D92">
        <w:rPr>
          <w:rFonts w:cs="Arial"/>
          <w:color w:val="000000"/>
          <w:sz w:val="24"/>
          <w:szCs w:val="24"/>
        </w:rPr>
        <w:t>(</w:t>
      </w:r>
      <w:r w:rsidRPr="00396D92">
        <w:rPr>
          <w:rFonts w:cs="Arial"/>
          <w:sz w:val="24"/>
          <w:szCs w:val="24"/>
        </w:rPr>
        <w:t xml:space="preserve">For advice on the role of Gaelic Medium Education, please refer to: </w:t>
      </w:r>
      <w:hyperlink r:id="rId26" w:history="1">
        <w:r w:rsidRPr="00396D92">
          <w:rPr>
            <w:rStyle w:val="Hyperlink"/>
            <w:rFonts w:cs="Arial"/>
            <w:sz w:val="24"/>
            <w:szCs w:val="24"/>
          </w:rPr>
          <w:t>The Role of Gaelic Education 3-18 in 'Language Learning in Scotland: A 1+2 Approach'</w:t>
        </w:r>
      </w:hyperlink>
      <w:r w:rsidRPr="00396D92">
        <w:rPr>
          <w:rStyle w:val="Hyperlink"/>
          <w:rFonts w:cs="Arial"/>
          <w:sz w:val="24"/>
          <w:szCs w:val="24"/>
        </w:rPr>
        <w:t>)</w:t>
      </w:r>
    </w:p>
    <w:p w:rsidP="0087347E" w:rsidR="0087347E" w:rsidRDefault="0087347E" w:rsidRPr="00396D92">
      <w:pPr>
        <w:rPr>
          <w:rFonts w:cs="Arial"/>
          <w:sz w:val="24"/>
          <w:szCs w:val="24"/>
        </w:rPr>
      </w:pPr>
      <w:r w:rsidRPr="00396D92">
        <w:rPr>
          <w:rFonts w:cs="Arial"/>
          <w:bCs/>
          <w:sz w:val="24"/>
          <w:szCs w:val="24"/>
        </w:rPr>
        <w:t xml:space="preserve">The expectation </w:t>
      </w:r>
      <w:r w:rsidRPr="00396D92">
        <w:rPr>
          <w:rFonts w:cs="Arial"/>
          <w:sz w:val="24"/>
          <w:szCs w:val="24"/>
        </w:rPr>
        <w:t>at second level is that learners will be able to write a few sentences about themselves and others using expressions which they have already learned and, with support, including writing frames, peer and teacher input,</w:t>
      </w:r>
      <w:r w:rsidRPr="00396D92">
        <w:rPr>
          <w:rFonts w:cs="Arial"/>
          <w:bCs/>
          <w:sz w:val="24"/>
          <w:szCs w:val="24"/>
        </w:rPr>
        <w:t xml:space="preserve"> </w:t>
      </w:r>
      <w:r w:rsidRPr="00396D92">
        <w:rPr>
          <w:rFonts w:cs="Arial"/>
          <w:sz w:val="24"/>
          <w:szCs w:val="24"/>
        </w:rPr>
        <w:t>demonstrate an awareness of the writing system of the L2*.</w:t>
      </w:r>
    </w:p>
    <w:p w:rsidP="0087347E" w:rsidR="0087347E" w:rsidRDefault="0087347E" w:rsidRPr="00396D92">
      <w:pPr>
        <w:rPr>
          <w:rFonts w:cs="Arial"/>
          <w:bCs/>
          <w:sz w:val="24"/>
          <w:szCs w:val="24"/>
        </w:rPr>
      </w:pPr>
      <w:r w:rsidRPr="00396D92">
        <w:rPr>
          <w:rFonts w:cs="Arial"/>
          <w:bCs/>
          <w:sz w:val="24"/>
          <w:szCs w:val="24"/>
        </w:rPr>
        <w:t>Across all levels, learners will write in order to describe themselves and exchange straightforward information (e.g. MLAN 1-13a. MLAN 2-13b).From second level onwards, learners will be developing an increasing awareness of the accuracy required in writing information previously used in speaking (e.g. MLAN 2-14a).</w:t>
      </w:r>
    </w:p>
    <w:p w:rsidP="0087347E" w:rsidR="0087347E" w:rsidRDefault="0087347E" w:rsidRPr="0049246A">
      <w:pPr>
        <w:rPr>
          <w:rFonts w:cs="Arial"/>
          <w:bCs/>
        </w:rPr>
      </w:pPr>
    </w:p>
    <w:p w:rsidP="0087347E" w:rsidR="0087347E" w:rsidRDefault="0087347E" w:rsidRPr="00396D92">
      <w:pPr>
        <w:rPr>
          <w:rFonts w:cs="Arial"/>
          <w:sz w:val="24"/>
          <w:szCs w:val="24"/>
        </w:rPr>
      </w:pPr>
      <w:r w:rsidRPr="00396D92">
        <w:rPr>
          <w:rFonts w:cs="Arial"/>
          <w:sz w:val="24"/>
          <w:szCs w:val="24"/>
        </w:rPr>
        <w:t xml:space="preserve">* Note these experiences and outcomes may also be used to benchmark progress in L3 – the second additional language. </w:t>
      </w:r>
    </w:p>
    <w:p w:rsidP="005F11A4" w:rsidR="001846E6" w:rsidRDefault="001846E6" w:rsidRPr="00396D92">
      <w:pPr>
        <w:rPr>
          <w:sz w:val="24"/>
          <w:szCs w:val="24"/>
        </w:rPr>
        <w:sectPr w:rsidR="001846E6" w:rsidRPr="00396D92" w:rsidSect="00CF7FE8">
          <w:headerReference r:id="rId27" w:type="default"/>
          <w:headerReference r:id="rId28" w:type="first"/>
          <w:pgSz w:h="16838" w:w="11906"/>
          <w:pgMar w:bottom="720" w:footer="340" w:gutter="0" w:header="454" w:left="426" w:right="426" w:top="720"/>
          <w:cols w:space="708"/>
          <w:titlePg/>
          <w:docGrid w:linePitch="360"/>
        </w:sectPr>
      </w:pPr>
    </w:p>
    <w:p w:rsidP="005F11A4" w:rsidR="001846E6" w:rsidRDefault="001846E6" w:rsidRPr="001846E6">
      <w:pPr>
        <w:sectPr w:rsidR="001846E6" w:rsidRPr="001846E6" w:rsidSect="001846E6">
          <w:pgSz w:h="11906" w:orient="landscape" w:w="16838"/>
          <w:pgMar w:bottom="426" w:footer="340" w:gutter="0" w:header="454" w:left="720" w:right="720" w:top="426"/>
          <w:cols w:space="708"/>
          <w:titlePg/>
          <w:docGrid w:linePitch="360"/>
        </w:sectPr>
      </w:pPr>
      <w:r w:rsidRPr="001846E6">
        <w:rPr>
          <w:noProof/>
          <w:lang w:eastAsia="en-GB"/>
        </w:rPr>
        <w:lastRenderedPageBreak/>
        <mc:AlternateContent>
          <mc:Choice Requires="wps">
            <w:drawing>
              <wp:anchor allowOverlap="1" behindDoc="0" distB="0" distL="114300" distR="114300" distT="0" layoutInCell="1" locked="0" relativeHeight="251987968" simplePos="0" wp14:anchorId="2FD6F680" wp14:editId="6EBE82B0">
                <wp:simplePos x="0" y="0"/>
                <wp:positionH relativeFrom="margin">
                  <wp:align>center</wp:align>
                </wp:positionH>
                <wp:positionV relativeFrom="paragraph">
                  <wp:posOffset>1811880</wp:posOffset>
                </wp:positionV>
                <wp:extent cx="9095199" cy="3210127"/>
                <wp:effectExtent b="28575" l="19050" r="10795" t="19050"/>
                <wp:wrapNone/>
                <wp:docPr id="243" name="Rounded Rectangle 243"/>
                <wp:cNvGraphicFramePr/>
                <a:graphic xmlns:a="http://schemas.openxmlformats.org/drawingml/2006/main">
                  <a:graphicData uri="http://schemas.microsoft.com/office/word/2010/wordprocessingShape">
                    <wps:wsp>
                      <wps:cNvSpPr/>
                      <wps:spPr>
                        <a:xfrm>
                          <a:off x="0" y="0"/>
                          <a:ext cx="9095199" cy="3210127"/>
                        </a:xfrm>
                        <a:prstGeom prst="roundRect">
                          <a:avLst/>
                        </a:prstGeom>
                        <a:solidFill>
                          <a:srgbClr val="C00000"/>
                        </a:solidFill>
                        <a:ln algn="ctr" cap="flat" cmpd="sng" w="28575">
                          <a:solidFill>
                            <a:srgbClr val="5B9BD5">
                              <a:shade val="50000"/>
                            </a:srgbClr>
                          </a:solidFill>
                          <a:prstDash val="solid"/>
                          <a:miter lim="800000"/>
                        </a:ln>
                        <a:effectLst/>
                      </wps:spPr>
                      <wps:txbx>
                        <w:txbxContent>
                          <w:p w:rsidP="001846E6" w:rsidR="00C36339" w:rsidRDefault="00C36339">
                            <w:pPr>
                              <w:jc w:val="center"/>
                              <w:rPr>
                                <w:rFonts w:ascii="Calibri" w:cs="Arial" w:eastAsia="Calibri" w:hAnsi="Calibri"/>
                                <w:b/>
                                <w:color w:themeColor="background1" w:val="FFFFFF"/>
                                <w:sz w:val="96"/>
                                <w:szCs w:val="96"/>
                              </w:rPr>
                            </w:pPr>
                            <w:r>
                              <w:rPr>
                                <w:rFonts w:ascii="Calibri" w:cs="Arial" w:eastAsia="Calibri" w:hAnsi="Calibri"/>
                                <w:b/>
                                <w:color w:themeColor="background1" w:val="FFFFFF"/>
                                <w:sz w:val="96"/>
                                <w:szCs w:val="96"/>
                              </w:rPr>
                              <w:t>Listening and Talking</w:t>
                            </w:r>
                          </w:p>
                          <w:p w:rsidP="001846E6" w:rsidR="00C36339" w:rsidRDefault="00C36339" w:rsidRPr="00D1085C">
                            <w:pPr>
                              <w:jc w:val="center"/>
                              <w:rPr>
                                <w:color w:themeColor="background1" w:val="FFFFFF"/>
                              </w:rPr>
                            </w:pPr>
                            <w:r>
                              <w:rPr>
                                <w:rFonts w:ascii="Calibri" w:cs="Arial" w:eastAsia="Calibri" w:hAnsi="Calibri"/>
                                <w:b/>
                                <w:color w:themeColor="background1" w:val="FFFFFF"/>
                                <w:sz w:val="96"/>
                                <w:szCs w:val="96"/>
                              </w:rPr>
                              <w:t xml:space="preserve"> Progression</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c00000" id="Rounded Rectangle 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" o:spid="_x0000_s1075" strokecolor="#41719c" strokeweight="2.25pt" style="position:absolute;margin-left:0;margin-top:142.65pt;width:716.15pt;height:252.75pt;z-index:25198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w14:anchorId="2FD6F680">
                <v:stroke joinstyle="miter"/>
                <v:textbox>
                  <w:txbxContent>
                    <w:p w:rsidP="001846E6" w:rsidR="00C36339" w:rsidRDefault="00C36339">
                      <w:pPr>
                        <w:jc w:val="center"/>
                        <w:rPr>
                          <w:rFonts w:ascii="Calibri" w:cs="Arial" w:eastAsia="Calibri" w:hAnsi="Calibri"/>
                          <w:b/>
                          <w:color w:themeColor="background1" w:val="FFFFFF"/>
                          <w:sz w:val="96"/>
                          <w:szCs w:val="96"/>
                        </w:rPr>
                      </w:pPr>
                      <w:r>
                        <w:rPr>
                          <w:rFonts w:ascii="Calibri" w:cs="Arial" w:eastAsia="Calibri" w:hAnsi="Calibri"/>
                          <w:b/>
                          <w:color w:themeColor="background1" w:val="FFFFFF"/>
                          <w:sz w:val="96"/>
                          <w:szCs w:val="96"/>
                        </w:rPr>
                        <w:t>Listening and Talking</w:t>
                      </w:r>
                    </w:p>
                    <w:p w:rsidP="001846E6" w:rsidR="00C36339" w:rsidRDefault="00C36339" w:rsidRPr="00D1085C">
                      <w:pPr>
                        <w:jc w:val="center"/>
                        <w:rPr>
                          <w:color w:themeColor="background1" w:val="FFFFFF"/>
                        </w:rPr>
                      </w:pPr>
                      <w:r>
                        <w:rPr>
                          <w:rFonts w:ascii="Calibri" w:cs="Arial" w:eastAsia="Calibri" w:hAnsi="Calibri"/>
                          <w:b/>
                          <w:color w:themeColor="background1" w:val="FFFFFF"/>
                          <w:sz w:val="96"/>
                          <w:szCs w:val="96"/>
                        </w:rPr>
                        <w:t xml:space="preserve"> Progression</w:t>
                      </w:r>
                    </w:p>
                  </w:txbxContent>
                </v:textbox>
                <w10:wrap anchorx="margin"/>
              </v:roundrect>
            </w:pict>
          </mc:Fallback>
        </mc:AlternateContent>
      </w:r>
    </w:p>
    <w:tbl>
      <w:tblPr>
        <w:tblStyle w:val="TableGrid"/>
        <w:tblpPr w:leftFromText="180" w:rightFromText="180" w:tblpY="-37" w:vertAnchor="text"/>
        <w:tblW w:type="dxa" w:w="14725"/>
        <w:tblLayout w:type="fixed"/>
        <w:tblLook w:firstColumn="1" w:firstRow="1" w:lastColumn="0" w:lastRow="0" w:noHBand="0" w:noVBand="1" w:val="04A0"/>
      </w:tblPr>
      <w:tblGrid>
        <w:gridCol w:w="4815"/>
        <w:gridCol w:w="4878"/>
        <w:gridCol w:w="5032"/>
      </w:tblGrid>
      <w:tr w:rsidR="003A2755" w:rsidTr="00395B1E">
        <w:trPr>
          <w:trHeight w:val="293"/>
        </w:trPr>
        <w:tc>
          <w:tcPr>
            <w:tcW w:type="dxa" w:w="14725"/>
            <w:gridSpan w:val="3"/>
            <w:shd w:color="auto" w:fill="C00000" w:val="clear"/>
          </w:tcPr>
          <w:p w:rsidP="0076233F" w:rsidR="003A2755" w:rsidRDefault="003A2755" w:rsidRPr="00D76514">
            <w:pPr>
              <w:rPr>
                <w:rFonts w:ascii="Calibri" w:cs="Arial" w:hAnsi="Calibri"/>
                <w:i/>
                <w:sz w:val="24"/>
                <w:szCs w:val="24"/>
              </w:rPr>
            </w:pPr>
            <w:r w:rsidRPr="00D76514">
              <w:rPr>
                <w:rFonts w:ascii="Calibri" w:cs="Arial" w:hAnsi="Calibri"/>
                <w:b/>
                <w:sz w:val="24"/>
                <w:szCs w:val="24"/>
              </w:rPr>
              <w:lastRenderedPageBreak/>
              <w:t>Significant Aspect of Learning (SAL): LISTENING AND TALKING</w:t>
            </w:r>
          </w:p>
        </w:tc>
      </w:tr>
      <w:tr w:rsidR="003A2755" w:rsidTr="00395B1E">
        <w:trPr>
          <w:trHeight w:val="293"/>
        </w:trPr>
        <w:tc>
          <w:tcPr>
            <w:tcW w:type="dxa" w:w="4815"/>
            <w:shd w:color="auto" w:fill="C00000" w:val="clear"/>
          </w:tcPr>
          <w:p w:rsidP="0076233F" w:rsidR="003A2755" w:rsidRDefault="003A2755" w:rsidRPr="00D76514">
            <w:pPr>
              <w:rPr>
                <w:rFonts w:ascii="Calibri" w:cs="Arial" w:hAnsi="Calibri"/>
                <w:i/>
                <w:sz w:val="24"/>
                <w:szCs w:val="24"/>
              </w:rPr>
            </w:pPr>
            <w:r w:rsidRPr="00D76514">
              <w:rPr>
                <w:rFonts w:ascii="Calibri" w:cs="Arial" w:hAnsi="Calibri"/>
                <w:i/>
                <w:sz w:val="24"/>
                <w:szCs w:val="24"/>
              </w:rPr>
              <w:t>Listening for information</w:t>
            </w:r>
          </w:p>
        </w:tc>
        <w:tc>
          <w:tcPr>
            <w:tcW w:type="dxa" w:w="9910"/>
            <w:gridSpan w:val="2"/>
            <w:shd w:color="auto" w:fill="C00000" w:val="clear"/>
          </w:tcPr>
          <w:p w:rsidP="0076233F" w:rsidR="003A2755" w:rsidRDefault="003A2755" w:rsidRPr="00D76514">
            <w:pPr>
              <w:jc w:val="center"/>
              <w:rPr>
                <w:rFonts w:ascii="Calibri" w:cs="Arial" w:hAnsi="Calibri"/>
                <w:sz w:val="24"/>
                <w:szCs w:val="24"/>
              </w:rPr>
            </w:pPr>
            <w:r w:rsidRPr="00D76514">
              <w:rPr>
                <w:rFonts w:ascii="Calibri" w:cs="Arial" w:hAnsi="Calibri"/>
                <w:b/>
                <w:sz w:val="24"/>
                <w:szCs w:val="24"/>
              </w:rPr>
              <w:t xml:space="preserve">First Level </w:t>
            </w:r>
          </w:p>
        </w:tc>
      </w:tr>
      <w:tr w:rsidR="003A2755" w:rsidRPr="009B477E" w:rsidTr="003E7CDE">
        <w:trPr>
          <w:trHeight w:val="2839"/>
        </w:trPr>
        <w:tc>
          <w:tcPr>
            <w:tcW w:type="dxa" w:w="4815"/>
          </w:tcPr>
          <w:p w:rsidP="0076233F" w:rsidR="00713281" w:rsidRDefault="00713281" w:rsidRPr="001B3F37">
            <w:pPr>
              <w:widowControl w:val="0"/>
              <w:autoSpaceDE w:val="0"/>
              <w:autoSpaceDN w:val="0"/>
              <w:adjustRightInd w:val="0"/>
              <w:rPr>
                <w:rFonts w:cs="Arial"/>
                <w:sz w:val="18"/>
                <w:szCs w:val="18"/>
              </w:rPr>
            </w:pPr>
          </w:p>
          <w:p w:rsidP="0076233F" w:rsidR="003A2755" w:rsidRDefault="003A2755" w:rsidRPr="001B3F37">
            <w:pPr>
              <w:widowControl w:val="0"/>
              <w:autoSpaceDE w:val="0"/>
              <w:autoSpaceDN w:val="0"/>
              <w:adjustRightInd w:val="0"/>
              <w:rPr>
                <w:rFonts w:cs="Arial"/>
                <w:sz w:val="18"/>
                <w:szCs w:val="18"/>
              </w:rPr>
            </w:pPr>
            <w:r w:rsidRPr="001B3F37">
              <w:rPr>
                <w:rFonts w:cs="Arial"/>
                <w:sz w:val="18"/>
                <w:szCs w:val="18"/>
              </w:rPr>
              <w:t>I explore the patterns and sounds of language through songs and rhymes and show understanding verbally or non-verbally</w:t>
            </w:r>
          </w:p>
          <w:p w:rsidP="0076233F" w:rsidR="003A2755" w:rsidRDefault="003A2755" w:rsidRPr="001B3F37">
            <w:pPr>
              <w:widowControl w:val="0"/>
              <w:autoSpaceDE w:val="0"/>
              <w:autoSpaceDN w:val="0"/>
              <w:adjustRightInd w:val="0"/>
              <w:jc w:val="right"/>
              <w:rPr>
                <w:rFonts w:cs="Arial"/>
                <w:b/>
                <w:color w:val="C00000"/>
                <w:sz w:val="18"/>
                <w:szCs w:val="18"/>
              </w:rPr>
            </w:pPr>
            <w:r w:rsidRPr="001B3F37">
              <w:rPr>
                <w:rFonts w:cs="Arial"/>
                <w:b/>
                <w:color w:val="C00000"/>
                <w:sz w:val="18"/>
                <w:szCs w:val="18"/>
              </w:rPr>
              <w:t>MLAN 1-01a</w:t>
            </w:r>
          </w:p>
          <w:p w:rsidP="0076233F" w:rsidR="003A2755" w:rsidRDefault="003A2755" w:rsidRPr="001B3F37">
            <w:pPr>
              <w:widowControl w:val="0"/>
              <w:autoSpaceDE w:val="0"/>
              <w:autoSpaceDN w:val="0"/>
              <w:adjustRightInd w:val="0"/>
              <w:rPr>
                <w:rFonts w:cs="Arial"/>
                <w:sz w:val="18"/>
                <w:szCs w:val="18"/>
              </w:rPr>
            </w:pPr>
          </w:p>
          <w:p w:rsidP="0076233F" w:rsidR="003A2755" w:rsidRDefault="003A2755" w:rsidRPr="001B3F37">
            <w:pPr>
              <w:widowControl w:val="0"/>
              <w:autoSpaceDE w:val="0"/>
              <w:autoSpaceDN w:val="0"/>
              <w:adjustRightInd w:val="0"/>
              <w:rPr>
                <w:rFonts w:cs="Arial"/>
                <w:sz w:val="18"/>
                <w:szCs w:val="18"/>
              </w:rPr>
            </w:pPr>
            <w:r w:rsidRPr="001B3F37">
              <w:rPr>
                <w:rFonts w:cs="Arial"/>
                <w:sz w:val="18"/>
                <w:szCs w:val="18"/>
              </w:rPr>
              <w:t xml:space="preserve">I am learning to take an active part in daily routines, responding to simple instructions which are accompanied by gesture and expression. </w:t>
            </w:r>
          </w:p>
          <w:p w:rsidP="0076233F" w:rsidR="003A2755" w:rsidRDefault="003A2755" w:rsidRPr="001B3F37">
            <w:pPr>
              <w:widowControl w:val="0"/>
              <w:autoSpaceDE w:val="0"/>
              <w:autoSpaceDN w:val="0"/>
              <w:adjustRightInd w:val="0"/>
              <w:jc w:val="right"/>
              <w:rPr>
                <w:rFonts w:cs="Arial"/>
                <w:sz w:val="18"/>
                <w:szCs w:val="18"/>
              </w:rPr>
            </w:pPr>
            <w:r w:rsidRPr="001B3F37">
              <w:rPr>
                <w:rFonts w:cs="Arial"/>
                <w:b/>
                <w:color w:val="C00000"/>
                <w:sz w:val="18"/>
                <w:szCs w:val="18"/>
              </w:rPr>
              <w:t>MLAN 1-01b</w:t>
            </w:r>
          </w:p>
          <w:p w:rsidP="0076233F" w:rsidR="003A2755" w:rsidRDefault="003A2755" w:rsidRPr="001B3F37">
            <w:pPr>
              <w:widowControl w:val="0"/>
              <w:autoSpaceDE w:val="0"/>
              <w:autoSpaceDN w:val="0"/>
              <w:adjustRightInd w:val="0"/>
              <w:rPr>
                <w:rFonts w:cs="Arial"/>
                <w:sz w:val="18"/>
                <w:szCs w:val="18"/>
              </w:rPr>
            </w:pPr>
          </w:p>
          <w:p w:rsidP="0076233F" w:rsidR="003A2755" w:rsidRDefault="003A2755" w:rsidRPr="001B3F37">
            <w:pPr>
              <w:widowControl w:val="0"/>
              <w:autoSpaceDE w:val="0"/>
              <w:autoSpaceDN w:val="0"/>
              <w:adjustRightInd w:val="0"/>
              <w:rPr>
                <w:rFonts w:cs="Arial"/>
                <w:sz w:val="18"/>
                <w:szCs w:val="18"/>
              </w:rPr>
            </w:pPr>
            <w:r w:rsidRPr="001B3F37">
              <w:rPr>
                <w:rFonts w:cs="Arial"/>
                <w:sz w:val="18"/>
                <w:szCs w:val="18"/>
              </w:rPr>
              <w:t>I can listen to and show understanding of language from familiar voices and sources.</w:t>
            </w:r>
          </w:p>
          <w:p w:rsidP="0076233F" w:rsidR="003A2755" w:rsidRDefault="003A2755" w:rsidRPr="001B3F37">
            <w:pPr>
              <w:widowControl w:val="0"/>
              <w:autoSpaceDE w:val="0"/>
              <w:autoSpaceDN w:val="0"/>
              <w:adjustRightInd w:val="0"/>
              <w:jc w:val="right"/>
              <w:rPr>
                <w:rFonts w:cs="Arial"/>
                <w:sz w:val="18"/>
                <w:szCs w:val="18"/>
              </w:rPr>
            </w:pPr>
            <w:r w:rsidRPr="001B3F37">
              <w:rPr>
                <w:rFonts w:cs="Arial"/>
                <w:b/>
                <w:color w:val="C00000"/>
                <w:sz w:val="18"/>
                <w:szCs w:val="18"/>
              </w:rPr>
              <w:t>MLAN 1-01c</w:t>
            </w:r>
          </w:p>
        </w:tc>
        <w:tc>
          <w:tcPr>
            <w:tcW w:type="dxa" w:w="4878"/>
          </w:tcPr>
          <w:p w:rsidP="00AE32C2" w:rsidR="00AE32C2" w:rsidRDefault="00AE32C2">
            <w:pPr>
              <w:pStyle w:val="ListParagraph"/>
              <w:spacing w:after="0" w:line="240" w:lineRule="auto"/>
              <w:rPr>
                <w:sz w:val="18"/>
                <w:szCs w:val="18"/>
              </w:rPr>
            </w:pPr>
          </w:p>
          <w:p w:rsidP="000F64F6" w:rsidR="00B4041C" w:rsidRDefault="00AE32C2" w:rsidRPr="00AE32C2">
            <w:pPr>
              <w:pStyle w:val="ListParagraph"/>
              <w:numPr>
                <w:ilvl w:val="0"/>
                <w:numId w:val="37"/>
              </w:numPr>
              <w:spacing w:after="0" w:line="240" w:lineRule="auto"/>
              <w:rPr>
                <w:sz w:val="18"/>
                <w:szCs w:val="18"/>
              </w:rPr>
            </w:pPr>
            <w:r w:rsidRPr="00AE32C2">
              <w:rPr>
                <w:sz w:val="18"/>
                <w:szCs w:val="18"/>
              </w:rPr>
              <w:t>I can</w:t>
            </w:r>
            <w:r w:rsidR="68D6DA6D" w:rsidRPr="00AE32C2">
              <w:rPr>
                <w:sz w:val="18"/>
                <w:szCs w:val="18"/>
              </w:rPr>
              <w:t xml:space="preserve"> repeat </w:t>
            </w:r>
            <w:r w:rsidR="006516ED" w:rsidRPr="00AE32C2">
              <w:rPr>
                <w:sz w:val="18"/>
                <w:szCs w:val="18"/>
              </w:rPr>
              <w:t xml:space="preserve">single </w:t>
            </w:r>
            <w:r w:rsidR="00194FC9" w:rsidRPr="00AE32C2">
              <w:rPr>
                <w:sz w:val="18"/>
                <w:szCs w:val="18"/>
              </w:rPr>
              <w:t xml:space="preserve">words </w:t>
            </w:r>
            <w:r w:rsidR="68D6DA6D" w:rsidRPr="00AE32C2">
              <w:rPr>
                <w:sz w:val="18"/>
                <w:szCs w:val="18"/>
              </w:rPr>
              <w:t xml:space="preserve">accurately. </w:t>
            </w:r>
            <w:r w:rsidR="00633E35" w:rsidRPr="00AE32C2">
              <w:rPr>
                <w:sz w:val="18"/>
                <w:szCs w:val="18"/>
              </w:rPr>
              <w:t>I can anticipate and complete lines in familiar rhymes/songs.</w:t>
            </w:r>
            <w:r w:rsidR="00570ED4" w:rsidRPr="00AE32C2">
              <w:rPr>
                <w:sz w:val="18"/>
                <w:szCs w:val="18"/>
              </w:rPr>
              <w:t xml:space="preserve"> </w:t>
            </w:r>
          </w:p>
          <w:p w:rsidP="000F64F6" w:rsidR="003E7CDE" w:rsidRDefault="003E7CDE" w:rsidRPr="001B3F37">
            <w:pPr>
              <w:pStyle w:val="ListParagraph"/>
              <w:numPr>
                <w:ilvl w:val="0"/>
                <w:numId w:val="37"/>
              </w:numPr>
              <w:spacing w:after="0" w:line="240" w:lineRule="auto"/>
              <w:rPr>
                <w:rFonts w:cs="Arial"/>
                <w:sz w:val="18"/>
                <w:szCs w:val="18"/>
              </w:rPr>
            </w:pPr>
            <w:r w:rsidRPr="001B3F37">
              <w:rPr>
                <w:rFonts w:cs="Arial"/>
                <w:sz w:val="18"/>
                <w:szCs w:val="18"/>
              </w:rPr>
              <w:t>I am beginning to recognise patterns and sounds I hear in songs and rhymes and am able to mimic some of them</w:t>
            </w:r>
          </w:p>
          <w:p w:rsidP="000F64F6" w:rsidR="005F7CEE" w:rsidRDefault="005F7CEE" w:rsidRPr="001B3F37">
            <w:pPr>
              <w:pStyle w:val="ListParagraph"/>
              <w:numPr>
                <w:ilvl w:val="0"/>
                <w:numId w:val="37"/>
              </w:numPr>
              <w:spacing w:after="0" w:line="240" w:lineRule="auto"/>
              <w:rPr>
                <w:rFonts w:cs="Arial"/>
                <w:sz w:val="18"/>
                <w:szCs w:val="18"/>
              </w:rPr>
            </w:pPr>
            <w:r w:rsidRPr="001B3F37">
              <w:rPr>
                <w:rFonts w:cs="Arial"/>
                <w:sz w:val="18"/>
                <w:szCs w:val="18"/>
              </w:rPr>
              <w:t>I am developing an awareness of similar and different sounds to my own language.</w:t>
            </w:r>
          </w:p>
          <w:p w:rsidP="000F64F6" w:rsidR="00615C46" w:rsidRDefault="00615C46" w:rsidRPr="001B3F37">
            <w:pPr>
              <w:pStyle w:val="ListParagraph"/>
              <w:numPr>
                <w:ilvl w:val="0"/>
                <w:numId w:val="37"/>
              </w:numPr>
              <w:spacing w:after="0" w:line="240" w:lineRule="auto"/>
              <w:rPr>
                <w:rFonts w:cs="Arial"/>
                <w:sz w:val="18"/>
                <w:szCs w:val="18"/>
              </w:rPr>
            </w:pPr>
            <w:r w:rsidRPr="001B3F37">
              <w:rPr>
                <w:rFonts w:cs="Arial"/>
                <w:sz w:val="18"/>
                <w:szCs w:val="18"/>
              </w:rPr>
              <w:t>I can make a one word respons</w:t>
            </w:r>
            <w:r w:rsidR="00642B63" w:rsidRPr="001B3F37">
              <w:rPr>
                <w:rFonts w:cs="Arial"/>
                <w:sz w:val="18"/>
                <w:szCs w:val="18"/>
              </w:rPr>
              <w:t>e in daily routines</w:t>
            </w:r>
            <w:r w:rsidR="00D80EE1" w:rsidRPr="001B3F37">
              <w:rPr>
                <w:rFonts w:cs="Arial"/>
                <w:sz w:val="18"/>
                <w:szCs w:val="18"/>
              </w:rPr>
              <w:t xml:space="preserve"> to demonstrate my understanding.</w:t>
            </w:r>
            <w:r w:rsidR="00642B63" w:rsidRPr="001B3F37">
              <w:rPr>
                <w:rFonts w:cs="Arial"/>
                <w:sz w:val="18"/>
                <w:szCs w:val="18"/>
              </w:rPr>
              <w:t xml:space="preserve"> e.g. register</w:t>
            </w:r>
          </w:p>
          <w:p w:rsidP="000F64F6" w:rsidR="00D80EE1" w:rsidRDefault="00D80EE1" w:rsidRPr="001B3F37">
            <w:pPr>
              <w:pStyle w:val="ListParagraph"/>
              <w:numPr>
                <w:ilvl w:val="0"/>
                <w:numId w:val="37"/>
              </w:numPr>
              <w:spacing w:after="0" w:line="240" w:lineRule="auto"/>
              <w:rPr>
                <w:rFonts w:cs="Arial"/>
                <w:sz w:val="18"/>
                <w:szCs w:val="18"/>
              </w:rPr>
            </w:pPr>
            <w:r w:rsidRPr="001B3F37">
              <w:rPr>
                <w:rFonts w:cs="Arial"/>
                <w:sz w:val="18"/>
                <w:szCs w:val="18"/>
              </w:rPr>
              <w:t>I can follow instructions with encouragement.</w:t>
            </w:r>
          </w:p>
          <w:p w:rsidP="000F64F6" w:rsidR="001B448C" w:rsidRDefault="001B448C" w:rsidRPr="001B3F37">
            <w:pPr>
              <w:pStyle w:val="ListParagraph"/>
              <w:numPr>
                <w:ilvl w:val="0"/>
                <w:numId w:val="37"/>
              </w:numPr>
              <w:spacing w:after="0" w:line="240" w:lineRule="auto"/>
              <w:rPr>
                <w:rFonts w:cs="Arial"/>
                <w:sz w:val="18"/>
                <w:szCs w:val="18"/>
              </w:rPr>
            </w:pPr>
            <w:r w:rsidRPr="001B3F37">
              <w:rPr>
                <w:rFonts w:cs="Arial"/>
                <w:sz w:val="18"/>
                <w:szCs w:val="18"/>
              </w:rPr>
              <w:t>I can repeat and mimic simple words and phrases with variable accuracy.</w:t>
            </w:r>
          </w:p>
          <w:p w:rsidP="000F64F6" w:rsidR="003A2755" w:rsidRDefault="004D5448" w:rsidRPr="001B3F37">
            <w:pPr>
              <w:pStyle w:val="ListParagraph"/>
              <w:numPr>
                <w:ilvl w:val="0"/>
                <w:numId w:val="37"/>
              </w:numPr>
              <w:spacing w:after="0" w:line="240" w:lineRule="auto"/>
              <w:rPr>
                <w:rFonts w:cs="Arial"/>
                <w:sz w:val="18"/>
                <w:szCs w:val="18"/>
              </w:rPr>
            </w:pPr>
            <w:r w:rsidRPr="001B3F37">
              <w:rPr>
                <w:rFonts w:cs="Arial"/>
                <w:sz w:val="18"/>
                <w:szCs w:val="18"/>
              </w:rPr>
              <w:t>I can repeat greeting</w:t>
            </w:r>
            <w:r w:rsidR="00C6213D" w:rsidRPr="001B3F37">
              <w:rPr>
                <w:rFonts w:cs="Arial"/>
                <w:sz w:val="18"/>
                <w:szCs w:val="18"/>
              </w:rPr>
              <w:t>s</w:t>
            </w:r>
            <w:r w:rsidRPr="001B3F37">
              <w:rPr>
                <w:rFonts w:cs="Arial"/>
                <w:sz w:val="18"/>
                <w:szCs w:val="18"/>
              </w:rPr>
              <w:t>, using appropriate accompanying gesture.</w:t>
            </w:r>
          </w:p>
          <w:p w:rsidP="000F64F6" w:rsidR="003A2755" w:rsidRDefault="003A2755" w:rsidRPr="001B3F37">
            <w:pPr>
              <w:pStyle w:val="ListParagraph"/>
              <w:numPr>
                <w:ilvl w:val="0"/>
                <w:numId w:val="37"/>
              </w:numPr>
              <w:spacing w:after="0" w:line="240" w:lineRule="auto"/>
              <w:rPr>
                <w:rFonts w:cs="Arial"/>
                <w:sz w:val="18"/>
                <w:szCs w:val="18"/>
              </w:rPr>
            </w:pPr>
            <w:r w:rsidRPr="001B3F37">
              <w:rPr>
                <w:rFonts w:cs="Arial"/>
                <w:sz w:val="18"/>
                <w:szCs w:val="18"/>
              </w:rPr>
              <w:t>I am beginning to understand simple words and phrases with support from visual prompts and mime.</w:t>
            </w:r>
          </w:p>
          <w:p w:rsidP="0076233F" w:rsidR="004F3589" w:rsidRDefault="004F3589" w:rsidRPr="001B3F37">
            <w:pPr>
              <w:pStyle w:val="ListParagraph"/>
              <w:spacing w:after="0" w:line="240" w:lineRule="auto"/>
              <w:ind w:left="170"/>
              <w:rPr>
                <w:rFonts w:cs="Arial"/>
                <w:sz w:val="18"/>
                <w:szCs w:val="18"/>
              </w:rPr>
            </w:pPr>
          </w:p>
        </w:tc>
        <w:tc>
          <w:tcPr>
            <w:tcW w:type="dxa" w:w="5032"/>
          </w:tcPr>
          <w:p w:rsidP="00011B1D" w:rsidR="00011B1D" w:rsidRDefault="00011B1D" w:rsidRPr="001B3F37">
            <w:pPr>
              <w:rPr>
                <w:rFonts w:cs="Arial"/>
                <w:sz w:val="18"/>
                <w:szCs w:val="18"/>
              </w:rPr>
            </w:pPr>
          </w:p>
          <w:p w:rsidP="000F64F6" w:rsidR="003A2755" w:rsidRDefault="003A2755" w:rsidRPr="001B3F37">
            <w:pPr>
              <w:pStyle w:val="ListParagraph"/>
              <w:numPr>
                <w:ilvl w:val="0"/>
                <w:numId w:val="13"/>
              </w:numPr>
              <w:spacing w:after="0" w:line="240" w:lineRule="auto"/>
              <w:rPr>
                <w:rFonts w:cs="Arial"/>
                <w:sz w:val="18"/>
                <w:szCs w:val="18"/>
              </w:rPr>
            </w:pPr>
            <w:r w:rsidRPr="001B3F37">
              <w:rPr>
                <w:rFonts w:cs="Arial"/>
                <w:sz w:val="18"/>
                <w:szCs w:val="18"/>
              </w:rPr>
              <w:t>I can demonstrate my understanding of songs and games for example through mi</w:t>
            </w:r>
            <w:r w:rsidR="002B79F3" w:rsidRPr="001B3F37">
              <w:rPr>
                <w:rFonts w:cs="Arial"/>
                <w:sz w:val="18"/>
                <w:szCs w:val="18"/>
              </w:rPr>
              <w:t>me and actions</w:t>
            </w:r>
            <w:r w:rsidRPr="001B3F37">
              <w:rPr>
                <w:rFonts w:cs="Arial"/>
                <w:sz w:val="18"/>
                <w:szCs w:val="18"/>
              </w:rPr>
              <w:t>.</w:t>
            </w:r>
          </w:p>
          <w:p w:rsidP="000F64F6" w:rsidR="00D80EE1" w:rsidRDefault="00D80EE1" w:rsidRPr="001B3F37">
            <w:pPr>
              <w:pStyle w:val="ListParagraph"/>
              <w:numPr>
                <w:ilvl w:val="0"/>
                <w:numId w:val="13"/>
              </w:numPr>
              <w:spacing w:after="0" w:line="240" w:lineRule="auto"/>
              <w:rPr>
                <w:rFonts w:cs="Arial"/>
                <w:sz w:val="18"/>
                <w:szCs w:val="18"/>
              </w:rPr>
            </w:pPr>
            <w:r w:rsidRPr="001B3F37">
              <w:rPr>
                <w:rFonts w:cs="Arial"/>
                <w:sz w:val="18"/>
                <w:szCs w:val="18"/>
              </w:rPr>
              <w:t>I can demonstrate my understanding of instructions by responding appropriately e.g. getting into groups, lining up or finding a partner.</w:t>
            </w:r>
          </w:p>
          <w:p w:rsidP="000F64F6" w:rsidR="002B79F3" w:rsidRDefault="001B448C" w:rsidRPr="001B3F37">
            <w:pPr>
              <w:pStyle w:val="ListParagraph"/>
              <w:numPr>
                <w:ilvl w:val="0"/>
                <w:numId w:val="13"/>
              </w:numPr>
              <w:spacing w:after="0" w:line="240" w:lineRule="auto"/>
              <w:rPr>
                <w:rFonts w:cs="Arial"/>
                <w:sz w:val="18"/>
                <w:szCs w:val="18"/>
              </w:rPr>
            </w:pPr>
            <w:r w:rsidRPr="001B3F37">
              <w:rPr>
                <w:rFonts w:cs="Arial"/>
                <w:sz w:val="18"/>
                <w:szCs w:val="18"/>
              </w:rPr>
              <w:t xml:space="preserve">I can repeat and mimic words and </w:t>
            </w:r>
            <w:r w:rsidR="006516ED" w:rsidRPr="001B3F37">
              <w:rPr>
                <w:rFonts w:cs="Arial"/>
                <w:sz w:val="18"/>
                <w:szCs w:val="18"/>
              </w:rPr>
              <w:t xml:space="preserve">simple </w:t>
            </w:r>
            <w:r w:rsidRPr="001B3F37">
              <w:rPr>
                <w:rFonts w:cs="Arial"/>
                <w:sz w:val="18"/>
                <w:szCs w:val="18"/>
              </w:rPr>
              <w:t>phrases with increasing accuracy.</w:t>
            </w:r>
          </w:p>
          <w:p w:rsidP="000F64F6" w:rsidR="004D5448" w:rsidRDefault="004D5448" w:rsidRPr="001B3F37">
            <w:pPr>
              <w:pStyle w:val="ListParagraph"/>
              <w:numPr>
                <w:ilvl w:val="0"/>
                <w:numId w:val="13"/>
              </w:numPr>
              <w:spacing w:after="0" w:line="240" w:lineRule="auto"/>
              <w:rPr>
                <w:rFonts w:cs="Arial"/>
                <w:sz w:val="18"/>
                <w:szCs w:val="18"/>
              </w:rPr>
            </w:pPr>
            <w:r w:rsidRPr="001B3F37">
              <w:rPr>
                <w:rFonts w:cs="Arial"/>
                <w:sz w:val="18"/>
                <w:szCs w:val="18"/>
              </w:rPr>
              <w:t>I can use greetings independently with increasing accuracy and confidence.</w:t>
            </w:r>
          </w:p>
          <w:p w:rsidP="000F64F6" w:rsidR="00B24CE6" w:rsidRDefault="6CF24CDA" w:rsidRPr="001B3F37">
            <w:pPr>
              <w:pStyle w:val="ListParagraph"/>
              <w:numPr>
                <w:ilvl w:val="0"/>
                <w:numId w:val="13"/>
              </w:numPr>
              <w:spacing w:after="0" w:line="240" w:lineRule="auto"/>
              <w:rPr>
                <w:rFonts w:cs="Arial"/>
                <w:sz w:val="18"/>
                <w:szCs w:val="18"/>
              </w:rPr>
            </w:pPr>
            <w:r w:rsidRPr="001B3F37">
              <w:rPr>
                <w:rFonts w:cs="Arial" w:eastAsia="Arial"/>
                <w:sz w:val="18"/>
                <w:szCs w:val="18"/>
              </w:rPr>
              <w:t>I can recognise and respond to information shared by the teacher and my peers.</w:t>
            </w:r>
          </w:p>
          <w:p w:rsidP="000F64F6" w:rsidR="6CF24CDA" w:rsidRDefault="6CF24CDA" w:rsidRPr="001B3F37">
            <w:pPr>
              <w:pStyle w:val="ListParagraph"/>
              <w:numPr>
                <w:ilvl w:val="0"/>
                <w:numId w:val="13"/>
              </w:numPr>
              <w:spacing w:after="0" w:line="240" w:lineRule="auto"/>
              <w:rPr>
                <w:sz w:val="18"/>
                <w:szCs w:val="18"/>
              </w:rPr>
            </w:pPr>
            <w:r w:rsidRPr="001B3F37">
              <w:rPr>
                <w:rFonts w:cs="Arial" w:eastAsia="Arial"/>
                <w:sz w:val="18"/>
                <w:szCs w:val="18"/>
              </w:rPr>
              <w:t xml:space="preserve">I can listen to familiar information and use it to carry out tasks effectively. </w:t>
            </w:r>
          </w:p>
          <w:p w:rsidP="008A4004" w:rsidR="00B24CE6" w:rsidRDefault="00B24CE6" w:rsidRPr="001B3F37">
            <w:pPr>
              <w:rPr>
                <w:rFonts w:cs="Arial"/>
                <w:sz w:val="18"/>
                <w:szCs w:val="18"/>
              </w:rPr>
            </w:pPr>
          </w:p>
        </w:tc>
      </w:tr>
      <w:tr w:rsidR="003A2755" w:rsidRPr="009B477E" w:rsidTr="00395B1E">
        <w:trPr>
          <w:trHeight w:val="293"/>
        </w:trPr>
        <w:tc>
          <w:tcPr>
            <w:tcW w:type="dxa" w:w="4815"/>
            <w:shd w:color="auto" w:fill="C00000" w:val="clear"/>
          </w:tcPr>
          <w:p w:rsidP="0076233F" w:rsidR="003A2755" w:rsidRDefault="003A2755" w:rsidRPr="001B3F37">
            <w:pPr>
              <w:jc w:val="center"/>
              <w:rPr>
                <w:rFonts w:cs="Arial"/>
                <w:sz w:val="18"/>
                <w:szCs w:val="18"/>
              </w:rPr>
            </w:pPr>
          </w:p>
        </w:tc>
        <w:tc>
          <w:tcPr>
            <w:tcW w:type="dxa" w:w="9910"/>
            <w:gridSpan w:val="2"/>
            <w:shd w:color="auto" w:fill="C00000" w:val="clear"/>
          </w:tcPr>
          <w:p w:rsidP="0076233F" w:rsidR="003A2755" w:rsidRDefault="003A2755" w:rsidRPr="00D76514">
            <w:pPr>
              <w:jc w:val="center"/>
              <w:rPr>
                <w:rFonts w:cs="Arial"/>
                <w:b/>
                <w:sz w:val="24"/>
                <w:szCs w:val="24"/>
              </w:rPr>
            </w:pPr>
            <w:r w:rsidRPr="00D76514">
              <w:rPr>
                <w:rFonts w:cs="Arial"/>
                <w:b/>
                <w:sz w:val="24"/>
                <w:szCs w:val="24"/>
              </w:rPr>
              <w:t>Second Level</w:t>
            </w:r>
          </w:p>
        </w:tc>
      </w:tr>
      <w:tr w:rsidR="003A2755" w:rsidRPr="009B477E" w:rsidTr="003E7CDE">
        <w:trPr>
          <w:trHeight w:val="2974"/>
        </w:trPr>
        <w:tc>
          <w:tcPr>
            <w:tcW w:type="dxa" w:w="4815"/>
          </w:tcPr>
          <w:p w:rsidP="0076233F" w:rsidR="003A2755" w:rsidRDefault="003A2755" w:rsidRPr="001B3F37">
            <w:pPr>
              <w:widowControl w:val="0"/>
              <w:autoSpaceDE w:val="0"/>
              <w:autoSpaceDN w:val="0"/>
              <w:adjustRightInd w:val="0"/>
              <w:rPr>
                <w:rFonts w:cs="Arial"/>
                <w:sz w:val="18"/>
                <w:szCs w:val="18"/>
              </w:rPr>
            </w:pPr>
            <w:r w:rsidRPr="001B3F37">
              <w:rPr>
                <w:rFonts w:cs="Arial"/>
                <w:sz w:val="18"/>
                <w:szCs w:val="18"/>
              </w:rPr>
              <w:t xml:space="preserve">I explore the patterns and sounds of language and take an active part in daily routines, responding to instructions which are accompanied by gesture and expression. </w:t>
            </w:r>
          </w:p>
          <w:p w:rsidP="0076233F" w:rsidR="003A2755" w:rsidRDefault="003A2755" w:rsidRPr="001B3F37">
            <w:pPr>
              <w:widowControl w:val="0"/>
              <w:autoSpaceDE w:val="0"/>
              <w:autoSpaceDN w:val="0"/>
              <w:adjustRightInd w:val="0"/>
              <w:jc w:val="right"/>
              <w:rPr>
                <w:rFonts w:cs="Arial"/>
                <w:b/>
                <w:color w:val="C93A30"/>
                <w:sz w:val="18"/>
                <w:szCs w:val="18"/>
              </w:rPr>
            </w:pPr>
            <w:r w:rsidRPr="001B3F37">
              <w:rPr>
                <w:rFonts w:cs="Arial"/>
                <w:b/>
                <w:color w:val="C93A30"/>
                <w:sz w:val="18"/>
                <w:szCs w:val="18"/>
              </w:rPr>
              <w:t>MLAN 2-01a, MLAN 2-01b</w:t>
            </w:r>
          </w:p>
          <w:p w:rsidP="0076233F" w:rsidR="003A2755" w:rsidRDefault="003A2755" w:rsidRPr="001B3F37">
            <w:pPr>
              <w:widowControl w:val="0"/>
              <w:autoSpaceDE w:val="0"/>
              <w:autoSpaceDN w:val="0"/>
              <w:adjustRightInd w:val="0"/>
              <w:rPr>
                <w:rFonts w:cs="Arial"/>
                <w:sz w:val="18"/>
                <w:szCs w:val="18"/>
              </w:rPr>
            </w:pPr>
          </w:p>
          <w:p w:rsidP="0076233F" w:rsidR="003A2755" w:rsidRDefault="003A2755" w:rsidRPr="001B3F37">
            <w:pPr>
              <w:widowControl w:val="0"/>
              <w:autoSpaceDE w:val="0"/>
              <w:autoSpaceDN w:val="0"/>
              <w:adjustRightInd w:val="0"/>
              <w:rPr>
                <w:rFonts w:cs="Arial"/>
                <w:sz w:val="18"/>
                <w:szCs w:val="18"/>
              </w:rPr>
            </w:pPr>
            <w:r w:rsidRPr="001B3F37">
              <w:rPr>
                <w:rFonts w:cs="Arial"/>
                <w:sz w:val="18"/>
                <w:szCs w:val="18"/>
              </w:rPr>
              <w:t>I can listen to and show understanding of familiar instructions and language from familiar voices and sources.</w:t>
            </w:r>
          </w:p>
          <w:p w:rsidP="0076233F" w:rsidR="003A2755" w:rsidRDefault="003A2755" w:rsidRPr="001B3F37">
            <w:pPr>
              <w:widowControl w:val="0"/>
              <w:autoSpaceDE w:val="0"/>
              <w:autoSpaceDN w:val="0"/>
              <w:adjustRightInd w:val="0"/>
              <w:jc w:val="right"/>
              <w:rPr>
                <w:rFonts w:cs="Arial"/>
                <w:b/>
                <w:color w:val="C93A30"/>
                <w:sz w:val="18"/>
                <w:szCs w:val="18"/>
              </w:rPr>
            </w:pPr>
            <w:r w:rsidRPr="001B3F37">
              <w:rPr>
                <w:rFonts w:cs="Arial"/>
                <w:b/>
                <w:color w:val="C93A30"/>
                <w:sz w:val="18"/>
                <w:szCs w:val="18"/>
              </w:rPr>
              <w:t>MLAN 2-01c</w:t>
            </w:r>
          </w:p>
        </w:tc>
        <w:tc>
          <w:tcPr>
            <w:tcW w:type="dxa" w:w="4878"/>
          </w:tcPr>
          <w:p w:rsidP="000F64F6" w:rsidR="003A2755" w:rsidRDefault="6CF24CDA" w:rsidRPr="001B3F37">
            <w:pPr>
              <w:pStyle w:val="ListParagraph"/>
              <w:numPr>
                <w:ilvl w:val="0"/>
                <w:numId w:val="15"/>
              </w:numPr>
              <w:spacing w:after="0" w:line="240" w:lineRule="auto"/>
              <w:rPr>
                <w:sz w:val="18"/>
                <w:szCs w:val="18"/>
              </w:rPr>
            </w:pPr>
            <w:r w:rsidRPr="001B3F37">
              <w:rPr>
                <w:rFonts w:cs="Arial" w:eastAsia="Arial"/>
                <w:sz w:val="18"/>
                <w:szCs w:val="18"/>
              </w:rPr>
              <w:t>I can listen to, understand and join in with routines and games.</w:t>
            </w:r>
          </w:p>
          <w:p w:rsidP="000F64F6" w:rsidR="003A2755" w:rsidRDefault="6CF24CDA" w:rsidRPr="001B3F37">
            <w:pPr>
              <w:pStyle w:val="ListParagraph"/>
              <w:numPr>
                <w:ilvl w:val="0"/>
                <w:numId w:val="15"/>
              </w:numPr>
              <w:spacing w:after="0" w:line="240" w:lineRule="auto"/>
              <w:rPr>
                <w:rFonts w:cs="Arial"/>
                <w:sz w:val="18"/>
                <w:szCs w:val="18"/>
              </w:rPr>
            </w:pPr>
            <w:r w:rsidRPr="001B3F37">
              <w:rPr>
                <w:rFonts w:cs="Arial" w:eastAsia="Arial"/>
                <w:sz w:val="18"/>
                <w:szCs w:val="18"/>
              </w:rPr>
              <w:t>I can respond confidently to familiar greetings with no prompting.</w:t>
            </w:r>
          </w:p>
          <w:p w:rsidP="000F64F6" w:rsidR="6CF24CDA" w:rsidRDefault="6CF24CDA" w:rsidRPr="001B3F37">
            <w:pPr>
              <w:pStyle w:val="ListParagraph"/>
              <w:numPr>
                <w:ilvl w:val="0"/>
                <w:numId w:val="15"/>
              </w:numPr>
              <w:spacing w:after="0" w:line="240" w:lineRule="auto"/>
              <w:rPr>
                <w:sz w:val="18"/>
                <w:szCs w:val="18"/>
              </w:rPr>
            </w:pPr>
            <w:r w:rsidRPr="001B3F37">
              <w:rPr>
                <w:rFonts w:cs="Arial" w:eastAsia="Arial"/>
                <w:sz w:val="18"/>
                <w:szCs w:val="18"/>
              </w:rPr>
              <w:t xml:space="preserve">I can initiate the conventions of greeting with variable accuracy and approximate intonation. </w:t>
            </w:r>
          </w:p>
          <w:p w:rsidP="004F2103" w:rsidR="6CF24CDA" w:rsidRDefault="004F2103" w:rsidRPr="001B3F37">
            <w:pPr>
              <w:pStyle w:val="ListParagraph"/>
              <w:rPr>
                <w:sz w:val="18"/>
                <w:szCs w:val="18"/>
              </w:rPr>
            </w:pPr>
            <w:r w:rsidRPr="001B3F37">
              <w:rPr>
                <w:rFonts w:cs="Arial" w:eastAsia="Arial"/>
                <w:sz w:val="18"/>
                <w:szCs w:val="18"/>
              </w:rPr>
              <w:t xml:space="preserve">I can understand class routine and instructions with some support from mime, gesture and visual prompts. </w:t>
            </w:r>
            <w:r w:rsidR="00A317A5" w:rsidRPr="001B3F37">
              <w:rPr>
                <w:rFonts w:cs="Arial"/>
                <w:sz w:val="18"/>
                <w:szCs w:val="18"/>
              </w:rPr>
              <w:t>.</w:t>
            </w:r>
          </w:p>
          <w:p w:rsidP="000F64F6" w:rsidR="00212214" w:rsidRDefault="00AC6EF2" w:rsidRPr="001B3F37">
            <w:pPr>
              <w:pStyle w:val="ListParagraph"/>
              <w:numPr>
                <w:ilvl w:val="0"/>
                <w:numId w:val="15"/>
              </w:numPr>
              <w:spacing w:after="0" w:line="240" w:lineRule="auto"/>
              <w:rPr>
                <w:rFonts w:cs="Arial"/>
                <w:sz w:val="18"/>
                <w:szCs w:val="18"/>
              </w:rPr>
            </w:pPr>
            <w:r w:rsidRPr="001B3F37">
              <w:rPr>
                <w:rFonts w:cs="Arial"/>
                <w:sz w:val="18"/>
                <w:szCs w:val="18"/>
              </w:rPr>
              <w:t>I can give basic instruction</w:t>
            </w:r>
            <w:r w:rsidR="004F2103" w:rsidRPr="001B3F37">
              <w:rPr>
                <w:rFonts w:cs="Arial"/>
                <w:sz w:val="18"/>
                <w:szCs w:val="18"/>
              </w:rPr>
              <w:t>s</w:t>
            </w:r>
            <w:r w:rsidRPr="001B3F37">
              <w:rPr>
                <w:rFonts w:cs="Arial"/>
                <w:sz w:val="18"/>
                <w:szCs w:val="18"/>
              </w:rPr>
              <w:t xml:space="preserve"> with prompting.</w:t>
            </w:r>
          </w:p>
          <w:p w:rsidP="6CF24CDA" w:rsidR="001C0AC9" w:rsidRDefault="001C0AC9" w:rsidRPr="001B3F37">
            <w:pPr>
              <w:rPr>
                <w:rFonts w:cs="Arial"/>
                <w:sz w:val="18"/>
                <w:szCs w:val="18"/>
              </w:rPr>
            </w:pPr>
          </w:p>
          <w:p w:rsidP="001C0AC9" w:rsidR="003A2755" w:rsidRDefault="003A2755" w:rsidRPr="001B3F37">
            <w:pPr>
              <w:rPr>
                <w:rFonts w:cs="Arial"/>
                <w:sz w:val="18"/>
                <w:szCs w:val="18"/>
              </w:rPr>
            </w:pPr>
          </w:p>
        </w:tc>
        <w:tc>
          <w:tcPr>
            <w:tcW w:type="dxa" w:w="5032"/>
          </w:tcPr>
          <w:p w:rsidP="000F64F6" w:rsidR="003A2755" w:rsidRDefault="6CF24CDA" w:rsidRPr="001B3F37">
            <w:pPr>
              <w:pStyle w:val="ListParagraph"/>
              <w:numPr>
                <w:ilvl w:val="0"/>
                <w:numId w:val="14"/>
              </w:numPr>
              <w:spacing w:after="0" w:line="240" w:lineRule="auto"/>
              <w:rPr>
                <w:sz w:val="18"/>
                <w:szCs w:val="18"/>
              </w:rPr>
            </w:pPr>
            <w:r w:rsidRPr="001B3F37">
              <w:rPr>
                <w:rFonts w:cs="Arial" w:eastAsia="Arial"/>
                <w:sz w:val="18"/>
                <w:szCs w:val="18"/>
              </w:rPr>
              <w:t xml:space="preserve">I can demonstrate understanding of more complex routines, and word games through my actions and responses.  </w:t>
            </w:r>
          </w:p>
          <w:p w:rsidP="000F64F6" w:rsidR="003A2755" w:rsidRDefault="6CF24CDA" w:rsidRPr="001B3F37">
            <w:pPr>
              <w:pStyle w:val="ListParagraph"/>
              <w:numPr>
                <w:ilvl w:val="0"/>
                <w:numId w:val="14"/>
              </w:numPr>
              <w:spacing w:after="0" w:line="240" w:lineRule="auto"/>
              <w:rPr>
                <w:sz w:val="18"/>
                <w:szCs w:val="18"/>
              </w:rPr>
            </w:pPr>
            <w:r w:rsidRPr="001B3F37">
              <w:rPr>
                <w:rFonts w:cs="Arial" w:eastAsia="Arial"/>
                <w:sz w:val="18"/>
                <w:szCs w:val="18"/>
              </w:rPr>
              <w:t>I can participate in simple role play confidently.</w:t>
            </w:r>
          </w:p>
          <w:p w:rsidP="000F64F6" w:rsidR="6CF24CDA" w:rsidRDefault="6CF24CDA" w:rsidRPr="001B3F37">
            <w:pPr>
              <w:pStyle w:val="ListParagraph"/>
              <w:numPr>
                <w:ilvl w:val="0"/>
                <w:numId w:val="14"/>
              </w:numPr>
              <w:spacing w:after="0" w:line="240" w:lineRule="auto"/>
              <w:rPr>
                <w:rFonts w:cs="Arial"/>
                <w:sz w:val="18"/>
                <w:szCs w:val="18"/>
              </w:rPr>
            </w:pPr>
            <w:r w:rsidRPr="001B3F37">
              <w:rPr>
                <w:rFonts w:cs="Arial" w:eastAsia="Arial"/>
                <w:sz w:val="18"/>
                <w:szCs w:val="18"/>
              </w:rPr>
              <w:t xml:space="preserve">I can initiate the conventions of greeting with confidence, accuracy and appropriate intonation. </w:t>
            </w:r>
          </w:p>
          <w:p w:rsidP="000F64F6" w:rsidR="6CF24CDA" w:rsidRDefault="6CF24CDA" w:rsidRPr="001B3F37">
            <w:pPr>
              <w:pStyle w:val="ListParagraph"/>
              <w:numPr>
                <w:ilvl w:val="0"/>
                <w:numId w:val="14"/>
              </w:numPr>
              <w:spacing w:after="0" w:line="240" w:lineRule="auto"/>
              <w:rPr>
                <w:rFonts w:cs="Arial"/>
                <w:sz w:val="18"/>
                <w:szCs w:val="18"/>
              </w:rPr>
            </w:pPr>
            <w:r w:rsidRPr="001B3F37">
              <w:rPr>
                <w:rFonts w:cs="Arial" w:eastAsia="Arial"/>
                <w:sz w:val="18"/>
                <w:szCs w:val="18"/>
              </w:rPr>
              <w:t>I can react confidently and accurately to instructions in the target language with minimal repetition.</w:t>
            </w:r>
          </w:p>
          <w:p w:rsidP="000F64F6" w:rsidR="003A2755" w:rsidRDefault="6CF24CDA" w:rsidRPr="001B3F37">
            <w:pPr>
              <w:pStyle w:val="ListParagraph"/>
              <w:numPr>
                <w:ilvl w:val="0"/>
                <w:numId w:val="14"/>
              </w:numPr>
              <w:spacing w:after="0" w:line="240" w:lineRule="auto"/>
              <w:rPr>
                <w:rFonts w:cs="Arial"/>
                <w:sz w:val="18"/>
                <w:szCs w:val="18"/>
              </w:rPr>
            </w:pPr>
            <w:r w:rsidRPr="001B3F37">
              <w:rPr>
                <w:rFonts w:cs="Arial" w:eastAsia="Arial"/>
                <w:sz w:val="18"/>
                <w:szCs w:val="18"/>
              </w:rPr>
              <w:t>I can give spontaneous instructions with minimal support.</w:t>
            </w:r>
          </w:p>
          <w:p w:rsidP="000F64F6" w:rsidR="003A2755" w:rsidRDefault="6CF24CDA" w:rsidRPr="001B3F37">
            <w:pPr>
              <w:pStyle w:val="ListParagraph"/>
              <w:numPr>
                <w:ilvl w:val="0"/>
                <w:numId w:val="14"/>
              </w:numPr>
              <w:spacing w:after="0" w:line="240" w:lineRule="auto"/>
              <w:rPr>
                <w:sz w:val="18"/>
                <w:szCs w:val="18"/>
              </w:rPr>
            </w:pPr>
            <w:r w:rsidRPr="001B3F37">
              <w:rPr>
                <w:rFonts w:cs="Arial" w:eastAsia="Arial"/>
                <w:sz w:val="18"/>
                <w:szCs w:val="18"/>
              </w:rPr>
              <w:t>I can understand and respond to class routine language and instructions with minimal support.</w:t>
            </w:r>
          </w:p>
          <w:p w:rsidP="000F64F6" w:rsidR="003A2755" w:rsidRDefault="6CF24CDA" w:rsidRPr="001B3F37">
            <w:pPr>
              <w:pStyle w:val="ListParagraph"/>
              <w:numPr>
                <w:ilvl w:val="0"/>
                <w:numId w:val="14"/>
              </w:numPr>
              <w:spacing w:after="0" w:line="240" w:lineRule="auto"/>
              <w:rPr>
                <w:sz w:val="18"/>
                <w:szCs w:val="18"/>
              </w:rPr>
            </w:pPr>
            <w:r w:rsidRPr="001B3F37">
              <w:rPr>
                <w:rFonts w:cs="Arial" w:eastAsia="Arial"/>
                <w:sz w:val="18"/>
                <w:szCs w:val="18"/>
              </w:rPr>
              <w:t>I can listen to new information and use it to carry out tasks effectively.</w:t>
            </w:r>
          </w:p>
          <w:p w:rsidP="6CF24CDA" w:rsidR="003A2755" w:rsidRDefault="003A2755" w:rsidRPr="001B3F37">
            <w:pPr>
              <w:rPr>
                <w:rFonts w:cs="Arial"/>
                <w:sz w:val="18"/>
                <w:szCs w:val="18"/>
              </w:rPr>
            </w:pPr>
          </w:p>
        </w:tc>
      </w:tr>
    </w:tbl>
    <w:p w:rsidR="00CD64B5" w:rsidRDefault="00CD64B5" w:rsidRPr="009B477E">
      <w:pPr>
        <w:rPr>
          <w:sz w:val="20"/>
          <w:szCs w:val="20"/>
        </w:rPr>
      </w:pPr>
    </w:p>
    <w:tbl>
      <w:tblPr>
        <w:tblStyle w:val="TableGrid"/>
        <w:tblpPr w:leftFromText="180" w:rightFromText="180" w:tblpY="-37" w:vertAnchor="text"/>
        <w:tblW w:type="dxa" w:w="14936"/>
        <w:tblLayout w:type="fixed"/>
        <w:tblLook w:firstColumn="1" w:firstRow="1" w:lastColumn="0" w:lastRow="0" w:noHBand="0" w:noVBand="1" w:val="04A0"/>
      </w:tblPr>
      <w:tblGrid>
        <w:gridCol w:w="5026"/>
        <w:gridCol w:w="4878"/>
        <w:gridCol w:w="5032"/>
      </w:tblGrid>
      <w:tr w:rsidR="00CD64B5" w:rsidRPr="009B477E" w:rsidTr="00395B1E">
        <w:trPr>
          <w:trHeight w:val="293"/>
        </w:trPr>
        <w:tc>
          <w:tcPr>
            <w:tcW w:type="dxa" w:w="14936"/>
            <w:gridSpan w:val="3"/>
            <w:shd w:color="auto" w:fill="C00000" w:val="clear"/>
          </w:tcPr>
          <w:p w:rsidP="00C142FE" w:rsidR="00CD64B5" w:rsidRDefault="00CD64B5" w:rsidRPr="00D76514">
            <w:pPr>
              <w:rPr>
                <w:rFonts w:cs="Arial"/>
                <w:i/>
                <w:sz w:val="24"/>
                <w:szCs w:val="24"/>
              </w:rPr>
            </w:pPr>
            <w:r w:rsidRPr="00D76514">
              <w:rPr>
                <w:rFonts w:cs="Arial"/>
                <w:b/>
                <w:sz w:val="24"/>
                <w:szCs w:val="24"/>
              </w:rPr>
              <w:lastRenderedPageBreak/>
              <w:t>Significant Aspect of Learning (SAL): LISTENING AND TALKING</w:t>
            </w:r>
          </w:p>
        </w:tc>
      </w:tr>
      <w:tr w:rsidR="00CD64B5" w:rsidRPr="009B477E" w:rsidTr="00395B1E">
        <w:trPr>
          <w:trHeight w:val="293"/>
        </w:trPr>
        <w:tc>
          <w:tcPr>
            <w:tcW w:type="dxa" w:w="5026"/>
            <w:shd w:color="auto" w:fill="C00000" w:val="clear"/>
          </w:tcPr>
          <w:p w:rsidP="00C142FE" w:rsidR="00CD64B5" w:rsidRDefault="00CD64B5" w:rsidRPr="00D76514">
            <w:pPr>
              <w:rPr>
                <w:rFonts w:cs="Arial"/>
                <w:i/>
                <w:sz w:val="24"/>
                <w:szCs w:val="24"/>
              </w:rPr>
            </w:pPr>
            <w:r w:rsidRPr="00D76514">
              <w:rPr>
                <w:rFonts w:cs="Arial"/>
                <w:i/>
                <w:sz w:val="24"/>
                <w:szCs w:val="24"/>
              </w:rPr>
              <w:t>Listening and talking with others</w:t>
            </w:r>
          </w:p>
        </w:tc>
        <w:tc>
          <w:tcPr>
            <w:tcW w:type="dxa" w:w="9910"/>
            <w:gridSpan w:val="2"/>
            <w:shd w:color="auto" w:fill="C00000" w:val="clear"/>
          </w:tcPr>
          <w:p w:rsidP="00C142FE" w:rsidR="00CD64B5" w:rsidRDefault="00CD64B5" w:rsidRPr="00D76514">
            <w:pPr>
              <w:jc w:val="center"/>
              <w:rPr>
                <w:rFonts w:cs="Arial"/>
                <w:sz w:val="24"/>
                <w:szCs w:val="24"/>
              </w:rPr>
            </w:pPr>
            <w:r w:rsidRPr="00D76514">
              <w:rPr>
                <w:rFonts w:cs="Arial"/>
                <w:b/>
                <w:sz w:val="24"/>
                <w:szCs w:val="24"/>
              </w:rPr>
              <w:t xml:space="preserve">First Level </w:t>
            </w:r>
          </w:p>
        </w:tc>
      </w:tr>
      <w:tr w:rsidR="008F2DAC" w:rsidRPr="009B477E" w:rsidTr="00BE7646">
        <w:trPr>
          <w:trHeight w:val="4485"/>
        </w:trPr>
        <w:tc>
          <w:tcPr>
            <w:tcW w:type="dxa" w:w="5026"/>
          </w:tcPr>
          <w:p w:rsidP="008F2DAC" w:rsidR="008F2DAC" w:rsidRDefault="008F2DAC" w:rsidRPr="001B3F37">
            <w:pPr>
              <w:widowControl w:val="0"/>
              <w:autoSpaceDE w:val="0"/>
              <w:autoSpaceDN w:val="0"/>
              <w:adjustRightInd w:val="0"/>
              <w:rPr>
                <w:rFonts w:cs="Arial"/>
                <w:sz w:val="18"/>
                <w:szCs w:val="18"/>
              </w:rPr>
            </w:pPr>
          </w:p>
          <w:p w:rsidP="00961601" w:rsidR="008F2DAC" w:rsidRDefault="008F2DAC" w:rsidRPr="001B3F37">
            <w:pPr>
              <w:widowControl w:val="0"/>
              <w:autoSpaceDE w:val="0"/>
              <w:autoSpaceDN w:val="0"/>
              <w:adjustRightInd w:val="0"/>
              <w:rPr>
                <w:rFonts w:cs="Arial"/>
                <w:sz w:val="18"/>
                <w:szCs w:val="18"/>
              </w:rPr>
            </w:pPr>
            <w:r w:rsidRPr="001B3F37">
              <w:rPr>
                <w:rFonts w:cs="Arial"/>
                <w:sz w:val="18"/>
                <w:szCs w:val="18"/>
              </w:rPr>
              <w:t xml:space="preserve">I am beginning to identify key information from a short predictable conversation and </w:t>
            </w:r>
            <w:r w:rsidR="00671CCC" w:rsidRPr="001B3F37">
              <w:rPr>
                <w:rFonts w:cs="Arial"/>
                <w:sz w:val="18"/>
                <w:szCs w:val="18"/>
              </w:rPr>
              <w:t>reac</w:t>
            </w:r>
            <w:r w:rsidR="00961601">
              <w:rPr>
                <w:rFonts w:cs="Arial"/>
                <w:sz w:val="18"/>
                <w:szCs w:val="18"/>
              </w:rPr>
              <w:t>t with words and/or gesture</w:t>
            </w:r>
            <w:r w:rsidR="00671CCC" w:rsidRPr="001B3F37">
              <w:rPr>
                <w:rFonts w:cs="Arial"/>
                <w:sz w:val="18"/>
                <w:szCs w:val="18"/>
              </w:rPr>
              <w:t xml:space="preserve">                    </w:t>
            </w:r>
            <w:r w:rsidR="00961601">
              <w:rPr>
                <w:rFonts w:cs="Arial"/>
                <w:sz w:val="18"/>
                <w:szCs w:val="18"/>
              </w:rPr>
              <w:t xml:space="preserve">                          </w:t>
            </w:r>
            <w:r w:rsidRPr="001B3F37">
              <w:rPr>
                <w:rFonts w:cs="Arial"/>
                <w:b/>
                <w:color w:val="C00000"/>
                <w:sz w:val="18"/>
                <w:szCs w:val="18"/>
              </w:rPr>
              <w:t>MLAN 1-02a</w:t>
            </w:r>
          </w:p>
          <w:p w:rsidP="008F2DAC" w:rsidR="008F2DAC" w:rsidRDefault="008F2DAC" w:rsidRPr="001B3F37">
            <w:pPr>
              <w:widowControl w:val="0"/>
              <w:autoSpaceDE w:val="0"/>
              <w:autoSpaceDN w:val="0"/>
              <w:adjustRightInd w:val="0"/>
              <w:rPr>
                <w:rFonts w:cs="Arial"/>
                <w:b/>
                <w:color w:val="C93A30"/>
                <w:sz w:val="18"/>
                <w:szCs w:val="18"/>
              </w:rPr>
            </w:pPr>
          </w:p>
          <w:p w:rsidP="008F2DAC" w:rsidR="008F2DAC" w:rsidRDefault="008F2DAC" w:rsidRPr="001B3F37">
            <w:pPr>
              <w:widowControl w:val="0"/>
              <w:autoSpaceDE w:val="0"/>
              <w:autoSpaceDN w:val="0"/>
              <w:adjustRightInd w:val="0"/>
              <w:rPr>
                <w:rFonts w:cs="Arial"/>
                <w:color w:val="C93A30"/>
                <w:sz w:val="18"/>
                <w:szCs w:val="18"/>
              </w:rPr>
            </w:pPr>
            <w:r w:rsidRPr="001B3F37">
              <w:rPr>
                <w:rFonts w:cs="Arial"/>
                <w:sz w:val="18"/>
                <w:szCs w:val="18"/>
              </w:rPr>
              <w:t>I am beginning to share information about myself using familiar vocabulary and basic language structures</w:t>
            </w:r>
            <w:r w:rsidRPr="001B3F37">
              <w:rPr>
                <w:rFonts w:cs="Arial"/>
                <w:color w:val="C93A30"/>
                <w:sz w:val="18"/>
                <w:szCs w:val="18"/>
              </w:rPr>
              <w:t>.</w:t>
            </w:r>
          </w:p>
          <w:p w:rsidP="008F2DAC" w:rsidR="008F2DAC" w:rsidRDefault="008F2DAC" w:rsidRPr="001B3F37">
            <w:pPr>
              <w:widowControl w:val="0"/>
              <w:autoSpaceDE w:val="0"/>
              <w:autoSpaceDN w:val="0"/>
              <w:adjustRightInd w:val="0"/>
              <w:jc w:val="right"/>
              <w:rPr>
                <w:rFonts w:cs="Arial"/>
                <w:b/>
                <w:color w:val="C00000"/>
                <w:sz w:val="18"/>
                <w:szCs w:val="18"/>
              </w:rPr>
            </w:pPr>
            <w:r w:rsidRPr="001B3F37">
              <w:rPr>
                <w:rFonts w:cs="Arial"/>
                <w:b/>
                <w:color w:val="C00000"/>
                <w:sz w:val="18"/>
                <w:szCs w:val="18"/>
              </w:rPr>
              <w:t>MLAN 1-02b</w:t>
            </w:r>
          </w:p>
          <w:p w:rsidP="008F2DAC" w:rsidR="008F2DAC" w:rsidRDefault="008F2DAC" w:rsidRPr="001B3F37">
            <w:pPr>
              <w:widowControl w:val="0"/>
              <w:autoSpaceDE w:val="0"/>
              <w:autoSpaceDN w:val="0"/>
              <w:adjustRightInd w:val="0"/>
              <w:jc w:val="right"/>
              <w:rPr>
                <w:rFonts w:cs="Arial"/>
                <w:sz w:val="18"/>
                <w:szCs w:val="18"/>
              </w:rPr>
            </w:pPr>
          </w:p>
          <w:p w:rsidP="00671CCC" w:rsidR="008F2DAC" w:rsidRDefault="008F2DAC" w:rsidRPr="001B3F37">
            <w:pPr>
              <w:rPr>
                <w:rFonts w:cs="Arial"/>
                <w:b/>
                <w:color w:val="C00000"/>
                <w:sz w:val="18"/>
                <w:szCs w:val="18"/>
              </w:rPr>
            </w:pPr>
            <w:r w:rsidRPr="001B3F37">
              <w:rPr>
                <w:rFonts w:cs="Arial"/>
                <w:sz w:val="18"/>
                <w:szCs w:val="18"/>
              </w:rPr>
              <w:t>With support I am becoming an active listener and can understand, ask and answer simple questions to share information</w:t>
            </w:r>
            <w:r w:rsidR="00671CCC" w:rsidRPr="001B3F37">
              <w:rPr>
                <w:rFonts w:cs="Arial"/>
                <w:sz w:val="18"/>
                <w:szCs w:val="18"/>
              </w:rPr>
              <w:t xml:space="preserve">.                                                   </w:t>
            </w:r>
            <w:r w:rsidR="00961601">
              <w:rPr>
                <w:rFonts w:cs="Arial"/>
                <w:sz w:val="18"/>
                <w:szCs w:val="18"/>
              </w:rPr>
              <w:t xml:space="preserve">                  </w:t>
            </w:r>
            <w:r w:rsidR="00671CCC" w:rsidRPr="001B3F37">
              <w:rPr>
                <w:rFonts w:cs="Arial"/>
                <w:sz w:val="18"/>
                <w:szCs w:val="18"/>
              </w:rPr>
              <w:t xml:space="preserve">      </w:t>
            </w:r>
            <w:r w:rsidRPr="001B3F37">
              <w:rPr>
                <w:rFonts w:cs="Arial"/>
                <w:b/>
                <w:color w:val="C00000"/>
                <w:sz w:val="18"/>
                <w:szCs w:val="18"/>
              </w:rPr>
              <w:t>MLAN 1-03</w:t>
            </w:r>
          </w:p>
          <w:p w:rsidP="00D63251" w:rsidR="00D63251" w:rsidRDefault="00D63251" w:rsidRPr="001B3F37">
            <w:pPr>
              <w:widowControl w:val="0"/>
              <w:autoSpaceDE w:val="0"/>
              <w:autoSpaceDN w:val="0"/>
              <w:adjustRightInd w:val="0"/>
              <w:rPr>
                <w:rFonts w:cs="Arial"/>
                <w:sz w:val="18"/>
                <w:szCs w:val="18"/>
              </w:rPr>
            </w:pPr>
          </w:p>
          <w:p w:rsidP="00D63251" w:rsidR="00D63251" w:rsidRDefault="00D63251" w:rsidRPr="001B3F37">
            <w:pPr>
              <w:widowControl w:val="0"/>
              <w:autoSpaceDE w:val="0"/>
              <w:autoSpaceDN w:val="0"/>
              <w:adjustRightInd w:val="0"/>
              <w:rPr>
                <w:rFonts w:cs="Arial"/>
                <w:sz w:val="18"/>
                <w:szCs w:val="18"/>
              </w:rPr>
            </w:pPr>
            <w:r w:rsidRPr="001B3F37">
              <w:rPr>
                <w:rFonts w:cs="Arial"/>
                <w:sz w:val="18"/>
                <w:szCs w:val="18"/>
              </w:rPr>
              <w:t>I enjoy listening to stories, songs, rhymes and poems in the language I am learning by joining in and responding to show my understanding.</w:t>
            </w:r>
          </w:p>
          <w:p w:rsidP="00D63251" w:rsidR="00D63251" w:rsidRDefault="00D63251" w:rsidRPr="001B3F37">
            <w:pPr>
              <w:widowControl w:val="0"/>
              <w:autoSpaceDE w:val="0"/>
              <w:autoSpaceDN w:val="0"/>
              <w:adjustRightInd w:val="0"/>
              <w:jc w:val="right"/>
              <w:rPr>
                <w:rFonts w:cs="Arial"/>
                <w:b/>
                <w:color w:val="C00000"/>
                <w:sz w:val="18"/>
                <w:szCs w:val="18"/>
                <w:lang w:val="en-US"/>
              </w:rPr>
            </w:pPr>
            <w:r w:rsidRPr="001B3F37">
              <w:rPr>
                <w:rFonts w:cs="Arial"/>
                <w:b/>
                <w:color w:val="C00000"/>
                <w:sz w:val="18"/>
                <w:szCs w:val="18"/>
                <w:lang w:val="en-US"/>
              </w:rPr>
              <w:t>MLAN 1-05a</w:t>
            </w:r>
          </w:p>
          <w:p w:rsidP="00D63251" w:rsidR="00D63251" w:rsidRDefault="00D63251" w:rsidRPr="001B3F37">
            <w:pPr>
              <w:widowControl w:val="0"/>
              <w:autoSpaceDE w:val="0"/>
              <w:autoSpaceDN w:val="0"/>
              <w:adjustRightInd w:val="0"/>
              <w:rPr>
                <w:rFonts w:cs="Arial"/>
                <w:sz w:val="18"/>
                <w:szCs w:val="18"/>
              </w:rPr>
            </w:pPr>
          </w:p>
          <w:p w:rsidP="00D63251" w:rsidR="00D63251" w:rsidRDefault="00D63251" w:rsidRPr="001B3F37">
            <w:pPr>
              <w:widowControl w:val="0"/>
              <w:autoSpaceDE w:val="0"/>
              <w:autoSpaceDN w:val="0"/>
              <w:adjustRightInd w:val="0"/>
              <w:rPr>
                <w:rFonts w:cs="Arial"/>
                <w:sz w:val="18"/>
                <w:szCs w:val="18"/>
              </w:rPr>
            </w:pPr>
            <w:r w:rsidRPr="001B3F37">
              <w:rPr>
                <w:rFonts w:cs="Arial"/>
                <w:sz w:val="18"/>
                <w:szCs w:val="18"/>
              </w:rPr>
              <w:t xml:space="preserve">I can participate in a range of collaborative activities. </w:t>
            </w:r>
          </w:p>
          <w:p w:rsidP="00BE7646" w:rsidR="008F2DAC" w:rsidRDefault="00BE7646" w:rsidRPr="00BE7646">
            <w:pPr>
              <w:widowControl w:val="0"/>
              <w:autoSpaceDE w:val="0"/>
              <w:autoSpaceDN w:val="0"/>
              <w:adjustRightInd w:val="0"/>
              <w:jc w:val="right"/>
              <w:rPr>
                <w:rFonts w:cs="Arial"/>
                <w:b/>
                <w:color w:val="C00000"/>
                <w:sz w:val="18"/>
                <w:szCs w:val="18"/>
              </w:rPr>
            </w:pPr>
            <w:r>
              <w:rPr>
                <w:rFonts w:cs="Arial"/>
                <w:b/>
                <w:color w:val="C00000"/>
                <w:sz w:val="18"/>
                <w:szCs w:val="18"/>
              </w:rPr>
              <w:t>MLAN 1-05b</w:t>
            </w:r>
          </w:p>
        </w:tc>
        <w:tc>
          <w:tcPr>
            <w:tcW w:type="dxa" w:w="4878"/>
          </w:tcPr>
          <w:p w:rsidP="00713281" w:rsidR="00714D4B" w:rsidRDefault="00714D4B" w:rsidRPr="001B3F37">
            <w:pPr>
              <w:pStyle w:val="ListParagraph"/>
              <w:spacing w:after="0" w:line="240" w:lineRule="auto"/>
              <w:rPr>
                <w:sz w:val="18"/>
                <w:szCs w:val="18"/>
              </w:rPr>
            </w:pPr>
          </w:p>
          <w:p w:rsidP="000F64F6" w:rsidR="00714D4B" w:rsidRDefault="6CF24CDA" w:rsidRPr="001B3F37">
            <w:pPr>
              <w:pStyle w:val="ListParagraph"/>
              <w:numPr>
                <w:ilvl w:val="0"/>
                <w:numId w:val="16"/>
              </w:numPr>
              <w:spacing w:after="0" w:line="240" w:lineRule="auto"/>
              <w:rPr>
                <w:rFonts w:cs="Arial"/>
                <w:sz w:val="18"/>
                <w:szCs w:val="18"/>
              </w:rPr>
            </w:pPr>
            <w:r w:rsidRPr="001B3F37">
              <w:rPr>
                <w:rFonts w:cs="Arial" w:eastAsia="Arial"/>
                <w:sz w:val="18"/>
                <w:szCs w:val="18"/>
              </w:rPr>
              <w:t xml:space="preserve">I can show my understanding through an action and/or </w:t>
            </w:r>
            <w:r w:rsidR="00BD6DCB" w:rsidRPr="001B3F37">
              <w:rPr>
                <w:rFonts w:cs="Arial" w:eastAsia="Arial"/>
                <w:sz w:val="18"/>
                <w:szCs w:val="18"/>
              </w:rPr>
              <w:t>a single</w:t>
            </w:r>
            <w:r w:rsidRPr="001B3F37">
              <w:rPr>
                <w:rFonts w:cs="Arial" w:eastAsia="Arial"/>
                <w:sz w:val="18"/>
                <w:szCs w:val="18"/>
              </w:rPr>
              <w:t xml:space="preserve"> word.</w:t>
            </w:r>
          </w:p>
          <w:p w:rsidP="000F64F6" w:rsidR="00714D4B" w:rsidRDefault="6CF24CDA" w:rsidRPr="001B3F37">
            <w:pPr>
              <w:pStyle w:val="ListParagraph"/>
              <w:numPr>
                <w:ilvl w:val="0"/>
                <w:numId w:val="16"/>
              </w:numPr>
              <w:spacing w:after="0" w:line="240" w:lineRule="auto"/>
              <w:rPr>
                <w:rFonts w:cs="Arial"/>
                <w:sz w:val="18"/>
                <w:szCs w:val="18"/>
              </w:rPr>
            </w:pPr>
            <w:r w:rsidRPr="001B3F37">
              <w:rPr>
                <w:rFonts w:cs="Arial" w:eastAsia="Arial"/>
                <w:sz w:val="18"/>
                <w:szCs w:val="18"/>
              </w:rPr>
              <w:t>I share basic information about myself using one word answers often with accompanying gesture.</w:t>
            </w:r>
          </w:p>
          <w:p w:rsidP="000F64F6" w:rsidR="00955D33" w:rsidRDefault="6CF24CDA" w:rsidRPr="001B3F37">
            <w:pPr>
              <w:pStyle w:val="ListParagraph"/>
              <w:numPr>
                <w:ilvl w:val="0"/>
                <w:numId w:val="16"/>
              </w:numPr>
              <w:spacing w:after="0" w:line="240" w:lineRule="auto"/>
              <w:rPr>
                <w:rFonts w:cs="Arial"/>
                <w:sz w:val="18"/>
                <w:szCs w:val="18"/>
              </w:rPr>
            </w:pPr>
            <w:r w:rsidRPr="001B3F37">
              <w:rPr>
                <w:rFonts w:cs="Arial" w:eastAsia="Arial"/>
                <w:sz w:val="18"/>
                <w:szCs w:val="18"/>
              </w:rPr>
              <w:t>I can recognise and understand familiar questions in the target language and respond with simple responses and/or gesture with support.</w:t>
            </w:r>
          </w:p>
          <w:p w:rsidP="000F64F6" w:rsidR="6CF24CDA" w:rsidRDefault="6CF24CDA" w:rsidRPr="001B3F37">
            <w:pPr>
              <w:pStyle w:val="ListParagraph"/>
              <w:numPr>
                <w:ilvl w:val="0"/>
                <w:numId w:val="16"/>
              </w:numPr>
              <w:spacing w:after="0" w:line="240" w:lineRule="auto"/>
              <w:rPr>
                <w:sz w:val="18"/>
                <w:szCs w:val="18"/>
              </w:rPr>
            </w:pPr>
            <w:r w:rsidRPr="001B3F37">
              <w:rPr>
                <w:rFonts w:cs="Arial" w:eastAsia="Arial"/>
                <w:sz w:val="18"/>
                <w:szCs w:val="18"/>
              </w:rPr>
              <w:t>I can join in with songs</w:t>
            </w:r>
            <w:r w:rsidR="009B74F0" w:rsidRPr="001B3F37">
              <w:rPr>
                <w:rFonts w:cs="Arial" w:eastAsia="Arial"/>
                <w:sz w:val="18"/>
                <w:szCs w:val="18"/>
              </w:rPr>
              <w:t>,</w:t>
            </w:r>
            <w:r w:rsidRPr="001B3F37">
              <w:rPr>
                <w:rFonts w:cs="Arial" w:eastAsia="Arial"/>
                <w:sz w:val="18"/>
                <w:szCs w:val="18"/>
              </w:rPr>
              <w:t xml:space="preserve"> poems and stories using gesture and simple language to show understanding.</w:t>
            </w:r>
          </w:p>
          <w:p w:rsidP="000F64F6" w:rsidR="008F2DAC" w:rsidRDefault="6CF24CDA" w:rsidRPr="001B3F37">
            <w:pPr>
              <w:pStyle w:val="ListParagraph"/>
              <w:numPr>
                <w:ilvl w:val="0"/>
                <w:numId w:val="16"/>
              </w:numPr>
              <w:spacing w:after="0" w:line="240" w:lineRule="auto"/>
              <w:rPr>
                <w:sz w:val="18"/>
                <w:szCs w:val="18"/>
              </w:rPr>
            </w:pPr>
            <w:r w:rsidRPr="001B3F37">
              <w:rPr>
                <w:rFonts w:cs="Arial" w:eastAsia="Arial"/>
                <w:sz w:val="18"/>
                <w:szCs w:val="18"/>
              </w:rPr>
              <w:t xml:space="preserve">I can take part in a game that involves the whole class. </w:t>
            </w:r>
          </w:p>
          <w:p w:rsidP="000F64F6" w:rsidR="008F2DAC" w:rsidRDefault="6CF24CDA" w:rsidRPr="001B3F37">
            <w:pPr>
              <w:pStyle w:val="ListParagraph"/>
              <w:numPr>
                <w:ilvl w:val="0"/>
                <w:numId w:val="16"/>
              </w:numPr>
              <w:spacing w:after="0" w:line="240" w:lineRule="auto"/>
              <w:rPr>
                <w:rFonts w:cs="Arial"/>
                <w:sz w:val="18"/>
                <w:szCs w:val="18"/>
              </w:rPr>
            </w:pPr>
            <w:r w:rsidRPr="001B3F37">
              <w:rPr>
                <w:rFonts w:cs="Arial" w:eastAsia="Arial"/>
                <w:sz w:val="18"/>
                <w:szCs w:val="18"/>
              </w:rPr>
              <w:t xml:space="preserve">I can listen, match, order and </w:t>
            </w:r>
            <w:r w:rsidR="00435626" w:rsidRPr="001B3F37">
              <w:rPr>
                <w:rFonts w:cs="Arial" w:eastAsia="Arial"/>
                <w:sz w:val="18"/>
                <w:szCs w:val="18"/>
              </w:rPr>
              <w:t>process</w:t>
            </w:r>
            <w:r w:rsidRPr="001B3F37">
              <w:rPr>
                <w:rFonts w:cs="Arial" w:eastAsia="Arial"/>
                <w:sz w:val="18"/>
                <w:szCs w:val="18"/>
              </w:rPr>
              <w:t xml:space="preserve"> information from familiar language with support/encouragement</w:t>
            </w:r>
            <w:r w:rsidR="00DE096B" w:rsidRPr="001B3F37">
              <w:rPr>
                <w:rFonts w:cs="Arial" w:eastAsia="Arial"/>
                <w:sz w:val="18"/>
                <w:szCs w:val="18"/>
              </w:rPr>
              <w:t>.</w:t>
            </w:r>
          </w:p>
        </w:tc>
        <w:tc>
          <w:tcPr>
            <w:tcW w:type="dxa" w:w="5032"/>
          </w:tcPr>
          <w:p w:rsidP="00713281" w:rsidR="00714D4B" w:rsidRDefault="00714D4B" w:rsidRPr="001B3F37">
            <w:pPr>
              <w:pStyle w:val="ListParagraph"/>
              <w:spacing w:after="0" w:line="240" w:lineRule="auto"/>
              <w:rPr>
                <w:rFonts w:cs="Arial"/>
                <w:sz w:val="18"/>
                <w:szCs w:val="18"/>
              </w:rPr>
            </w:pPr>
          </w:p>
          <w:p w:rsidP="000F64F6" w:rsidR="00714D4B" w:rsidRDefault="6CF24CDA" w:rsidRPr="001B3F37">
            <w:pPr>
              <w:pStyle w:val="ListParagraph"/>
              <w:numPr>
                <w:ilvl w:val="0"/>
                <w:numId w:val="16"/>
              </w:numPr>
              <w:spacing w:after="0" w:line="240" w:lineRule="auto"/>
              <w:rPr>
                <w:rFonts w:cs="Arial"/>
                <w:sz w:val="18"/>
                <w:szCs w:val="18"/>
              </w:rPr>
            </w:pPr>
            <w:r w:rsidRPr="001B3F37">
              <w:rPr>
                <w:rFonts w:cs="Arial" w:eastAsia="Arial"/>
                <w:sz w:val="18"/>
                <w:szCs w:val="18"/>
              </w:rPr>
              <w:t>I can show my understanding through responding with a simple short phrase.</w:t>
            </w:r>
          </w:p>
          <w:p w:rsidP="000F64F6" w:rsidR="00714D4B" w:rsidRDefault="6CF24CDA" w:rsidRPr="001B3F37">
            <w:pPr>
              <w:pStyle w:val="ListParagraph"/>
              <w:numPr>
                <w:ilvl w:val="0"/>
                <w:numId w:val="16"/>
              </w:numPr>
              <w:spacing w:after="0" w:line="240" w:lineRule="auto"/>
              <w:rPr>
                <w:rFonts w:cs="Arial"/>
                <w:sz w:val="18"/>
                <w:szCs w:val="18"/>
              </w:rPr>
            </w:pPr>
            <w:r w:rsidRPr="001B3F37">
              <w:rPr>
                <w:rFonts w:cs="Arial" w:eastAsia="Arial"/>
                <w:sz w:val="18"/>
                <w:szCs w:val="18"/>
              </w:rPr>
              <w:t>I share basic information about myself using short learned phrases.</w:t>
            </w:r>
          </w:p>
          <w:p w:rsidP="000F64F6" w:rsidR="6CF24CDA" w:rsidRDefault="6CF24CDA" w:rsidRPr="001B3F37">
            <w:pPr>
              <w:pStyle w:val="ListParagraph"/>
              <w:numPr>
                <w:ilvl w:val="0"/>
                <w:numId w:val="16"/>
              </w:numPr>
              <w:spacing w:after="0" w:line="240" w:lineRule="auto"/>
              <w:rPr>
                <w:rFonts w:cs="Arial"/>
                <w:sz w:val="18"/>
                <w:szCs w:val="18"/>
              </w:rPr>
            </w:pPr>
            <w:r w:rsidRPr="001B3F37">
              <w:rPr>
                <w:rFonts w:cs="Arial" w:eastAsia="Arial"/>
                <w:sz w:val="18"/>
                <w:szCs w:val="18"/>
              </w:rPr>
              <w:t xml:space="preserve">I can recognise learned questions, make simple responses and ask familiar questions </w:t>
            </w:r>
            <w:r w:rsidR="00502297" w:rsidRPr="001B3F37">
              <w:rPr>
                <w:rFonts w:cs="Arial" w:eastAsia="Arial"/>
                <w:sz w:val="18"/>
                <w:szCs w:val="18"/>
              </w:rPr>
              <w:t>with increasing independence.</w:t>
            </w:r>
          </w:p>
          <w:p w:rsidP="000F64F6" w:rsidR="00714D4B" w:rsidRDefault="6CF24CDA" w:rsidRPr="001B3F37">
            <w:pPr>
              <w:pStyle w:val="ListParagraph"/>
              <w:numPr>
                <w:ilvl w:val="0"/>
                <w:numId w:val="16"/>
              </w:numPr>
              <w:spacing w:after="0" w:line="240" w:lineRule="auto"/>
              <w:rPr>
                <w:rFonts w:cs="Arial"/>
                <w:sz w:val="18"/>
                <w:szCs w:val="18"/>
              </w:rPr>
            </w:pPr>
            <w:r w:rsidRPr="001B3F37">
              <w:rPr>
                <w:rFonts w:cs="Arial" w:eastAsia="Arial"/>
                <w:sz w:val="18"/>
                <w:szCs w:val="18"/>
              </w:rPr>
              <w:t xml:space="preserve">I can perform a familiar learned song with increasing accuracy and approximate intonation. </w:t>
            </w:r>
          </w:p>
          <w:p w:rsidP="000F64F6" w:rsidR="008F2DAC" w:rsidRDefault="6CF24CDA" w:rsidRPr="001B3F37">
            <w:pPr>
              <w:pStyle w:val="ListParagraph"/>
              <w:numPr>
                <w:ilvl w:val="0"/>
                <w:numId w:val="16"/>
              </w:numPr>
              <w:spacing w:after="0" w:line="240" w:lineRule="auto"/>
              <w:rPr>
                <w:sz w:val="18"/>
                <w:szCs w:val="18"/>
              </w:rPr>
            </w:pPr>
            <w:r w:rsidRPr="001B3F37">
              <w:rPr>
                <w:rFonts w:cs="Arial" w:eastAsia="Arial"/>
                <w:sz w:val="18"/>
                <w:szCs w:val="18"/>
              </w:rPr>
              <w:t>I can take part in a game by using words and copying.</w:t>
            </w:r>
          </w:p>
          <w:p w:rsidP="000F64F6" w:rsidR="008F2DAC" w:rsidRDefault="6CF24CDA" w:rsidRPr="001B3F37">
            <w:pPr>
              <w:pStyle w:val="ListParagraph"/>
              <w:numPr>
                <w:ilvl w:val="0"/>
                <w:numId w:val="16"/>
              </w:numPr>
              <w:spacing w:after="0" w:line="240" w:lineRule="auto"/>
              <w:rPr>
                <w:sz w:val="18"/>
                <w:szCs w:val="18"/>
              </w:rPr>
            </w:pPr>
            <w:r w:rsidRPr="001B3F37">
              <w:rPr>
                <w:rFonts w:cs="Arial" w:eastAsia="Arial"/>
                <w:sz w:val="18"/>
                <w:szCs w:val="18"/>
              </w:rPr>
              <w:t xml:space="preserve">I can listen, match, order and </w:t>
            </w:r>
            <w:r w:rsidR="00435626" w:rsidRPr="001B3F37">
              <w:rPr>
                <w:rFonts w:cs="Arial" w:eastAsia="Arial"/>
                <w:sz w:val="18"/>
                <w:szCs w:val="18"/>
              </w:rPr>
              <w:t xml:space="preserve">process </w:t>
            </w:r>
            <w:r w:rsidRPr="001B3F37">
              <w:rPr>
                <w:rFonts w:cs="Arial" w:eastAsia="Arial"/>
                <w:sz w:val="18"/>
                <w:szCs w:val="18"/>
              </w:rPr>
              <w:t xml:space="preserve">information from familiar language with increasing confidence. </w:t>
            </w:r>
          </w:p>
          <w:p w:rsidP="6CF24CDA" w:rsidR="008F2DAC" w:rsidRDefault="008F2DAC" w:rsidRPr="001B3F37">
            <w:pPr>
              <w:rPr>
                <w:rFonts w:cs="Arial"/>
                <w:sz w:val="18"/>
                <w:szCs w:val="18"/>
              </w:rPr>
            </w:pPr>
          </w:p>
        </w:tc>
      </w:tr>
      <w:tr w:rsidR="008F2DAC" w:rsidRPr="009B477E" w:rsidTr="00395B1E">
        <w:trPr>
          <w:trHeight w:val="293"/>
        </w:trPr>
        <w:tc>
          <w:tcPr>
            <w:tcW w:type="dxa" w:w="5026"/>
            <w:shd w:color="auto" w:fill="C00000" w:val="clear"/>
          </w:tcPr>
          <w:p w:rsidP="008F2DAC" w:rsidR="008F2DAC" w:rsidRDefault="008F2DAC" w:rsidRPr="009B477E">
            <w:pPr>
              <w:jc w:val="center"/>
              <w:rPr>
                <w:rFonts w:cs="Arial"/>
                <w:sz w:val="20"/>
                <w:szCs w:val="20"/>
              </w:rPr>
            </w:pPr>
          </w:p>
        </w:tc>
        <w:tc>
          <w:tcPr>
            <w:tcW w:type="dxa" w:w="9910"/>
            <w:gridSpan w:val="2"/>
            <w:shd w:color="auto" w:fill="C00000" w:val="clear"/>
          </w:tcPr>
          <w:p w:rsidP="008F2DAC" w:rsidR="008F2DAC" w:rsidRDefault="008F2DAC" w:rsidRPr="00D76514">
            <w:pPr>
              <w:jc w:val="center"/>
              <w:rPr>
                <w:rFonts w:cs="Arial"/>
                <w:b/>
                <w:sz w:val="24"/>
                <w:szCs w:val="24"/>
              </w:rPr>
            </w:pPr>
            <w:r w:rsidRPr="00D76514">
              <w:rPr>
                <w:rFonts w:cs="Arial"/>
                <w:b/>
                <w:sz w:val="24"/>
                <w:szCs w:val="24"/>
              </w:rPr>
              <w:t>Second Level</w:t>
            </w:r>
          </w:p>
        </w:tc>
      </w:tr>
      <w:tr w:rsidR="008F2DAC" w:rsidRPr="009B477E" w:rsidTr="00BE7646">
        <w:trPr>
          <w:trHeight w:val="561"/>
        </w:trPr>
        <w:tc>
          <w:tcPr>
            <w:tcW w:type="dxa" w:w="5026"/>
          </w:tcPr>
          <w:p w:rsidP="008F2DAC" w:rsidR="008F2DAC" w:rsidRDefault="008F2DAC" w:rsidRPr="001B3F37">
            <w:pPr>
              <w:rPr>
                <w:rFonts w:cs="Arial"/>
                <w:sz w:val="18"/>
                <w:szCs w:val="18"/>
              </w:rPr>
            </w:pPr>
          </w:p>
          <w:p w:rsidP="00BA0A42" w:rsidR="00671CCC" w:rsidRDefault="00671CCC" w:rsidRPr="001B3F37">
            <w:pPr>
              <w:widowControl w:val="0"/>
              <w:autoSpaceDE w:val="0"/>
              <w:autoSpaceDN w:val="0"/>
              <w:adjustRightInd w:val="0"/>
              <w:rPr>
                <w:rFonts w:cs="Arial"/>
                <w:b/>
                <w:color w:val="C93A30"/>
                <w:sz w:val="18"/>
                <w:szCs w:val="18"/>
              </w:rPr>
            </w:pPr>
            <w:r w:rsidRPr="001B3F37">
              <w:rPr>
                <w:rFonts w:cs="Arial"/>
                <w:sz w:val="18"/>
                <w:szCs w:val="18"/>
              </w:rPr>
              <w:t>I explore how gesture, expression and emphasis are used to help understanding. I can listen and respond to familiar voices in short, predictable conversations using straightforward language and non-verbal techniques as appropriate s</w:t>
            </w:r>
            <w:r w:rsidR="00BA0A42" w:rsidRPr="001B3F37">
              <w:rPr>
                <w:rFonts w:cs="Arial"/>
                <w:sz w:val="18"/>
                <w:szCs w:val="18"/>
              </w:rPr>
              <w:t xml:space="preserve">uch as gesture and eye contact.  </w:t>
            </w:r>
            <w:r w:rsidR="00961601">
              <w:rPr>
                <w:rFonts w:cs="Arial"/>
                <w:sz w:val="18"/>
                <w:szCs w:val="18"/>
              </w:rPr>
              <w:t xml:space="preserve">                                                                      </w:t>
            </w:r>
            <w:r w:rsidR="00BA0A42" w:rsidRPr="001B3F37">
              <w:rPr>
                <w:rFonts w:cs="Arial"/>
                <w:sz w:val="18"/>
                <w:szCs w:val="18"/>
              </w:rPr>
              <w:t xml:space="preserve"> </w:t>
            </w:r>
            <w:r w:rsidRPr="001B3F37">
              <w:rPr>
                <w:rFonts w:cs="Arial"/>
                <w:b/>
                <w:color w:val="C93A30"/>
                <w:sz w:val="18"/>
                <w:szCs w:val="18"/>
              </w:rPr>
              <w:t>MLAN 2-02a</w:t>
            </w:r>
          </w:p>
          <w:p w:rsidP="00BA0A42" w:rsidR="00BA0A42" w:rsidRDefault="00BA0A42" w:rsidRPr="001B3F37">
            <w:pPr>
              <w:widowControl w:val="0"/>
              <w:autoSpaceDE w:val="0"/>
              <w:autoSpaceDN w:val="0"/>
              <w:adjustRightInd w:val="0"/>
              <w:rPr>
                <w:rFonts w:cs="Arial"/>
                <w:sz w:val="18"/>
                <w:szCs w:val="18"/>
              </w:rPr>
            </w:pPr>
          </w:p>
          <w:p w:rsidP="00BA0A42" w:rsidR="008F2DAC" w:rsidRDefault="008F2DAC" w:rsidRPr="001B3F37">
            <w:pPr>
              <w:rPr>
                <w:rFonts w:cs="Arial"/>
                <w:sz w:val="18"/>
                <w:szCs w:val="18"/>
              </w:rPr>
            </w:pPr>
            <w:r w:rsidRPr="001B3F37">
              <w:rPr>
                <w:rFonts w:cs="Arial"/>
                <w:sz w:val="18"/>
                <w:szCs w:val="18"/>
              </w:rPr>
              <w:t>When listening and talking with others, I am developing an awareness of when to listen and when to talk. I am learning new words which I use to share infor</w:t>
            </w:r>
            <w:r w:rsidR="00BA0A42" w:rsidRPr="001B3F37">
              <w:rPr>
                <w:rFonts w:cs="Arial"/>
                <w:sz w:val="18"/>
                <w:szCs w:val="18"/>
              </w:rPr>
              <w:t xml:space="preserve">mation about myself and others.   </w:t>
            </w:r>
            <w:r w:rsidR="00961601">
              <w:rPr>
                <w:rFonts w:cs="Arial"/>
                <w:sz w:val="18"/>
                <w:szCs w:val="18"/>
              </w:rPr>
              <w:t xml:space="preserve">                      </w:t>
            </w:r>
            <w:r w:rsidR="00BA0A42" w:rsidRPr="001B3F37">
              <w:rPr>
                <w:rFonts w:cs="Arial"/>
                <w:sz w:val="18"/>
                <w:szCs w:val="18"/>
              </w:rPr>
              <w:t xml:space="preserve">                                                     </w:t>
            </w:r>
            <w:r w:rsidR="00961601">
              <w:rPr>
                <w:rFonts w:cs="Arial"/>
                <w:sz w:val="18"/>
                <w:szCs w:val="18"/>
              </w:rPr>
              <w:t xml:space="preserve">                </w:t>
            </w:r>
            <w:r w:rsidRPr="001B3F37">
              <w:rPr>
                <w:rFonts w:cs="Arial"/>
                <w:b/>
                <w:color w:val="C93A30"/>
                <w:sz w:val="18"/>
                <w:szCs w:val="18"/>
              </w:rPr>
              <w:t>MLAN 2-03a</w:t>
            </w:r>
          </w:p>
          <w:p w:rsidP="008F2DAC" w:rsidR="008F2DAC" w:rsidRDefault="008F2DAC" w:rsidRPr="001B3F37">
            <w:pPr>
              <w:rPr>
                <w:rFonts w:cs="Arial"/>
                <w:sz w:val="18"/>
                <w:szCs w:val="18"/>
              </w:rPr>
            </w:pPr>
          </w:p>
          <w:p w:rsidP="00BA0A42" w:rsidR="008F2DAC" w:rsidRDefault="6CF24CDA" w:rsidRPr="001B3F37">
            <w:pPr>
              <w:rPr>
                <w:rFonts w:cs="Arial"/>
                <w:b/>
                <w:color w:val="C93A30"/>
                <w:sz w:val="18"/>
                <w:szCs w:val="18"/>
              </w:rPr>
            </w:pPr>
            <w:r w:rsidRPr="001B3F37">
              <w:rPr>
                <w:rFonts w:cs="Arial" w:eastAsia="Arial"/>
                <w:sz w:val="18"/>
                <w:szCs w:val="18"/>
              </w:rPr>
              <w:t xml:space="preserve">I can take part effectively in prepared conversations by sharing information about myself and others or interests of my choice, using familiar vocabulary and basic language structures.       </w:t>
            </w:r>
            <w:r w:rsidR="00961601">
              <w:rPr>
                <w:rFonts w:cs="Arial" w:eastAsia="Arial"/>
                <w:sz w:val="18"/>
                <w:szCs w:val="18"/>
              </w:rPr>
              <w:t xml:space="preserve">                     </w:t>
            </w:r>
            <w:r w:rsidRPr="001B3F37">
              <w:rPr>
                <w:rFonts w:cs="Arial" w:eastAsia="Arial"/>
                <w:sz w:val="18"/>
                <w:szCs w:val="18"/>
              </w:rPr>
              <w:t xml:space="preserve">                                                   </w:t>
            </w:r>
            <w:r w:rsidR="00961601">
              <w:rPr>
                <w:rFonts w:cs="Arial" w:eastAsia="Arial"/>
                <w:sz w:val="18"/>
                <w:szCs w:val="18"/>
              </w:rPr>
              <w:t xml:space="preserve">     </w:t>
            </w:r>
            <w:r w:rsidRPr="001B3F37">
              <w:rPr>
                <w:rFonts w:cs="Arial" w:eastAsia="Arial"/>
                <w:b/>
                <w:bCs/>
                <w:color w:val="C93A30"/>
                <w:sz w:val="18"/>
                <w:szCs w:val="18"/>
              </w:rPr>
              <w:t>MLAN 2-03b</w:t>
            </w:r>
          </w:p>
          <w:p w:rsidP="6CF24CDA" w:rsidR="6CF24CDA" w:rsidRDefault="6CF24CDA" w:rsidRPr="001B3F37">
            <w:pPr>
              <w:rPr>
                <w:sz w:val="18"/>
                <w:szCs w:val="18"/>
              </w:rPr>
            </w:pPr>
          </w:p>
          <w:p w:rsidP="001D14E1" w:rsidR="006338E4" w:rsidRDefault="00D63251" w:rsidRPr="00BE7646">
            <w:pPr>
              <w:widowControl w:val="0"/>
              <w:autoSpaceDE w:val="0"/>
              <w:autoSpaceDN w:val="0"/>
              <w:adjustRightInd w:val="0"/>
              <w:rPr>
                <w:rFonts w:cs="Arial"/>
                <w:sz w:val="18"/>
                <w:szCs w:val="18"/>
              </w:rPr>
            </w:pPr>
            <w:r w:rsidRPr="001B3F37">
              <w:rPr>
                <w:rFonts w:cs="Arial"/>
                <w:sz w:val="18"/>
                <w:szCs w:val="18"/>
              </w:rPr>
              <w:t xml:space="preserve">I can ask for help confidently using learned phrases and familiar language.                               </w:t>
            </w:r>
            <w:r w:rsidR="00960EB4" w:rsidRPr="001B3F37">
              <w:rPr>
                <w:rFonts w:cs="Arial"/>
                <w:sz w:val="18"/>
                <w:szCs w:val="18"/>
              </w:rPr>
              <w:t xml:space="preserve">           </w:t>
            </w:r>
            <w:r w:rsidR="00961601">
              <w:rPr>
                <w:rFonts w:cs="Arial"/>
                <w:sz w:val="18"/>
                <w:szCs w:val="18"/>
              </w:rPr>
              <w:t xml:space="preserve">                                </w:t>
            </w:r>
            <w:r w:rsidR="00960EB4" w:rsidRPr="001B3F37">
              <w:rPr>
                <w:rFonts w:cs="Arial"/>
                <w:sz w:val="18"/>
                <w:szCs w:val="18"/>
              </w:rPr>
              <w:t xml:space="preserve">   </w:t>
            </w:r>
            <w:r w:rsidRPr="001B3F37">
              <w:rPr>
                <w:rFonts w:cs="Arial"/>
                <w:sz w:val="18"/>
                <w:szCs w:val="18"/>
              </w:rPr>
              <w:t xml:space="preserve"> </w:t>
            </w:r>
            <w:r w:rsidRPr="001B3F37">
              <w:rPr>
                <w:rFonts w:cs="Arial"/>
                <w:b/>
                <w:color w:val="C93A30"/>
                <w:sz w:val="18"/>
                <w:szCs w:val="18"/>
              </w:rPr>
              <w:t>MLAN 2-04a</w:t>
            </w:r>
          </w:p>
        </w:tc>
        <w:tc>
          <w:tcPr>
            <w:tcW w:type="dxa" w:w="4878"/>
          </w:tcPr>
          <w:p w:rsidP="00BE7646" w:rsidR="000F74CD" w:rsidRDefault="000F74CD" w:rsidRPr="001B3F37">
            <w:pPr>
              <w:pStyle w:val="ListParagraph"/>
              <w:spacing w:after="0" w:line="240" w:lineRule="auto"/>
              <w:rPr>
                <w:rFonts w:cs="Arial"/>
                <w:sz w:val="18"/>
                <w:szCs w:val="18"/>
              </w:rPr>
            </w:pPr>
          </w:p>
          <w:p w:rsidP="000F64F6" w:rsidR="6CF24CDA" w:rsidRDefault="6CF24CDA" w:rsidRPr="001B3F37">
            <w:pPr>
              <w:pStyle w:val="ListParagraph"/>
              <w:numPr>
                <w:ilvl w:val="0"/>
                <w:numId w:val="17"/>
              </w:numPr>
              <w:spacing w:after="0" w:line="240" w:lineRule="auto"/>
              <w:rPr>
                <w:sz w:val="18"/>
                <w:szCs w:val="18"/>
              </w:rPr>
            </w:pPr>
            <w:r w:rsidRPr="001B3F37">
              <w:rPr>
                <w:rFonts w:cs="Arial" w:eastAsia="Arial"/>
                <w:sz w:val="18"/>
                <w:szCs w:val="18"/>
              </w:rPr>
              <w:t>I can ask simple questions using familiar language with some support.</w:t>
            </w:r>
          </w:p>
          <w:p w:rsidP="000F64F6" w:rsidR="6CF24CDA" w:rsidRDefault="6CF24CDA" w:rsidRPr="001B3F37">
            <w:pPr>
              <w:pStyle w:val="ListParagraph"/>
              <w:numPr>
                <w:ilvl w:val="0"/>
                <w:numId w:val="17"/>
              </w:numPr>
              <w:spacing w:after="0" w:line="240" w:lineRule="auto"/>
              <w:rPr>
                <w:sz w:val="18"/>
                <w:szCs w:val="18"/>
              </w:rPr>
            </w:pPr>
            <w:r w:rsidRPr="001B3F37">
              <w:rPr>
                <w:rFonts w:cs="Arial" w:eastAsia="Arial"/>
                <w:sz w:val="18"/>
                <w:szCs w:val="18"/>
              </w:rPr>
              <w:t>I can take part in a prepared conversation using basic learned responses.</w:t>
            </w:r>
          </w:p>
          <w:p w:rsidP="000F64F6" w:rsidR="00714D4B" w:rsidRDefault="6CF24CDA" w:rsidRPr="001B3F37">
            <w:pPr>
              <w:pStyle w:val="ListParagraph"/>
              <w:numPr>
                <w:ilvl w:val="0"/>
                <w:numId w:val="17"/>
              </w:numPr>
              <w:spacing w:after="0" w:line="240" w:lineRule="auto"/>
              <w:rPr>
                <w:sz w:val="18"/>
                <w:szCs w:val="18"/>
              </w:rPr>
            </w:pPr>
            <w:r w:rsidRPr="001B3F37">
              <w:rPr>
                <w:rFonts w:cs="Arial" w:eastAsia="Arial"/>
                <w:sz w:val="18"/>
                <w:szCs w:val="18"/>
              </w:rPr>
              <w:t xml:space="preserve">I can enhance my communication with use of appropriate body language. </w:t>
            </w:r>
          </w:p>
          <w:p w:rsidP="000F64F6" w:rsidR="00714D4B" w:rsidRDefault="6CF24CDA" w:rsidRPr="001B3F37">
            <w:pPr>
              <w:pStyle w:val="ListParagraph"/>
              <w:numPr>
                <w:ilvl w:val="0"/>
                <w:numId w:val="17"/>
              </w:numPr>
              <w:spacing w:after="0" w:line="240" w:lineRule="auto"/>
              <w:rPr>
                <w:sz w:val="18"/>
                <w:szCs w:val="18"/>
              </w:rPr>
            </w:pPr>
            <w:r w:rsidRPr="001B3F37">
              <w:rPr>
                <w:rFonts w:cs="Arial" w:eastAsia="Arial"/>
                <w:sz w:val="18"/>
                <w:szCs w:val="18"/>
              </w:rPr>
              <w:t>I take turns when listening and talking in conversations.</w:t>
            </w:r>
          </w:p>
          <w:p w:rsidP="000F64F6" w:rsidR="6CF24CDA" w:rsidRDefault="6CF24CDA" w:rsidRPr="001B3F37">
            <w:pPr>
              <w:pStyle w:val="ListParagraph"/>
              <w:numPr>
                <w:ilvl w:val="0"/>
                <w:numId w:val="17"/>
              </w:numPr>
              <w:spacing w:after="0" w:line="240" w:lineRule="auto"/>
              <w:rPr>
                <w:rFonts w:cs="Arial"/>
                <w:sz w:val="18"/>
                <w:szCs w:val="18"/>
              </w:rPr>
            </w:pPr>
            <w:r w:rsidRPr="001B3F37">
              <w:rPr>
                <w:rFonts w:cs="Arial" w:eastAsia="Arial"/>
                <w:sz w:val="18"/>
                <w:szCs w:val="18"/>
              </w:rPr>
              <w:t>I can ask and answer basic questions to make a simple con</w:t>
            </w:r>
            <w:r w:rsidR="00E56334" w:rsidRPr="001B3F37">
              <w:rPr>
                <w:rFonts w:cs="Arial" w:eastAsia="Arial"/>
                <w:sz w:val="18"/>
                <w:szCs w:val="18"/>
              </w:rPr>
              <w:t>versation using learned phrases.</w:t>
            </w:r>
          </w:p>
          <w:p w:rsidP="000F64F6" w:rsidR="00212D39" w:rsidRDefault="6CF24CDA" w:rsidRPr="001B3F37">
            <w:pPr>
              <w:pStyle w:val="ListParagraph"/>
              <w:numPr>
                <w:ilvl w:val="0"/>
                <w:numId w:val="17"/>
              </w:numPr>
              <w:spacing w:after="0" w:line="240" w:lineRule="auto"/>
              <w:rPr>
                <w:sz w:val="18"/>
                <w:szCs w:val="18"/>
              </w:rPr>
            </w:pPr>
            <w:r w:rsidRPr="001B3F37">
              <w:rPr>
                <w:rFonts w:cs="Arial" w:eastAsia="Arial"/>
                <w:sz w:val="18"/>
                <w:szCs w:val="18"/>
              </w:rPr>
              <w:t xml:space="preserve">I can recognise where new words may be used in familiar sentences.  </w:t>
            </w:r>
          </w:p>
          <w:p w:rsidP="000F64F6" w:rsidR="008F2DAC" w:rsidRDefault="6CF24CDA" w:rsidRPr="001B3F37">
            <w:pPr>
              <w:pStyle w:val="ListParagraph"/>
              <w:numPr>
                <w:ilvl w:val="0"/>
                <w:numId w:val="17"/>
              </w:numPr>
              <w:spacing w:after="0" w:line="240" w:lineRule="auto"/>
              <w:rPr>
                <w:rFonts w:cs="Arial"/>
                <w:sz w:val="18"/>
                <w:szCs w:val="18"/>
              </w:rPr>
            </w:pPr>
            <w:r w:rsidRPr="001B3F37">
              <w:rPr>
                <w:rFonts w:cs="Arial" w:eastAsia="Arial"/>
                <w:sz w:val="18"/>
                <w:szCs w:val="18"/>
              </w:rPr>
              <w:t xml:space="preserve">I can ask for help using simple learned </w:t>
            </w:r>
            <w:r w:rsidR="00435626" w:rsidRPr="001B3F37">
              <w:rPr>
                <w:rFonts w:cs="Arial" w:eastAsia="Arial"/>
                <w:sz w:val="18"/>
                <w:szCs w:val="18"/>
              </w:rPr>
              <w:t xml:space="preserve">language </w:t>
            </w:r>
            <w:r w:rsidRPr="001B3F37">
              <w:rPr>
                <w:rFonts w:cs="Arial" w:eastAsia="Arial"/>
                <w:sz w:val="18"/>
                <w:szCs w:val="18"/>
              </w:rPr>
              <w:t xml:space="preserve">with reference to display or other visual support. </w:t>
            </w:r>
          </w:p>
        </w:tc>
        <w:tc>
          <w:tcPr>
            <w:tcW w:type="dxa" w:w="5032"/>
          </w:tcPr>
          <w:p w:rsidP="00BE7646" w:rsidR="000F74CD" w:rsidRDefault="000F74CD" w:rsidRPr="001B3F37">
            <w:pPr>
              <w:pStyle w:val="ListParagraph"/>
              <w:spacing w:after="0" w:line="240" w:lineRule="auto"/>
              <w:rPr>
                <w:rFonts w:cs="Arial"/>
                <w:sz w:val="18"/>
                <w:szCs w:val="18"/>
              </w:rPr>
            </w:pPr>
          </w:p>
          <w:p w:rsidP="000F64F6" w:rsidR="6CF24CDA" w:rsidRDefault="6CF24CDA" w:rsidRPr="001B3F37">
            <w:pPr>
              <w:pStyle w:val="ListParagraph"/>
              <w:numPr>
                <w:ilvl w:val="0"/>
                <w:numId w:val="17"/>
              </w:numPr>
              <w:spacing w:after="0" w:line="240" w:lineRule="auto"/>
              <w:rPr>
                <w:sz w:val="18"/>
                <w:szCs w:val="18"/>
              </w:rPr>
            </w:pPr>
            <w:r w:rsidRPr="001B3F37">
              <w:rPr>
                <w:rFonts w:cs="Arial" w:eastAsia="Arial"/>
                <w:sz w:val="18"/>
                <w:szCs w:val="18"/>
              </w:rPr>
              <w:t>I can ask a range of questions in the target language.</w:t>
            </w:r>
          </w:p>
          <w:p w:rsidP="000F64F6" w:rsidR="6CF24CDA" w:rsidRDefault="6CF24CDA" w:rsidRPr="001B3F37">
            <w:pPr>
              <w:pStyle w:val="ListParagraph"/>
              <w:numPr>
                <w:ilvl w:val="0"/>
                <w:numId w:val="17"/>
              </w:numPr>
              <w:spacing w:after="0" w:line="240" w:lineRule="auto"/>
              <w:rPr>
                <w:sz w:val="18"/>
                <w:szCs w:val="18"/>
              </w:rPr>
            </w:pPr>
            <w:r w:rsidRPr="001B3F37">
              <w:rPr>
                <w:rFonts w:cs="Arial" w:eastAsia="Arial"/>
                <w:sz w:val="18"/>
                <w:szCs w:val="18"/>
              </w:rPr>
              <w:t>I can take part in a prep</w:t>
            </w:r>
            <w:r w:rsidR="00BE7646">
              <w:rPr>
                <w:rFonts w:cs="Arial" w:eastAsia="Arial"/>
                <w:sz w:val="18"/>
                <w:szCs w:val="18"/>
              </w:rPr>
              <w:t>ared conversation using longer or</w:t>
            </w:r>
            <w:r w:rsidRPr="001B3F37">
              <w:rPr>
                <w:rFonts w:cs="Arial" w:eastAsia="Arial"/>
                <w:sz w:val="18"/>
                <w:szCs w:val="18"/>
              </w:rPr>
              <w:t xml:space="preserve"> more complex structures. </w:t>
            </w:r>
          </w:p>
          <w:p w:rsidP="000F64F6" w:rsidR="6CF24CDA" w:rsidRDefault="6CF24CDA" w:rsidRPr="001B3F37">
            <w:pPr>
              <w:pStyle w:val="ListParagraph"/>
              <w:numPr>
                <w:ilvl w:val="0"/>
                <w:numId w:val="17"/>
              </w:numPr>
              <w:spacing w:after="0" w:line="240" w:lineRule="auto"/>
              <w:rPr>
                <w:sz w:val="18"/>
                <w:szCs w:val="18"/>
              </w:rPr>
            </w:pPr>
            <w:r w:rsidRPr="001B3F37">
              <w:rPr>
                <w:rFonts w:cs="Arial" w:eastAsia="Arial"/>
                <w:sz w:val="18"/>
                <w:szCs w:val="18"/>
              </w:rPr>
              <w:t>I can construct a conversation using learned phrases</w:t>
            </w:r>
            <w:r w:rsidR="00DE096B" w:rsidRPr="001B3F37">
              <w:rPr>
                <w:rFonts w:cs="Arial" w:eastAsia="Arial"/>
                <w:sz w:val="18"/>
                <w:szCs w:val="18"/>
              </w:rPr>
              <w:t>.</w:t>
            </w:r>
          </w:p>
          <w:p w:rsidP="000F64F6" w:rsidR="6CF24CDA" w:rsidRDefault="6CF24CDA" w:rsidRPr="001B3F37">
            <w:pPr>
              <w:pStyle w:val="ListParagraph"/>
              <w:numPr>
                <w:ilvl w:val="0"/>
                <w:numId w:val="17"/>
              </w:numPr>
              <w:spacing w:after="0" w:line="240" w:lineRule="auto"/>
              <w:rPr>
                <w:sz w:val="18"/>
                <w:szCs w:val="18"/>
              </w:rPr>
            </w:pPr>
            <w:r w:rsidRPr="001B3F37">
              <w:rPr>
                <w:rFonts w:cs="Arial" w:eastAsia="Arial"/>
                <w:sz w:val="18"/>
                <w:szCs w:val="18"/>
              </w:rPr>
              <w:t>I can enhance my communication with use of appropriate intonation and body language.</w:t>
            </w:r>
          </w:p>
          <w:p w:rsidP="000F64F6" w:rsidR="00212D39" w:rsidRDefault="6CF24CDA" w:rsidRPr="001B3F37">
            <w:pPr>
              <w:pStyle w:val="ListParagraph"/>
              <w:numPr>
                <w:ilvl w:val="0"/>
                <w:numId w:val="17"/>
              </w:numPr>
              <w:spacing w:after="0" w:line="240" w:lineRule="auto"/>
              <w:rPr>
                <w:rFonts w:cs="Arial"/>
                <w:sz w:val="18"/>
                <w:szCs w:val="18"/>
              </w:rPr>
            </w:pPr>
            <w:r w:rsidRPr="001B3F37">
              <w:rPr>
                <w:rFonts w:cs="Arial" w:eastAsia="Arial"/>
                <w:sz w:val="18"/>
                <w:szCs w:val="18"/>
              </w:rPr>
              <w:t>I can take part in a conversation independently.</w:t>
            </w:r>
          </w:p>
          <w:p w:rsidP="000F64F6" w:rsidR="6CF24CDA" w:rsidRDefault="6CF24CDA" w:rsidRPr="001B3F37">
            <w:pPr>
              <w:pStyle w:val="ListParagraph"/>
              <w:numPr>
                <w:ilvl w:val="0"/>
                <w:numId w:val="17"/>
              </w:numPr>
              <w:spacing w:after="0" w:line="240" w:lineRule="auto"/>
              <w:rPr>
                <w:rFonts w:cs="Arial"/>
                <w:sz w:val="18"/>
                <w:szCs w:val="18"/>
              </w:rPr>
            </w:pPr>
            <w:r w:rsidRPr="001B3F37">
              <w:rPr>
                <w:rFonts w:cs="Arial" w:eastAsia="Arial"/>
                <w:sz w:val="18"/>
                <w:szCs w:val="18"/>
              </w:rPr>
              <w:t>I can take part in a more extended prepared conversation without the help of the teacher but with visual support.</w:t>
            </w:r>
          </w:p>
          <w:p w:rsidP="000F64F6" w:rsidR="6CF24CDA" w:rsidRDefault="6CF24CDA" w:rsidRPr="001B3F37">
            <w:pPr>
              <w:pStyle w:val="ListParagraph"/>
              <w:numPr>
                <w:ilvl w:val="0"/>
                <w:numId w:val="17"/>
              </w:numPr>
              <w:spacing w:after="0" w:line="240" w:lineRule="auto"/>
              <w:rPr>
                <w:sz w:val="18"/>
                <w:szCs w:val="18"/>
              </w:rPr>
            </w:pPr>
            <w:r w:rsidRPr="001B3F37">
              <w:rPr>
                <w:rFonts w:cs="Arial" w:eastAsia="Arial"/>
                <w:sz w:val="18"/>
                <w:szCs w:val="18"/>
              </w:rPr>
              <w:t xml:space="preserve">I can adapt </w:t>
            </w:r>
            <w:r w:rsidR="00435626" w:rsidRPr="001B3F37">
              <w:rPr>
                <w:rFonts w:cs="Arial" w:eastAsia="Arial"/>
                <w:sz w:val="18"/>
                <w:szCs w:val="18"/>
              </w:rPr>
              <w:t xml:space="preserve">or extend </w:t>
            </w:r>
            <w:r w:rsidRPr="001B3F37">
              <w:rPr>
                <w:rFonts w:cs="Arial" w:eastAsia="Arial"/>
                <w:sz w:val="18"/>
                <w:szCs w:val="18"/>
              </w:rPr>
              <w:t>a prepared conversation</w:t>
            </w:r>
            <w:r w:rsidR="00BF5548" w:rsidRPr="001B3F37">
              <w:rPr>
                <w:rFonts w:cs="Arial" w:eastAsia="Arial"/>
                <w:sz w:val="18"/>
                <w:szCs w:val="18"/>
              </w:rPr>
              <w:t>.</w:t>
            </w:r>
          </w:p>
          <w:p w:rsidP="000F64F6" w:rsidR="00212D39" w:rsidRDefault="6CF24CDA" w:rsidRPr="001B3F37">
            <w:pPr>
              <w:pStyle w:val="ListParagraph"/>
              <w:numPr>
                <w:ilvl w:val="0"/>
                <w:numId w:val="17"/>
              </w:numPr>
              <w:spacing w:after="0" w:line="240" w:lineRule="auto"/>
              <w:rPr>
                <w:sz w:val="18"/>
                <w:szCs w:val="18"/>
              </w:rPr>
            </w:pPr>
            <w:r w:rsidRPr="001B3F37">
              <w:rPr>
                <w:rFonts w:cs="Arial" w:eastAsia="Arial"/>
                <w:sz w:val="18"/>
                <w:szCs w:val="18"/>
              </w:rPr>
              <w:t>I can substitute new information in familiar sentence patterns to change meaning</w:t>
            </w:r>
          </w:p>
          <w:p w:rsidP="000F64F6" w:rsidR="6CF24CDA" w:rsidRDefault="6CF24CDA" w:rsidRPr="001B3F37">
            <w:pPr>
              <w:pStyle w:val="ListParagraph"/>
              <w:numPr>
                <w:ilvl w:val="0"/>
                <w:numId w:val="17"/>
              </w:numPr>
              <w:spacing w:after="0" w:line="240" w:lineRule="auto"/>
              <w:rPr>
                <w:sz w:val="18"/>
                <w:szCs w:val="18"/>
              </w:rPr>
            </w:pPr>
            <w:r w:rsidRPr="001B3F37">
              <w:rPr>
                <w:rFonts w:cs="Arial" w:eastAsia="Arial"/>
                <w:sz w:val="18"/>
                <w:szCs w:val="18"/>
              </w:rPr>
              <w:t xml:space="preserve">I can ask for help using a range of phrases independently with minimal reference to visual prompts. </w:t>
            </w:r>
          </w:p>
          <w:p w:rsidP="00714D4B" w:rsidR="008F2DAC" w:rsidRDefault="008F2DAC" w:rsidRPr="001B3F37">
            <w:pPr>
              <w:rPr>
                <w:rFonts w:cs="Arial"/>
                <w:sz w:val="18"/>
                <w:szCs w:val="18"/>
              </w:rPr>
            </w:pPr>
          </w:p>
        </w:tc>
      </w:tr>
      <w:tr w:rsidR="00BA0A42" w:rsidRPr="009B477E" w:rsidTr="00395B1E">
        <w:trPr>
          <w:trHeight w:val="293"/>
        </w:trPr>
        <w:tc>
          <w:tcPr>
            <w:tcW w:type="dxa" w:w="14936"/>
            <w:gridSpan w:val="3"/>
            <w:shd w:color="auto" w:fill="C00000" w:val="clear"/>
          </w:tcPr>
          <w:p w:rsidP="00C142FE" w:rsidR="00BA0A42" w:rsidRDefault="00BA0A42" w:rsidRPr="00E62162">
            <w:pPr>
              <w:rPr>
                <w:rFonts w:cs="Arial"/>
                <w:i/>
                <w:sz w:val="24"/>
                <w:szCs w:val="24"/>
              </w:rPr>
            </w:pPr>
            <w:r w:rsidRPr="00E62162">
              <w:rPr>
                <w:rFonts w:cs="Arial"/>
                <w:b/>
                <w:sz w:val="24"/>
                <w:szCs w:val="24"/>
              </w:rPr>
              <w:lastRenderedPageBreak/>
              <w:t>Significant Aspect of Learning (SAL): LISTENING AND TALKING</w:t>
            </w:r>
          </w:p>
        </w:tc>
      </w:tr>
      <w:tr w:rsidR="00BA0A42" w:rsidRPr="009B477E" w:rsidTr="00395B1E">
        <w:trPr>
          <w:trHeight w:val="293"/>
        </w:trPr>
        <w:tc>
          <w:tcPr>
            <w:tcW w:type="dxa" w:w="5026"/>
            <w:shd w:color="auto" w:fill="C00000" w:val="clear"/>
          </w:tcPr>
          <w:p w:rsidP="004144E5" w:rsidR="00BA0A42" w:rsidRDefault="004144E5" w:rsidRPr="00E62162">
            <w:pPr>
              <w:rPr>
                <w:rFonts w:cs="Arial"/>
                <w:sz w:val="24"/>
                <w:szCs w:val="24"/>
              </w:rPr>
            </w:pPr>
            <w:r w:rsidRPr="00E62162">
              <w:rPr>
                <w:rFonts w:cs="Arial"/>
                <w:i/>
                <w:sz w:val="24"/>
                <w:szCs w:val="24"/>
              </w:rPr>
              <w:t>Listening and talking with others cont’d</w:t>
            </w:r>
          </w:p>
        </w:tc>
        <w:tc>
          <w:tcPr>
            <w:tcW w:type="dxa" w:w="9910"/>
            <w:gridSpan w:val="2"/>
            <w:shd w:color="auto" w:fill="C00000" w:val="clear"/>
          </w:tcPr>
          <w:p w:rsidP="00C142FE" w:rsidR="00BA0A42" w:rsidRDefault="00BA0A42" w:rsidRPr="00E62162">
            <w:pPr>
              <w:jc w:val="center"/>
              <w:rPr>
                <w:rFonts w:cs="Arial"/>
                <w:b/>
                <w:sz w:val="24"/>
                <w:szCs w:val="24"/>
              </w:rPr>
            </w:pPr>
            <w:r w:rsidRPr="00E62162">
              <w:rPr>
                <w:rFonts w:cs="Arial"/>
                <w:b/>
                <w:sz w:val="24"/>
                <w:szCs w:val="24"/>
              </w:rPr>
              <w:t>Second Level</w:t>
            </w:r>
            <w:r w:rsidR="004144E5" w:rsidRPr="00E62162">
              <w:rPr>
                <w:rFonts w:cs="Arial"/>
                <w:b/>
                <w:sz w:val="24"/>
                <w:szCs w:val="24"/>
              </w:rPr>
              <w:t xml:space="preserve"> con</w:t>
            </w:r>
            <w:r w:rsidR="003E097A" w:rsidRPr="00E62162">
              <w:rPr>
                <w:rFonts w:cs="Arial"/>
                <w:b/>
                <w:sz w:val="24"/>
                <w:szCs w:val="24"/>
              </w:rPr>
              <w:t>t</w:t>
            </w:r>
            <w:r w:rsidR="004144E5" w:rsidRPr="00E62162">
              <w:rPr>
                <w:rFonts w:cs="Arial"/>
                <w:b/>
                <w:sz w:val="24"/>
                <w:szCs w:val="24"/>
              </w:rPr>
              <w:t>’d</w:t>
            </w:r>
          </w:p>
        </w:tc>
      </w:tr>
      <w:tr w:rsidR="00BA0A42" w:rsidRPr="009B477E" w:rsidTr="68D6DA6D">
        <w:trPr>
          <w:trHeight w:val="1786"/>
        </w:trPr>
        <w:tc>
          <w:tcPr>
            <w:tcW w:type="dxa" w:w="5026"/>
          </w:tcPr>
          <w:p w:rsidP="004144E5" w:rsidR="004144E5" w:rsidRDefault="004144E5" w:rsidRPr="001B3F37">
            <w:pPr>
              <w:widowControl w:val="0"/>
              <w:autoSpaceDE w:val="0"/>
              <w:autoSpaceDN w:val="0"/>
              <w:adjustRightInd w:val="0"/>
              <w:rPr>
                <w:rFonts w:cs="Arial"/>
                <w:sz w:val="18"/>
                <w:szCs w:val="18"/>
              </w:rPr>
            </w:pPr>
            <w:r w:rsidRPr="001B3F37">
              <w:rPr>
                <w:rFonts w:cs="Arial"/>
                <w:sz w:val="18"/>
                <w:szCs w:val="18"/>
              </w:rPr>
              <w:t>I explore simple songs and rhymes and I enjoy learning with others as we talk and listen together.</w:t>
            </w:r>
          </w:p>
          <w:p w:rsidP="004144E5" w:rsidR="004144E5" w:rsidRDefault="004144E5" w:rsidRPr="001B3F37">
            <w:pPr>
              <w:widowControl w:val="0"/>
              <w:autoSpaceDE w:val="0"/>
              <w:autoSpaceDN w:val="0"/>
              <w:adjustRightInd w:val="0"/>
              <w:jc w:val="right"/>
              <w:rPr>
                <w:rFonts w:cs="Arial"/>
                <w:b/>
                <w:color w:val="C93A30"/>
                <w:sz w:val="18"/>
                <w:szCs w:val="18"/>
              </w:rPr>
            </w:pPr>
            <w:r w:rsidRPr="001B3F37">
              <w:rPr>
                <w:rFonts w:cs="Arial"/>
                <w:b/>
                <w:color w:val="C93A30"/>
                <w:sz w:val="18"/>
                <w:szCs w:val="18"/>
              </w:rPr>
              <w:t xml:space="preserve">MLAN 2-05a </w:t>
            </w:r>
          </w:p>
          <w:p w:rsidP="004144E5" w:rsidR="004144E5" w:rsidRDefault="004144E5" w:rsidRPr="001B3F37">
            <w:pPr>
              <w:widowControl w:val="0"/>
              <w:autoSpaceDE w:val="0"/>
              <w:autoSpaceDN w:val="0"/>
              <w:adjustRightInd w:val="0"/>
              <w:rPr>
                <w:rFonts w:cs="Arial"/>
                <w:sz w:val="18"/>
                <w:szCs w:val="18"/>
              </w:rPr>
            </w:pPr>
          </w:p>
          <w:p w:rsidP="004144E5" w:rsidR="004144E5" w:rsidRDefault="004144E5" w:rsidRPr="001B3F37">
            <w:pPr>
              <w:widowControl w:val="0"/>
              <w:autoSpaceDE w:val="0"/>
              <w:autoSpaceDN w:val="0"/>
              <w:adjustRightInd w:val="0"/>
              <w:rPr>
                <w:rFonts w:cs="Arial"/>
                <w:sz w:val="18"/>
                <w:szCs w:val="18"/>
              </w:rPr>
            </w:pPr>
            <w:r w:rsidRPr="001B3F37">
              <w:rPr>
                <w:rFonts w:cs="Arial"/>
                <w:sz w:val="18"/>
                <w:szCs w:val="18"/>
              </w:rPr>
              <w:t xml:space="preserve">I can participate in familiar collaborative activities including games, paired speaking and short role plays. </w:t>
            </w:r>
          </w:p>
          <w:p w:rsidP="004144E5" w:rsidR="004144E5" w:rsidRDefault="004144E5" w:rsidRPr="001B3F37">
            <w:pPr>
              <w:widowControl w:val="0"/>
              <w:autoSpaceDE w:val="0"/>
              <w:autoSpaceDN w:val="0"/>
              <w:adjustRightInd w:val="0"/>
              <w:jc w:val="right"/>
              <w:rPr>
                <w:rFonts w:cs="Arial"/>
                <w:b/>
                <w:color w:val="C93A30"/>
                <w:sz w:val="18"/>
                <w:szCs w:val="18"/>
              </w:rPr>
            </w:pPr>
            <w:r w:rsidRPr="001B3F37">
              <w:rPr>
                <w:rFonts w:cs="Arial"/>
                <w:b/>
                <w:color w:val="C93A30"/>
                <w:sz w:val="18"/>
                <w:szCs w:val="18"/>
              </w:rPr>
              <w:t xml:space="preserve">MLAN 2-05b </w:t>
            </w:r>
          </w:p>
          <w:p w:rsidP="00C142FE" w:rsidR="00BA0A42" w:rsidRDefault="00BA0A42" w:rsidRPr="001B3F37">
            <w:pPr>
              <w:widowControl w:val="0"/>
              <w:autoSpaceDE w:val="0"/>
              <w:autoSpaceDN w:val="0"/>
              <w:adjustRightInd w:val="0"/>
              <w:jc w:val="right"/>
              <w:rPr>
                <w:rFonts w:cs="Arial"/>
                <w:b/>
                <w:sz w:val="18"/>
                <w:szCs w:val="18"/>
              </w:rPr>
            </w:pPr>
          </w:p>
        </w:tc>
        <w:tc>
          <w:tcPr>
            <w:tcW w:type="dxa" w:w="4878"/>
          </w:tcPr>
          <w:p w:rsidP="000F64F6" w:rsidR="00714D4B" w:rsidRDefault="6CF24CDA" w:rsidRPr="001B3F37">
            <w:pPr>
              <w:pStyle w:val="ListParagraph"/>
              <w:numPr>
                <w:ilvl w:val="0"/>
                <w:numId w:val="18"/>
              </w:numPr>
              <w:spacing w:after="0" w:line="240" w:lineRule="auto"/>
              <w:rPr>
                <w:rFonts w:cs="Arial" w:eastAsia="Arial"/>
                <w:sz w:val="18"/>
                <w:szCs w:val="18"/>
              </w:rPr>
            </w:pPr>
            <w:r w:rsidRPr="001B3F37">
              <w:rPr>
                <w:rFonts w:cs="Arial" w:eastAsia="Arial"/>
                <w:sz w:val="18"/>
                <w:szCs w:val="18"/>
              </w:rPr>
              <w:t xml:space="preserve">I can listen to and join in with familiar parts of a </w:t>
            </w:r>
            <w:r w:rsidR="00747536" w:rsidRPr="001B3F37">
              <w:rPr>
                <w:rFonts w:cs="Arial" w:eastAsia="Arial"/>
                <w:sz w:val="18"/>
                <w:szCs w:val="18"/>
              </w:rPr>
              <w:t xml:space="preserve">basic </w:t>
            </w:r>
            <w:r w:rsidRPr="001B3F37">
              <w:rPr>
                <w:rFonts w:cs="Arial" w:eastAsia="Arial"/>
                <w:sz w:val="18"/>
                <w:szCs w:val="18"/>
              </w:rPr>
              <w:t xml:space="preserve">song or rhyme </w:t>
            </w:r>
          </w:p>
          <w:p w:rsidP="000F64F6" w:rsidR="00714D4B" w:rsidRDefault="6CF24CDA" w:rsidRPr="001B3F37">
            <w:pPr>
              <w:pStyle w:val="ListParagraph"/>
              <w:numPr>
                <w:ilvl w:val="0"/>
                <w:numId w:val="18"/>
              </w:numPr>
              <w:spacing w:after="0" w:line="240" w:lineRule="auto"/>
              <w:rPr>
                <w:rFonts w:cs="Arial"/>
                <w:sz w:val="18"/>
                <w:szCs w:val="18"/>
              </w:rPr>
            </w:pPr>
            <w:r w:rsidRPr="001B3F37">
              <w:rPr>
                <w:rFonts w:cs="Arial" w:eastAsia="Arial"/>
                <w:sz w:val="18"/>
                <w:szCs w:val="18"/>
              </w:rPr>
              <w:t>I can recognise previously learned language in new contexts.</w:t>
            </w:r>
          </w:p>
          <w:p w:rsidP="000F64F6" w:rsidR="6CF24CDA" w:rsidRDefault="6CF24CDA" w:rsidRPr="001B3F37">
            <w:pPr>
              <w:pStyle w:val="ListParagraph"/>
              <w:numPr>
                <w:ilvl w:val="0"/>
                <w:numId w:val="18"/>
              </w:numPr>
              <w:spacing w:after="0" w:line="240" w:lineRule="auto"/>
              <w:rPr>
                <w:rFonts w:cs="Arial"/>
                <w:sz w:val="18"/>
                <w:szCs w:val="18"/>
              </w:rPr>
            </w:pPr>
            <w:r w:rsidRPr="001B3F37">
              <w:rPr>
                <w:rFonts w:cs="Arial" w:eastAsia="Arial"/>
                <w:sz w:val="18"/>
                <w:szCs w:val="18"/>
              </w:rPr>
              <w:t>I can lead a</w:t>
            </w:r>
            <w:r w:rsidR="00CB7EBC" w:rsidRPr="001B3F37">
              <w:rPr>
                <w:rFonts w:cs="Arial" w:eastAsia="Arial"/>
                <w:sz w:val="18"/>
                <w:szCs w:val="18"/>
              </w:rPr>
              <w:t xml:space="preserve"> small group or</w:t>
            </w:r>
            <w:r w:rsidRPr="001B3F37">
              <w:rPr>
                <w:rFonts w:cs="Arial" w:eastAsia="Arial"/>
                <w:sz w:val="18"/>
                <w:szCs w:val="18"/>
              </w:rPr>
              <w:t xml:space="preserve"> whole class game using basic language.</w:t>
            </w:r>
          </w:p>
          <w:p w:rsidP="000F64F6" w:rsidR="00BA0A42" w:rsidRDefault="6CF24CDA" w:rsidRPr="001B3F37">
            <w:pPr>
              <w:pStyle w:val="ListParagraph"/>
              <w:numPr>
                <w:ilvl w:val="0"/>
                <w:numId w:val="18"/>
              </w:numPr>
              <w:spacing w:after="0" w:line="240" w:lineRule="auto"/>
              <w:rPr>
                <w:rFonts w:cs="Arial"/>
                <w:sz w:val="18"/>
                <w:szCs w:val="18"/>
              </w:rPr>
            </w:pPr>
            <w:r w:rsidRPr="001B3F37">
              <w:rPr>
                <w:rFonts w:cs="Arial" w:eastAsia="Arial"/>
                <w:sz w:val="18"/>
                <w:szCs w:val="18"/>
              </w:rPr>
              <w:t>I can participate in a paired speaking activity using familiar language and can role play simple stories.</w:t>
            </w:r>
          </w:p>
        </w:tc>
        <w:tc>
          <w:tcPr>
            <w:tcW w:type="dxa" w:w="5032"/>
          </w:tcPr>
          <w:p w:rsidP="000F64F6" w:rsidR="6CF24CDA" w:rsidRDefault="6CF24CDA" w:rsidRPr="009B477E">
            <w:pPr>
              <w:pStyle w:val="ListParagraph"/>
              <w:numPr>
                <w:ilvl w:val="0"/>
                <w:numId w:val="18"/>
              </w:numPr>
              <w:spacing w:after="0" w:line="240" w:lineRule="auto"/>
              <w:rPr>
                <w:rFonts w:cs="Arial"/>
                <w:sz w:val="20"/>
                <w:szCs w:val="20"/>
              </w:rPr>
            </w:pPr>
            <w:r w:rsidRPr="009B477E">
              <w:rPr>
                <w:rFonts w:cs="Arial" w:eastAsia="Arial"/>
                <w:sz w:val="20"/>
                <w:szCs w:val="20"/>
              </w:rPr>
              <w:t xml:space="preserve">I can listen to a more complex song or rhyme and </w:t>
            </w:r>
            <w:r w:rsidR="00747536" w:rsidRPr="009B477E">
              <w:rPr>
                <w:rFonts w:cs="Arial" w:eastAsia="Arial"/>
                <w:sz w:val="20"/>
                <w:szCs w:val="20"/>
              </w:rPr>
              <w:t xml:space="preserve">use </w:t>
            </w:r>
            <w:r w:rsidR="004F4E44" w:rsidRPr="009B477E">
              <w:rPr>
                <w:rFonts w:cs="Arial" w:eastAsia="Arial"/>
                <w:sz w:val="20"/>
                <w:szCs w:val="20"/>
              </w:rPr>
              <w:t xml:space="preserve">my </w:t>
            </w:r>
            <w:r w:rsidR="00747536" w:rsidRPr="009B477E">
              <w:rPr>
                <w:rFonts w:cs="Arial" w:eastAsia="Arial"/>
                <w:sz w:val="20"/>
                <w:szCs w:val="20"/>
              </w:rPr>
              <w:t>listening strategies to interpret meaning</w:t>
            </w:r>
            <w:r w:rsidRPr="009B477E">
              <w:rPr>
                <w:rFonts w:cs="Arial" w:eastAsia="Arial"/>
                <w:sz w:val="20"/>
                <w:szCs w:val="20"/>
              </w:rPr>
              <w:t>.</w:t>
            </w:r>
          </w:p>
          <w:p w:rsidP="000F64F6" w:rsidR="6CF24CDA" w:rsidRDefault="6CF24CDA" w:rsidRPr="009B477E">
            <w:pPr>
              <w:pStyle w:val="ListParagraph"/>
              <w:numPr>
                <w:ilvl w:val="0"/>
                <w:numId w:val="18"/>
              </w:numPr>
              <w:spacing w:after="0" w:line="240" w:lineRule="auto"/>
              <w:rPr>
                <w:sz w:val="20"/>
                <w:szCs w:val="20"/>
              </w:rPr>
            </w:pPr>
            <w:r w:rsidRPr="009B477E">
              <w:rPr>
                <w:rFonts w:cs="Arial" w:eastAsia="Arial"/>
                <w:sz w:val="20"/>
                <w:szCs w:val="20"/>
              </w:rPr>
              <w:t>I can employ strategies to infer meaning of unknown words and phrases in new songs and rhymes.</w:t>
            </w:r>
          </w:p>
          <w:p w:rsidP="000F64F6" w:rsidR="6CF24CDA" w:rsidRDefault="6CF24CDA" w:rsidRPr="009B477E">
            <w:pPr>
              <w:pStyle w:val="ListParagraph"/>
              <w:numPr>
                <w:ilvl w:val="0"/>
                <w:numId w:val="18"/>
              </w:numPr>
              <w:spacing w:after="0" w:line="240" w:lineRule="auto"/>
              <w:rPr>
                <w:sz w:val="20"/>
                <w:szCs w:val="20"/>
              </w:rPr>
            </w:pPr>
            <w:r w:rsidRPr="009B477E">
              <w:rPr>
                <w:rFonts w:cs="Arial" w:eastAsia="Arial"/>
                <w:sz w:val="20"/>
                <w:szCs w:val="20"/>
              </w:rPr>
              <w:t xml:space="preserve">I can compose a simple song or rhyme using previously learned language. </w:t>
            </w:r>
          </w:p>
          <w:p w:rsidP="000F64F6" w:rsidR="6CF24CDA" w:rsidRDefault="00364B34" w:rsidRPr="009B477E">
            <w:pPr>
              <w:pStyle w:val="ListParagraph"/>
              <w:numPr>
                <w:ilvl w:val="0"/>
                <w:numId w:val="18"/>
              </w:numPr>
              <w:spacing w:after="0" w:line="240" w:lineRule="auto"/>
              <w:rPr>
                <w:rFonts w:cs="Arial"/>
                <w:sz w:val="20"/>
                <w:szCs w:val="20"/>
              </w:rPr>
            </w:pPr>
            <w:r w:rsidRPr="009B477E">
              <w:rPr>
                <w:rFonts w:cs="Arial" w:eastAsia="Arial"/>
                <w:sz w:val="20"/>
                <w:szCs w:val="20"/>
              </w:rPr>
              <w:t xml:space="preserve">I can lead a whole class game </w:t>
            </w:r>
            <w:r w:rsidR="6CF24CDA" w:rsidRPr="009B477E">
              <w:rPr>
                <w:rFonts w:cs="Arial" w:eastAsia="Arial"/>
                <w:sz w:val="20"/>
                <w:szCs w:val="20"/>
              </w:rPr>
              <w:t>using more complex instructions and previously learned language.</w:t>
            </w:r>
          </w:p>
          <w:p w:rsidP="000F64F6" w:rsidR="00BA0A42" w:rsidRDefault="6CF24CDA" w:rsidRPr="009B477E">
            <w:pPr>
              <w:pStyle w:val="ListParagraph"/>
              <w:numPr>
                <w:ilvl w:val="0"/>
                <w:numId w:val="18"/>
              </w:numPr>
              <w:spacing w:after="0" w:line="240" w:lineRule="auto"/>
              <w:rPr>
                <w:sz w:val="20"/>
                <w:szCs w:val="20"/>
              </w:rPr>
            </w:pPr>
            <w:r w:rsidRPr="009B477E">
              <w:rPr>
                <w:rFonts w:cs="Arial" w:eastAsia="Arial"/>
                <w:sz w:val="20"/>
                <w:szCs w:val="20"/>
              </w:rPr>
              <w:t>I lead a group game independently.</w:t>
            </w:r>
          </w:p>
          <w:p w:rsidP="000F64F6" w:rsidR="00BA0A42" w:rsidRDefault="6CF24CDA" w:rsidRPr="009B477E">
            <w:pPr>
              <w:pStyle w:val="ListParagraph"/>
              <w:numPr>
                <w:ilvl w:val="0"/>
                <w:numId w:val="18"/>
              </w:numPr>
              <w:spacing w:after="0" w:line="240" w:lineRule="auto"/>
              <w:rPr>
                <w:rFonts w:cs="Arial"/>
                <w:sz w:val="20"/>
                <w:szCs w:val="20"/>
              </w:rPr>
            </w:pPr>
            <w:r w:rsidRPr="009B477E">
              <w:rPr>
                <w:rFonts w:cs="Arial" w:eastAsia="Arial"/>
                <w:sz w:val="20"/>
                <w:szCs w:val="20"/>
              </w:rPr>
              <w:t>I can manipulate the language I have learned to take part in more responsive and complex dialogues.</w:t>
            </w:r>
          </w:p>
        </w:tc>
      </w:tr>
      <w:tr w:rsidR="00BA0A42" w:rsidRPr="009B477E" w:rsidTr="00395B1E">
        <w:trPr>
          <w:trHeight w:val="293"/>
        </w:trPr>
        <w:tc>
          <w:tcPr>
            <w:tcW w:type="dxa" w:w="14936"/>
            <w:gridSpan w:val="3"/>
            <w:shd w:color="auto" w:fill="C00000" w:val="clear"/>
          </w:tcPr>
          <w:p w:rsidP="00C142FE" w:rsidR="00BA0A42" w:rsidRDefault="00BA0A42" w:rsidRPr="00E62162">
            <w:pPr>
              <w:rPr>
                <w:rFonts w:cs="Arial"/>
                <w:i/>
                <w:sz w:val="24"/>
                <w:szCs w:val="24"/>
              </w:rPr>
            </w:pPr>
            <w:r w:rsidRPr="00E62162">
              <w:rPr>
                <w:rFonts w:cs="Arial"/>
                <w:b/>
                <w:sz w:val="24"/>
                <w:szCs w:val="24"/>
              </w:rPr>
              <w:t>Significant Aspect of Learning (SAL): LISTENING AND TALKING</w:t>
            </w:r>
          </w:p>
        </w:tc>
      </w:tr>
      <w:tr w:rsidR="00BA0A42" w:rsidRPr="009B477E" w:rsidTr="00395B1E">
        <w:trPr>
          <w:trHeight w:val="293"/>
        </w:trPr>
        <w:tc>
          <w:tcPr>
            <w:tcW w:type="dxa" w:w="5026"/>
            <w:shd w:color="auto" w:fill="C00000" w:val="clear"/>
          </w:tcPr>
          <w:p w:rsidP="00C142FE" w:rsidR="00BA0A42" w:rsidRDefault="00666F71" w:rsidRPr="00E62162">
            <w:pPr>
              <w:rPr>
                <w:rFonts w:cs="Arial"/>
                <w:i/>
                <w:sz w:val="24"/>
                <w:szCs w:val="24"/>
              </w:rPr>
            </w:pPr>
            <w:r w:rsidRPr="00E62162">
              <w:rPr>
                <w:rFonts w:cs="Arial"/>
                <w:i/>
                <w:sz w:val="24"/>
                <w:szCs w:val="24"/>
              </w:rPr>
              <w:t>Organising and using information</w:t>
            </w:r>
          </w:p>
        </w:tc>
        <w:tc>
          <w:tcPr>
            <w:tcW w:type="dxa" w:w="9910"/>
            <w:gridSpan w:val="2"/>
            <w:shd w:color="auto" w:fill="C00000" w:val="clear"/>
          </w:tcPr>
          <w:p w:rsidP="00C142FE" w:rsidR="00BA0A42" w:rsidRDefault="00BA0A42" w:rsidRPr="00E62162">
            <w:pPr>
              <w:jc w:val="center"/>
              <w:rPr>
                <w:rFonts w:cs="Arial"/>
                <w:sz w:val="24"/>
                <w:szCs w:val="24"/>
              </w:rPr>
            </w:pPr>
            <w:r w:rsidRPr="00E62162">
              <w:rPr>
                <w:rFonts w:cs="Arial"/>
                <w:b/>
                <w:sz w:val="24"/>
                <w:szCs w:val="24"/>
              </w:rPr>
              <w:t xml:space="preserve">First Level </w:t>
            </w:r>
          </w:p>
        </w:tc>
      </w:tr>
      <w:tr w:rsidR="007114BA" w:rsidRPr="009B477E" w:rsidTr="68D6DA6D">
        <w:trPr>
          <w:trHeight w:val="1361"/>
        </w:trPr>
        <w:tc>
          <w:tcPr>
            <w:tcW w:type="dxa" w:w="5026"/>
          </w:tcPr>
          <w:p w:rsidP="007114BA" w:rsidR="007114BA" w:rsidRDefault="007114BA" w:rsidRPr="001B3F37">
            <w:pPr>
              <w:widowControl w:val="0"/>
              <w:autoSpaceDE w:val="0"/>
              <w:autoSpaceDN w:val="0"/>
              <w:adjustRightInd w:val="0"/>
              <w:rPr>
                <w:rFonts w:cs="Arial"/>
                <w:sz w:val="18"/>
                <w:szCs w:val="18"/>
              </w:rPr>
            </w:pPr>
            <w:r w:rsidRPr="001B3F37">
              <w:rPr>
                <w:rFonts w:cs="Arial"/>
                <w:sz w:val="18"/>
                <w:szCs w:val="18"/>
              </w:rPr>
              <w:t>Through a variety of media, I am developing an awareness of social, cultural and geographical aspects of locations in a country where the language I am learning is spoken.</w:t>
            </w:r>
          </w:p>
          <w:p w:rsidP="007114BA" w:rsidR="007114BA" w:rsidRDefault="007114BA" w:rsidRPr="001B3F37">
            <w:pPr>
              <w:widowControl w:val="0"/>
              <w:autoSpaceDE w:val="0"/>
              <w:autoSpaceDN w:val="0"/>
              <w:adjustRightInd w:val="0"/>
              <w:jc w:val="right"/>
              <w:rPr>
                <w:rFonts w:cs="Arial"/>
                <w:b/>
                <w:color w:val="C00000"/>
                <w:sz w:val="18"/>
                <w:szCs w:val="18"/>
              </w:rPr>
            </w:pPr>
            <w:r w:rsidRPr="001B3F37">
              <w:rPr>
                <w:rFonts w:cs="Arial"/>
                <w:b/>
                <w:color w:val="C00000"/>
                <w:sz w:val="18"/>
                <w:szCs w:val="18"/>
              </w:rPr>
              <w:t>MLAN 1-06</w:t>
            </w:r>
          </w:p>
          <w:p w:rsidP="007114BA" w:rsidR="007114BA" w:rsidRDefault="007114BA" w:rsidRPr="001B3F37">
            <w:pPr>
              <w:widowControl w:val="0"/>
              <w:autoSpaceDE w:val="0"/>
              <w:autoSpaceDN w:val="0"/>
              <w:adjustRightInd w:val="0"/>
              <w:jc w:val="right"/>
              <w:rPr>
                <w:rFonts w:cs="Arial"/>
                <w:sz w:val="18"/>
                <w:szCs w:val="18"/>
              </w:rPr>
            </w:pPr>
          </w:p>
        </w:tc>
        <w:tc>
          <w:tcPr>
            <w:tcW w:type="dxa" w:w="4878"/>
          </w:tcPr>
          <w:p w:rsidP="000F64F6" w:rsidR="6CF24CDA" w:rsidRDefault="6CF24CDA" w:rsidRPr="001B3F37">
            <w:pPr>
              <w:pStyle w:val="ListParagraph"/>
              <w:numPr>
                <w:ilvl w:val="0"/>
                <w:numId w:val="19"/>
              </w:numPr>
              <w:spacing w:after="0" w:line="240" w:lineRule="auto"/>
              <w:rPr>
                <w:sz w:val="18"/>
                <w:szCs w:val="18"/>
              </w:rPr>
            </w:pPr>
            <w:r w:rsidRPr="001B3F37">
              <w:rPr>
                <w:rFonts w:cs="Arial" w:eastAsia="Arial"/>
                <w:sz w:val="18"/>
                <w:szCs w:val="18"/>
              </w:rPr>
              <w:t>I am beginning to recognise some simple differences between my own country and another country in which the language I am learning is spoken</w:t>
            </w:r>
            <w:r w:rsidRPr="001B3F37">
              <w:rPr>
                <w:rFonts w:cs="Calibri,Arial" w:eastAsia="Calibri,Arial"/>
                <w:sz w:val="18"/>
                <w:szCs w:val="18"/>
              </w:rPr>
              <w:t>.</w:t>
            </w:r>
          </w:p>
          <w:p w:rsidP="000F64F6" w:rsidR="6CF24CDA" w:rsidRDefault="6CF24CDA" w:rsidRPr="001B3F37">
            <w:pPr>
              <w:pStyle w:val="ListParagraph"/>
              <w:numPr>
                <w:ilvl w:val="0"/>
                <w:numId w:val="19"/>
              </w:numPr>
              <w:spacing w:after="0" w:line="240" w:lineRule="auto"/>
              <w:rPr>
                <w:sz w:val="18"/>
                <w:szCs w:val="18"/>
              </w:rPr>
            </w:pPr>
            <w:r w:rsidRPr="001B3F37">
              <w:rPr>
                <w:rFonts w:cs="Arial" w:eastAsia="Arial"/>
                <w:sz w:val="18"/>
                <w:szCs w:val="18"/>
              </w:rPr>
              <w:t xml:space="preserve">I can name a country where the language I am learning is spoken. </w:t>
            </w:r>
          </w:p>
          <w:p w:rsidP="000F64F6" w:rsidR="6CF24CDA" w:rsidRDefault="6CF24CDA" w:rsidRPr="001B3F37">
            <w:pPr>
              <w:pStyle w:val="ListParagraph"/>
              <w:numPr>
                <w:ilvl w:val="0"/>
                <w:numId w:val="19"/>
              </w:numPr>
              <w:spacing w:after="0" w:line="240" w:lineRule="auto"/>
              <w:rPr>
                <w:sz w:val="18"/>
                <w:szCs w:val="18"/>
              </w:rPr>
            </w:pPr>
            <w:r w:rsidRPr="001B3F37">
              <w:rPr>
                <w:rFonts w:cs="Arial" w:eastAsia="Arial"/>
                <w:sz w:val="18"/>
                <w:szCs w:val="18"/>
              </w:rPr>
              <w:t>With support I can locate the country on a map / globe / online resource.</w:t>
            </w:r>
          </w:p>
          <w:p w:rsidP="000F64F6" w:rsidR="6CF24CDA" w:rsidRDefault="6CF24CDA" w:rsidRPr="001B3F37">
            <w:pPr>
              <w:pStyle w:val="ListParagraph"/>
              <w:numPr>
                <w:ilvl w:val="0"/>
                <w:numId w:val="19"/>
              </w:numPr>
              <w:spacing w:after="0" w:line="240" w:lineRule="auto"/>
              <w:rPr>
                <w:sz w:val="18"/>
                <w:szCs w:val="18"/>
              </w:rPr>
            </w:pPr>
            <w:r w:rsidRPr="001B3F37">
              <w:rPr>
                <w:rFonts w:cs="Arial" w:eastAsia="Arial"/>
                <w:sz w:val="18"/>
                <w:szCs w:val="18"/>
              </w:rPr>
              <w:t xml:space="preserve">I can identify some cultural aspects of a country, e.g. flag, music style, food and drink </w:t>
            </w:r>
          </w:p>
          <w:p w:rsidP="007114BA" w:rsidR="007114BA" w:rsidRDefault="007114BA" w:rsidRPr="001B3F37">
            <w:pPr>
              <w:pStyle w:val="ListParagraph"/>
              <w:spacing w:after="0" w:line="240" w:lineRule="auto"/>
              <w:ind w:left="170"/>
              <w:rPr>
                <w:rFonts w:cs="Arial"/>
                <w:sz w:val="18"/>
                <w:szCs w:val="18"/>
              </w:rPr>
            </w:pPr>
          </w:p>
        </w:tc>
        <w:tc>
          <w:tcPr>
            <w:tcW w:type="dxa" w:w="5032"/>
          </w:tcPr>
          <w:p w:rsidP="000F64F6" w:rsidR="007114BA" w:rsidRDefault="6CF24CDA" w:rsidRPr="001B3F37">
            <w:pPr>
              <w:pStyle w:val="ListParagraph"/>
              <w:numPr>
                <w:ilvl w:val="0"/>
                <w:numId w:val="19"/>
              </w:numPr>
              <w:spacing w:after="0" w:line="240" w:lineRule="auto"/>
              <w:rPr>
                <w:sz w:val="18"/>
                <w:szCs w:val="18"/>
              </w:rPr>
            </w:pPr>
            <w:r w:rsidRPr="001B3F37">
              <w:rPr>
                <w:rFonts w:cs="Arial" w:eastAsia="Arial"/>
                <w:sz w:val="18"/>
                <w:szCs w:val="18"/>
              </w:rPr>
              <w:t xml:space="preserve">I am expanding my knowledge of countries and cultures where the language I am learning is spoken through short films, picture books and discussion. </w:t>
            </w:r>
          </w:p>
          <w:p w:rsidP="000F64F6" w:rsidR="007114BA" w:rsidRDefault="6CF24CDA" w:rsidRPr="001B3F37">
            <w:pPr>
              <w:pStyle w:val="ListParagraph"/>
              <w:numPr>
                <w:ilvl w:val="0"/>
                <w:numId w:val="19"/>
              </w:numPr>
              <w:spacing w:after="0" w:line="240" w:lineRule="auto"/>
              <w:rPr>
                <w:sz w:val="18"/>
                <w:szCs w:val="18"/>
              </w:rPr>
            </w:pPr>
            <w:r w:rsidRPr="001B3F37">
              <w:rPr>
                <w:rFonts w:cs="Arial" w:eastAsia="Arial"/>
                <w:sz w:val="18"/>
                <w:szCs w:val="18"/>
              </w:rPr>
              <w:t xml:space="preserve">I can name more than one country where the language I am learning is spoken. </w:t>
            </w:r>
          </w:p>
          <w:p w:rsidP="000F64F6" w:rsidR="007114BA" w:rsidRDefault="6CF24CDA" w:rsidRPr="001B3F37">
            <w:pPr>
              <w:pStyle w:val="ListParagraph"/>
              <w:numPr>
                <w:ilvl w:val="0"/>
                <w:numId w:val="19"/>
              </w:numPr>
              <w:spacing w:after="0" w:line="240" w:lineRule="auto"/>
              <w:rPr>
                <w:sz w:val="18"/>
                <w:szCs w:val="18"/>
              </w:rPr>
            </w:pPr>
            <w:r w:rsidRPr="001B3F37">
              <w:rPr>
                <w:rFonts w:cs="Arial" w:eastAsia="Arial"/>
                <w:sz w:val="18"/>
                <w:szCs w:val="18"/>
              </w:rPr>
              <w:t xml:space="preserve">I can </w:t>
            </w:r>
            <w:r w:rsidR="00237B6E" w:rsidRPr="001B3F37">
              <w:rPr>
                <w:rFonts w:cs="Arial" w:eastAsia="Arial"/>
                <w:sz w:val="18"/>
                <w:szCs w:val="18"/>
              </w:rPr>
              <w:t>give some geographical information about a count</w:t>
            </w:r>
            <w:r w:rsidR="006263E5" w:rsidRPr="001B3F37">
              <w:rPr>
                <w:rFonts w:cs="Arial" w:eastAsia="Arial"/>
                <w:sz w:val="18"/>
                <w:szCs w:val="18"/>
              </w:rPr>
              <w:t>ry where the language I am learning is spoken.</w:t>
            </w:r>
            <w:r w:rsidRPr="001B3F37">
              <w:rPr>
                <w:rFonts w:cs="Arial" w:eastAsia="Arial"/>
                <w:sz w:val="18"/>
                <w:szCs w:val="18"/>
              </w:rPr>
              <w:t xml:space="preserve"> </w:t>
            </w:r>
          </w:p>
          <w:p w:rsidP="000F64F6" w:rsidR="007114BA" w:rsidRDefault="6CF24CDA" w:rsidRPr="001B3F37">
            <w:pPr>
              <w:pStyle w:val="ListParagraph"/>
              <w:numPr>
                <w:ilvl w:val="0"/>
                <w:numId w:val="19"/>
              </w:numPr>
              <w:rPr>
                <w:sz w:val="18"/>
                <w:szCs w:val="18"/>
              </w:rPr>
            </w:pPr>
            <w:r w:rsidRPr="001B3F37">
              <w:rPr>
                <w:rFonts w:cs="Arial" w:eastAsia="Arial"/>
                <w:sz w:val="18"/>
                <w:szCs w:val="18"/>
              </w:rPr>
              <w:t>I can participate in some customs originating from the county where the language I am learning is spoken, e.g. any seasonal festival</w:t>
            </w:r>
            <w:r w:rsidR="006263E5" w:rsidRPr="001B3F37">
              <w:rPr>
                <w:rFonts w:cs="Arial" w:eastAsia="Arial"/>
                <w:sz w:val="18"/>
                <w:szCs w:val="18"/>
              </w:rPr>
              <w:t>.</w:t>
            </w:r>
          </w:p>
        </w:tc>
      </w:tr>
      <w:tr w:rsidR="007114BA" w:rsidRPr="009B477E" w:rsidTr="00395B1E">
        <w:trPr>
          <w:trHeight w:val="293"/>
        </w:trPr>
        <w:tc>
          <w:tcPr>
            <w:tcW w:type="dxa" w:w="5026"/>
            <w:shd w:color="auto" w:fill="C00000" w:val="clear"/>
          </w:tcPr>
          <w:p w:rsidP="007114BA" w:rsidR="007114BA" w:rsidRDefault="007114BA" w:rsidRPr="001B3F37">
            <w:pPr>
              <w:jc w:val="center"/>
              <w:rPr>
                <w:rFonts w:cs="Arial"/>
                <w:sz w:val="18"/>
                <w:szCs w:val="18"/>
              </w:rPr>
            </w:pPr>
          </w:p>
        </w:tc>
        <w:tc>
          <w:tcPr>
            <w:tcW w:type="dxa" w:w="9910"/>
            <w:gridSpan w:val="2"/>
            <w:shd w:color="auto" w:fill="C00000" w:val="clear"/>
          </w:tcPr>
          <w:p w:rsidP="00830B55" w:rsidR="007114BA" w:rsidRDefault="007114BA" w:rsidRPr="00E62162">
            <w:pPr>
              <w:pStyle w:val="ListParagraph"/>
              <w:spacing w:after="0" w:line="240" w:lineRule="auto"/>
              <w:jc w:val="center"/>
              <w:rPr>
                <w:rFonts w:cs="Arial"/>
                <w:b/>
                <w:sz w:val="24"/>
                <w:szCs w:val="24"/>
              </w:rPr>
            </w:pPr>
            <w:r w:rsidRPr="00E62162">
              <w:rPr>
                <w:rFonts w:cs="Arial"/>
                <w:b/>
                <w:sz w:val="24"/>
                <w:szCs w:val="24"/>
              </w:rPr>
              <w:t>Second Level</w:t>
            </w:r>
          </w:p>
        </w:tc>
      </w:tr>
      <w:tr w:rsidR="007114BA" w:rsidRPr="009B477E" w:rsidTr="68D6DA6D">
        <w:trPr>
          <w:trHeight w:val="2326"/>
        </w:trPr>
        <w:tc>
          <w:tcPr>
            <w:tcW w:type="dxa" w:w="5026"/>
          </w:tcPr>
          <w:p w:rsidP="007114BA" w:rsidR="007114BA" w:rsidRDefault="007114BA" w:rsidRPr="001B3F37">
            <w:pPr>
              <w:widowControl w:val="0"/>
              <w:autoSpaceDE w:val="0"/>
              <w:autoSpaceDN w:val="0"/>
              <w:adjustRightInd w:val="0"/>
              <w:rPr>
                <w:rFonts w:cs="Arial"/>
                <w:sz w:val="18"/>
                <w:szCs w:val="18"/>
              </w:rPr>
            </w:pPr>
            <w:r w:rsidRPr="001B3F37">
              <w:rPr>
                <w:rFonts w:cs="Arial"/>
                <w:sz w:val="18"/>
                <w:szCs w:val="18"/>
              </w:rPr>
              <w:t>I can deliver a brief presentation on a familiar topic using familiar language and phrases.</w:t>
            </w:r>
          </w:p>
          <w:p w:rsidP="007114BA" w:rsidR="007114BA" w:rsidRDefault="007114BA" w:rsidRPr="001B3F37">
            <w:pPr>
              <w:widowControl w:val="0"/>
              <w:autoSpaceDE w:val="0"/>
              <w:autoSpaceDN w:val="0"/>
              <w:adjustRightInd w:val="0"/>
              <w:jc w:val="right"/>
              <w:rPr>
                <w:rFonts w:cs="Arial"/>
                <w:b/>
                <w:color w:val="C93A30"/>
                <w:sz w:val="18"/>
                <w:szCs w:val="18"/>
              </w:rPr>
            </w:pPr>
            <w:r w:rsidRPr="001B3F37">
              <w:rPr>
                <w:rFonts w:cs="Arial"/>
                <w:b/>
                <w:color w:val="C93A30"/>
                <w:sz w:val="18"/>
                <w:szCs w:val="18"/>
              </w:rPr>
              <w:t>MLAN 2-06a</w:t>
            </w:r>
          </w:p>
          <w:p w:rsidP="007114BA" w:rsidR="007114BA" w:rsidRDefault="007114BA" w:rsidRPr="001B3F37">
            <w:pPr>
              <w:widowControl w:val="0"/>
              <w:autoSpaceDE w:val="0"/>
              <w:autoSpaceDN w:val="0"/>
              <w:adjustRightInd w:val="0"/>
              <w:rPr>
                <w:rFonts w:cs="Arial"/>
                <w:sz w:val="18"/>
                <w:szCs w:val="18"/>
              </w:rPr>
            </w:pPr>
          </w:p>
          <w:p w:rsidP="007114BA" w:rsidR="007114BA" w:rsidRDefault="007114BA" w:rsidRPr="001B3F37">
            <w:pPr>
              <w:widowControl w:val="0"/>
              <w:autoSpaceDE w:val="0"/>
              <w:autoSpaceDN w:val="0"/>
              <w:adjustRightInd w:val="0"/>
              <w:rPr>
                <w:rFonts w:cs="Arial"/>
                <w:sz w:val="18"/>
                <w:szCs w:val="18"/>
              </w:rPr>
            </w:pPr>
            <w:r w:rsidRPr="001B3F37">
              <w:rPr>
                <w:rFonts w:cs="Arial"/>
                <w:sz w:val="18"/>
                <w:szCs w:val="18"/>
              </w:rPr>
              <w:t>I have worked with others, using a variety of media including ICT where appropriate, and can contribute successfully to a presentation in English, supported by use of the language I am learning, on an aspect of life in a country where the language I am learning is spoken.</w:t>
            </w:r>
          </w:p>
          <w:p w:rsidP="007114BA" w:rsidR="007114BA" w:rsidRDefault="007114BA" w:rsidRPr="001B3F37">
            <w:pPr>
              <w:widowControl w:val="0"/>
              <w:autoSpaceDE w:val="0"/>
              <w:autoSpaceDN w:val="0"/>
              <w:adjustRightInd w:val="0"/>
              <w:jc w:val="right"/>
              <w:rPr>
                <w:rFonts w:cs="Arial"/>
                <w:b/>
                <w:sz w:val="18"/>
                <w:szCs w:val="18"/>
              </w:rPr>
            </w:pPr>
            <w:r w:rsidRPr="001B3F37">
              <w:rPr>
                <w:rFonts w:cs="Arial"/>
                <w:b/>
                <w:color w:val="C93A30"/>
                <w:sz w:val="18"/>
                <w:szCs w:val="18"/>
              </w:rPr>
              <w:t>MLAN 2-06b</w:t>
            </w:r>
          </w:p>
        </w:tc>
        <w:tc>
          <w:tcPr>
            <w:tcW w:type="dxa" w:w="4878"/>
          </w:tcPr>
          <w:p w:rsidP="000F64F6" w:rsidR="007114BA" w:rsidRDefault="6CF24CDA" w:rsidRPr="001B3F37">
            <w:pPr>
              <w:pStyle w:val="ListParagraph"/>
              <w:numPr>
                <w:ilvl w:val="0"/>
                <w:numId w:val="19"/>
              </w:numPr>
              <w:spacing w:after="0" w:line="240" w:lineRule="auto"/>
              <w:rPr>
                <w:sz w:val="18"/>
                <w:szCs w:val="18"/>
              </w:rPr>
            </w:pPr>
            <w:r w:rsidRPr="001B3F37">
              <w:rPr>
                <w:rFonts w:cs="Arial" w:eastAsia="Arial"/>
                <w:sz w:val="18"/>
                <w:szCs w:val="18"/>
              </w:rPr>
              <w:t xml:space="preserve">I can select and use appropriate </w:t>
            </w:r>
            <w:r w:rsidR="00B27A64" w:rsidRPr="001B3F37">
              <w:rPr>
                <w:rFonts w:cs="Arial" w:eastAsia="Arial"/>
                <w:sz w:val="18"/>
                <w:szCs w:val="18"/>
              </w:rPr>
              <w:t>information</w:t>
            </w:r>
          </w:p>
          <w:p w:rsidP="000F64F6" w:rsidR="007114BA" w:rsidRDefault="6CF24CDA" w:rsidRPr="001B3F37">
            <w:pPr>
              <w:pStyle w:val="ListParagraph"/>
              <w:numPr>
                <w:ilvl w:val="0"/>
                <w:numId w:val="19"/>
              </w:numPr>
              <w:spacing w:after="0" w:line="240" w:lineRule="auto"/>
              <w:rPr>
                <w:sz w:val="18"/>
                <w:szCs w:val="18"/>
              </w:rPr>
            </w:pPr>
            <w:r w:rsidRPr="001B3F37">
              <w:rPr>
                <w:rFonts w:cs="Arial" w:eastAsia="Arial"/>
                <w:sz w:val="18"/>
                <w:szCs w:val="18"/>
              </w:rPr>
              <w:t>I can create simple phrases in the target language.</w:t>
            </w:r>
          </w:p>
          <w:p w:rsidP="000F64F6" w:rsidR="68D6DA6D" w:rsidRDefault="6CF24CDA" w:rsidRPr="001B3F37">
            <w:pPr>
              <w:pStyle w:val="ListParagraph"/>
              <w:numPr>
                <w:ilvl w:val="0"/>
                <w:numId w:val="19"/>
              </w:numPr>
              <w:spacing w:after="0" w:line="240" w:lineRule="auto"/>
              <w:rPr>
                <w:sz w:val="18"/>
                <w:szCs w:val="18"/>
              </w:rPr>
            </w:pPr>
            <w:r w:rsidRPr="001B3F37">
              <w:rPr>
                <w:rFonts w:cs="Arial" w:eastAsia="Arial"/>
                <w:sz w:val="18"/>
                <w:szCs w:val="18"/>
              </w:rPr>
              <w:t>I can use appropriate gesture and expression when presenting.</w:t>
            </w:r>
          </w:p>
          <w:p w:rsidP="000F64F6" w:rsidR="003E7B9E" w:rsidRDefault="68D6DA6D" w:rsidRPr="001B3F37">
            <w:pPr>
              <w:pStyle w:val="ListParagraph"/>
              <w:numPr>
                <w:ilvl w:val="0"/>
                <w:numId w:val="19"/>
              </w:numPr>
              <w:spacing w:after="0" w:line="240" w:lineRule="auto"/>
              <w:rPr>
                <w:rFonts w:cs="Arial" w:eastAsia="Arial"/>
                <w:sz w:val="18"/>
                <w:szCs w:val="18"/>
              </w:rPr>
            </w:pPr>
            <w:r w:rsidRPr="001B3F37">
              <w:rPr>
                <w:rFonts w:cs="Arial" w:eastAsia="Arial"/>
                <w:sz w:val="18"/>
                <w:szCs w:val="18"/>
              </w:rPr>
              <w:t>I can give a presentation about myself and / or my interests</w:t>
            </w:r>
            <w:r w:rsidR="00BD6F89" w:rsidRPr="001B3F37">
              <w:rPr>
                <w:rFonts w:cs="Arial" w:eastAsia="Arial"/>
                <w:sz w:val="18"/>
                <w:szCs w:val="18"/>
              </w:rPr>
              <w:t>, using notes</w:t>
            </w:r>
            <w:r w:rsidRPr="001B3F37">
              <w:rPr>
                <w:rFonts w:cs="Arial" w:eastAsia="Arial"/>
                <w:sz w:val="18"/>
                <w:szCs w:val="18"/>
              </w:rPr>
              <w:t xml:space="preserve">. </w:t>
            </w:r>
          </w:p>
          <w:p w:rsidP="00350E7D" w:rsidR="007114BA" w:rsidRDefault="007114BA" w:rsidRPr="001B3F37">
            <w:pPr>
              <w:pStyle w:val="ListParagraph"/>
              <w:spacing w:after="0" w:line="240" w:lineRule="auto"/>
              <w:ind w:left="170"/>
              <w:rPr>
                <w:rFonts w:cs="Arial"/>
                <w:sz w:val="18"/>
                <w:szCs w:val="18"/>
              </w:rPr>
            </w:pPr>
          </w:p>
        </w:tc>
        <w:tc>
          <w:tcPr>
            <w:tcW w:type="dxa" w:w="5032"/>
          </w:tcPr>
          <w:p w:rsidP="000F64F6" w:rsidR="007114BA" w:rsidRDefault="68D6DA6D" w:rsidRPr="00AE32C2">
            <w:pPr>
              <w:pStyle w:val="ListParagraph"/>
              <w:numPr>
                <w:ilvl w:val="0"/>
                <w:numId w:val="19"/>
              </w:numPr>
              <w:rPr>
                <w:rFonts w:cs="Arial"/>
                <w:sz w:val="18"/>
                <w:szCs w:val="18"/>
              </w:rPr>
            </w:pPr>
            <w:r w:rsidRPr="00AE32C2">
              <w:rPr>
                <w:rFonts w:cs="Arial"/>
                <w:sz w:val="18"/>
                <w:szCs w:val="18"/>
              </w:rPr>
              <w:t xml:space="preserve">I can organise the information I have gathered. </w:t>
            </w:r>
          </w:p>
          <w:p w:rsidP="000F64F6" w:rsidR="007114BA" w:rsidRDefault="68D6DA6D" w:rsidRPr="00AE32C2">
            <w:pPr>
              <w:pStyle w:val="ListParagraph"/>
              <w:numPr>
                <w:ilvl w:val="0"/>
                <w:numId w:val="19"/>
              </w:numPr>
              <w:spacing w:line="240" w:lineRule="auto"/>
              <w:rPr>
                <w:rFonts w:cs="Arial"/>
                <w:sz w:val="18"/>
                <w:szCs w:val="18"/>
              </w:rPr>
            </w:pPr>
            <w:r w:rsidRPr="00AE32C2">
              <w:rPr>
                <w:rFonts w:cs="Arial"/>
                <w:sz w:val="18"/>
                <w:szCs w:val="18"/>
              </w:rPr>
              <w:t>I can manipulate previously learned language, substituting word</w:t>
            </w:r>
            <w:r w:rsidR="00CD370C" w:rsidRPr="001B3F37">
              <w:rPr>
                <w:rFonts w:cs="Arial"/>
                <w:sz w:val="18"/>
                <w:szCs w:val="18"/>
              </w:rPr>
              <w:t>s</w:t>
            </w:r>
            <w:r w:rsidRPr="00AE32C2">
              <w:rPr>
                <w:rFonts w:cs="Arial"/>
                <w:sz w:val="18"/>
                <w:szCs w:val="18"/>
              </w:rPr>
              <w:t xml:space="preserve"> and phrases to create new scripts / texts.  </w:t>
            </w:r>
          </w:p>
          <w:p w:rsidP="000F64F6" w:rsidR="007114BA" w:rsidRDefault="68D6DA6D" w:rsidRPr="00AE32C2">
            <w:pPr>
              <w:pStyle w:val="ListParagraph"/>
              <w:numPr>
                <w:ilvl w:val="0"/>
                <w:numId w:val="19"/>
              </w:numPr>
              <w:spacing w:line="240" w:lineRule="auto"/>
              <w:rPr>
                <w:rFonts w:cs="Arial"/>
                <w:sz w:val="18"/>
                <w:szCs w:val="18"/>
              </w:rPr>
            </w:pPr>
            <w:r w:rsidRPr="00AE32C2">
              <w:rPr>
                <w:rFonts w:cs="Arial"/>
                <w:sz w:val="18"/>
                <w:szCs w:val="18"/>
              </w:rPr>
              <w:t xml:space="preserve">I can engage with my audience to make my presentation interesting. </w:t>
            </w:r>
          </w:p>
          <w:p w:rsidP="000F64F6" w:rsidR="007114BA" w:rsidRDefault="68D6DA6D" w:rsidRPr="001B3F37">
            <w:pPr>
              <w:pStyle w:val="ListParagraph"/>
              <w:numPr>
                <w:ilvl w:val="0"/>
                <w:numId w:val="19"/>
              </w:numPr>
              <w:spacing w:line="240" w:lineRule="auto"/>
              <w:rPr>
                <w:rFonts w:cs="Arial"/>
                <w:sz w:val="18"/>
                <w:szCs w:val="18"/>
              </w:rPr>
            </w:pPr>
            <w:r w:rsidRPr="00AE32C2">
              <w:rPr>
                <w:rFonts w:cs="Arial"/>
                <w:sz w:val="18"/>
                <w:szCs w:val="18"/>
              </w:rPr>
              <w:t xml:space="preserve">I can speak without notes, but with simple visual prompts. </w:t>
            </w:r>
          </w:p>
        </w:tc>
      </w:tr>
    </w:tbl>
    <w:p w:rsidR="00666F71" w:rsidRDefault="00666F71" w:rsidRPr="009B477E">
      <w:pPr>
        <w:rPr>
          <w:sz w:val="20"/>
          <w:szCs w:val="20"/>
        </w:rPr>
      </w:pPr>
    </w:p>
    <w:tbl>
      <w:tblPr>
        <w:tblStyle w:val="TableGrid"/>
        <w:tblpPr w:leftFromText="180" w:rightFromText="180" w:tblpY="-37" w:vertAnchor="text"/>
        <w:tblW w:type="dxa" w:w="14879"/>
        <w:tblLayout w:type="fixed"/>
        <w:tblLook w:firstColumn="1" w:firstRow="1" w:lastColumn="0" w:lastRow="0" w:noHBand="0" w:noVBand="1" w:val="04A0"/>
      </w:tblPr>
      <w:tblGrid>
        <w:gridCol w:w="4957"/>
        <w:gridCol w:w="4961"/>
        <w:gridCol w:w="4961"/>
      </w:tblGrid>
      <w:tr w:rsidR="002661B6" w:rsidRPr="009B477E" w:rsidTr="00395B1E">
        <w:trPr>
          <w:trHeight w:val="293"/>
        </w:trPr>
        <w:tc>
          <w:tcPr>
            <w:tcW w:type="dxa" w:w="14879"/>
            <w:gridSpan w:val="3"/>
            <w:shd w:color="auto" w:fill="C00000" w:val="clear"/>
          </w:tcPr>
          <w:p w:rsidP="00C142FE" w:rsidR="002661B6" w:rsidRDefault="002661B6" w:rsidRPr="00E62162">
            <w:pPr>
              <w:rPr>
                <w:rFonts w:cs="Arial"/>
                <w:i/>
                <w:sz w:val="24"/>
                <w:szCs w:val="24"/>
              </w:rPr>
            </w:pPr>
            <w:r w:rsidRPr="00E62162">
              <w:rPr>
                <w:rFonts w:cs="Arial"/>
                <w:b/>
                <w:sz w:val="24"/>
                <w:szCs w:val="24"/>
              </w:rPr>
              <w:t>Significant Aspect of Learning (SAL): LISTENING AND TALKING</w:t>
            </w:r>
          </w:p>
        </w:tc>
      </w:tr>
      <w:tr w:rsidR="002661B6" w:rsidRPr="009B477E" w:rsidTr="00395B1E">
        <w:trPr>
          <w:trHeight w:val="293"/>
        </w:trPr>
        <w:tc>
          <w:tcPr>
            <w:tcW w:type="dxa" w:w="4957"/>
            <w:shd w:color="auto" w:fill="C00000" w:val="clear"/>
          </w:tcPr>
          <w:p w:rsidP="00C142FE" w:rsidR="002661B6" w:rsidRDefault="002661B6" w:rsidRPr="00E62162">
            <w:pPr>
              <w:rPr>
                <w:rFonts w:cs="Arial"/>
                <w:i/>
                <w:sz w:val="24"/>
                <w:szCs w:val="24"/>
              </w:rPr>
            </w:pPr>
            <w:r w:rsidRPr="00E62162">
              <w:rPr>
                <w:rFonts w:cs="Arial"/>
                <w:i/>
                <w:sz w:val="24"/>
                <w:szCs w:val="24"/>
              </w:rPr>
              <w:t>Using Knowledge about language</w:t>
            </w:r>
          </w:p>
        </w:tc>
        <w:tc>
          <w:tcPr>
            <w:tcW w:type="dxa" w:w="9922"/>
            <w:gridSpan w:val="2"/>
            <w:shd w:color="auto" w:fill="C00000" w:val="clear"/>
          </w:tcPr>
          <w:p w:rsidP="00C142FE" w:rsidR="002661B6" w:rsidRDefault="002661B6" w:rsidRPr="00E62162">
            <w:pPr>
              <w:jc w:val="center"/>
              <w:rPr>
                <w:rFonts w:cs="Arial"/>
                <w:sz w:val="24"/>
                <w:szCs w:val="24"/>
              </w:rPr>
            </w:pPr>
            <w:r w:rsidRPr="00E62162">
              <w:rPr>
                <w:rFonts w:cs="Arial"/>
                <w:b/>
                <w:sz w:val="24"/>
                <w:szCs w:val="24"/>
              </w:rPr>
              <w:t xml:space="preserve">First Level </w:t>
            </w:r>
          </w:p>
        </w:tc>
      </w:tr>
      <w:tr w:rsidR="00A971E7" w:rsidRPr="009B477E" w:rsidTr="00A971E7">
        <w:trPr>
          <w:trHeight w:val="2494"/>
        </w:trPr>
        <w:tc>
          <w:tcPr>
            <w:tcW w:type="dxa" w:w="4957"/>
          </w:tcPr>
          <w:p w:rsidP="00A63A47" w:rsidR="00A971E7" w:rsidRDefault="00A971E7" w:rsidRPr="001B3F37">
            <w:pPr>
              <w:widowControl w:val="0"/>
              <w:autoSpaceDE w:val="0"/>
              <w:autoSpaceDN w:val="0"/>
              <w:adjustRightInd w:val="0"/>
              <w:rPr>
                <w:rFonts w:cs="Arial"/>
                <w:sz w:val="18"/>
                <w:szCs w:val="18"/>
              </w:rPr>
            </w:pPr>
            <w:r w:rsidRPr="001B3F37">
              <w:rPr>
                <w:rFonts w:cs="Arial"/>
                <w:sz w:val="18"/>
                <w:szCs w:val="18"/>
              </w:rPr>
              <w:t>I am beginning to explore similarities and differences between sound patterns in different languages through play, rhymes, songs and discussion.</w:t>
            </w:r>
          </w:p>
          <w:p w:rsidP="00A63A47" w:rsidR="00A971E7" w:rsidRDefault="00A971E7" w:rsidRPr="001B3F37">
            <w:pPr>
              <w:widowControl w:val="0"/>
              <w:autoSpaceDE w:val="0"/>
              <w:autoSpaceDN w:val="0"/>
              <w:adjustRightInd w:val="0"/>
              <w:jc w:val="right"/>
              <w:rPr>
                <w:rFonts w:cs="Arial"/>
                <w:b/>
                <w:color w:val="C00000"/>
                <w:sz w:val="18"/>
                <w:szCs w:val="18"/>
              </w:rPr>
            </w:pPr>
            <w:r w:rsidRPr="001B3F37">
              <w:rPr>
                <w:rFonts w:cs="Arial"/>
                <w:b/>
                <w:color w:val="C00000"/>
                <w:sz w:val="18"/>
                <w:szCs w:val="18"/>
              </w:rPr>
              <w:t>MLAN 1-07a</w:t>
            </w:r>
          </w:p>
          <w:p w:rsidP="00A63A47" w:rsidR="00A971E7" w:rsidRDefault="00A971E7" w:rsidRPr="001B3F37">
            <w:pPr>
              <w:widowControl w:val="0"/>
              <w:autoSpaceDE w:val="0"/>
              <w:autoSpaceDN w:val="0"/>
              <w:adjustRightInd w:val="0"/>
              <w:rPr>
                <w:rFonts w:cs="Arial"/>
                <w:sz w:val="18"/>
                <w:szCs w:val="18"/>
              </w:rPr>
            </w:pPr>
          </w:p>
          <w:p w:rsidP="00A63A47" w:rsidR="00A971E7" w:rsidRDefault="00A971E7" w:rsidRPr="001B3F37">
            <w:pPr>
              <w:widowControl w:val="0"/>
              <w:autoSpaceDE w:val="0"/>
              <w:autoSpaceDN w:val="0"/>
              <w:adjustRightInd w:val="0"/>
              <w:rPr>
                <w:rFonts w:cs="Arial"/>
                <w:sz w:val="18"/>
                <w:szCs w:val="18"/>
                <w:lang w:val="en-US"/>
              </w:rPr>
            </w:pPr>
            <w:r w:rsidRPr="001B3F37">
              <w:rPr>
                <w:rFonts w:cs="Arial"/>
                <w:sz w:val="18"/>
                <w:szCs w:val="18"/>
                <w:lang w:val="en-US"/>
              </w:rPr>
              <w:t>I can use my knowledge about language and pronunciation to ensure that others can understand me when I say familiar words and phrases.</w:t>
            </w:r>
          </w:p>
          <w:p w:rsidP="00A63A47" w:rsidR="00A971E7" w:rsidRDefault="00A971E7" w:rsidRPr="001B3F37">
            <w:pPr>
              <w:widowControl w:val="0"/>
              <w:autoSpaceDE w:val="0"/>
              <w:autoSpaceDN w:val="0"/>
              <w:adjustRightInd w:val="0"/>
              <w:jc w:val="right"/>
              <w:rPr>
                <w:rFonts w:cs="Arial"/>
                <w:b/>
                <w:color w:val="C00000"/>
                <w:sz w:val="18"/>
                <w:szCs w:val="18"/>
                <w:lang w:val="en-US"/>
              </w:rPr>
            </w:pPr>
            <w:r w:rsidRPr="001B3F37">
              <w:rPr>
                <w:rFonts w:cs="Arial"/>
                <w:sz w:val="18"/>
                <w:szCs w:val="18"/>
                <w:lang w:val="en-US"/>
              </w:rPr>
              <w:t xml:space="preserve"> </w:t>
            </w:r>
            <w:r w:rsidRPr="001B3F37">
              <w:rPr>
                <w:rFonts w:cs="Arial"/>
                <w:b/>
                <w:color w:val="C00000"/>
                <w:sz w:val="18"/>
                <w:szCs w:val="18"/>
                <w:lang w:val="en-US"/>
              </w:rPr>
              <w:t>MLAN 1-07b</w:t>
            </w:r>
          </w:p>
          <w:p w:rsidP="00A63A47" w:rsidR="00A971E7" w:rsidRDefault="00A971E7" w:rsidRPr="001B3F37">
            <w:pPr>
              <w:widowControl w:val="0"/>
              <w:autoSpaceDE w:val="0"/>
              <w:autoSpaceDN w:val="0"/>
              <w:adjustRightInd w:val="0"/>
              <w:jc w:val="right"/>
              <w:rPr>
                <w:rFonts w:cs="Arial"/>
                <w:sz w:val="18"/>
                <w:szCs w:val="18"/>
              </w:rPr>
            </w:pPr>
          </w:p>
        </w:tc>
        <w:tc>
          <w:tcPr>
            <w:tcW w:type="dxa" w:w="4961"/>
          </w:tcPr>
          <w:p w:rsidP="000F64F6" w:rsidR="00A971E7" w:rsidRDefault="00A971E7" w:rsidRPr="001B3F37">
            <w:pPr>
              <w:pStyle w:val="ListParagraph"/>
              <w:numPr>
                <w:ilvl w:val="0"/>
                <w:numId w:val="20"/>
              </w:numPr>
              <w:spacing w:after="0" w:line="240" w:lineRule="auto"/>
              <w:rPr>
                <w:rFonts w:cs="Arial"/>
                <w:sz w:val="18"/>
                <w:szCs w:val="18"/>
              </w:rPr>
            </w:pPr>
            <w:r w:rsidRPr="001B3F37">
              <w:rPr>
                <w:rFonts w:cs="Arial"/>
                <w:sz w:val="18"/>
                <w:szCs w:val="18"/>
              </w:rPr>
              <w:t>I can mimic the teacher, songs etc. and I am aware of basic pronunciation sounds when I say familiar words and phrases.</w:t>
            </w:r>
          </w:p>
          <w:p w:rsidP="000F64F6" w:rsidR="00A971E7" w:rsidRDefault="00A971E7" w:rsidRPr="001B3F37">
            <w:pPr>
              <w:pStyle w:val="ListParagraph"/>
              <w:numPr>
                <w:ilvl w:val="0"/>
                <w:numId w:val="20"/>
              </w:numPr>
              <w:spacing w:after="0" w:line="240" w:lineRule="auto"/>
              <w:rPr>
                <w:rFonts w:cs="Arial"/>
                <w:sz w:val="18"/>
                <w:szCs w:val="18"/>
              </w:rPr>
            </w:pPr>
            <w:r w:rsidRPr="001B3F37">
              <w:rPr>
                <w:rFonts w:cs="Arial"/>
                <w:sz w:val="18"/>
                <w:szCs w:val="18"/>
              </w:rPr>
              <w:t>I can repeat with approximate accuracy.</w:t>
            </w:r>
          </w:p>
          <w:p w:rsidP="000F64F6" w:rsidR="00A971E7" w:rsidRDefault="00A971E7" w:rsidRPr="001B3F37">
            <w:pPr>
              <w:pStyle w:val="ListParagraph"/>
              <w:numPr>
                <w:ilvl w:val="0"/>
                <w:numId w:val="20"/>
              </w:numPr>
              <w:spacing w:after="0" w:line="240" w:lineRule="auto"/>
              <w:rPr>
                <w:rFonts w:cs="Arial"/>
                <w:sz w:val="18"/>
                <w:szCs w:val="18"/>
              </w:rPr>
            </w:pPr>
            <w:r w:rsidRPr="001B3F37">
              <w:rPr>
                <w:rFonts w:cs="Arial"/>
                <w:sz w:val="18"/>
                <w:szCs w:val="18"/>
              </w:rPr>
              <w:t xml:space="preserve">I can identify similar sounds in familiar vocabulary.  </w:t>
            </w:r>
          </w:p>
          <w:p w:rsidP="000F64F6" w:rsidR="00A971E7" w:rsidRDefault="00A971E7" w:rsidRPr="001B3F37">
            <w:pPr>
              <w:pStyle w:val="ListParagraph"/>
              <w:numPr>
                <w:ilvl w:val="0"/>
                <w:numId w:val="20"/>
              </w:numPr>
              <w:spacing w:after="0" w:line="240" w:lineRule="auto"/>
              <w:rPr>
                <w:rFonts w:cs="Arial"/>
                <w:sz w:val="18"/>
                <w:szCs w:val="18"/>
              </w:rPr>
            </w:pPr>
            <w:r w:rsidRPr="001B3F37">
              <w:rPr>
                <w:rFonts w:cs="Arial"/>
                <w:sz w:val="18"/>
                <w:szCs w:val="18"/>
              </w:rPr>
              <w:t>I notice differences and similarities between my native language and the language I am learning.</w:t>
            </w:r>
          </w:p>
        </w:tc>
        <w:tc>
          <w:tcPr>
            <w:tcW w:type="dxa" w:w="4961"/>
          </w:tcPr>
          <w:p w:rsidP="000F64F6" w:rsidR="00A971E7" w:rsidRDefault="00A971E7" w:rsidRPr="001B3F37">
            <w:pPr>
              <w:pStyle w:val="ListParagraph"/>
              <w:numPr>
                <w:ilvl w:val="0"/>
                <w:numId w:val="20"/>
              </w:numPr>
              <w:spacing w:after="0" w:line="240" w:lineRule="auto"/>
              <w:rPr>
                <w:rFonts w:cs="Arial"/>
                <w:sz w:val="18"/>
                <w:szCs w:val="18"/>
              </w:rPr>
            </w:pPr>
            <w:r w:rsidRPr="001B3F37">
              <w:rPr>
                <w:rFonts w:cs="Arial"/>
                <w:sz w:val="18"/>
                <w:szCs w:val="18"/>
              </w:rPr>
              <w:t>I make sure that I adapt my intonation and accent when speaking the target language.</w:t>
            </w:r>
          </w:p>
          <w:p w:rsidP="000F64F6" w:rsidR="00A971E7" w:rsidRDefault="00A971E7" w:rsidRPr="001B3F37">
            <w:pPr>
              <w:pStyle w:val="ListParagraph"/>
              <w:numPr>
                <w:ilvl w:val="0"/>
                <w:numId w:val="20"/>
              </w:numPr>
              <w:spacing w:after="0" w:line="240" w:lineRule="auto"/>
              <w:rPr>
                <w:rFonts w:cs="Arial"/>
                <w:sz w:val="18"/>
                <w:szCs w:val="18"/>
              </w:rPr>
            </w:pPr>
            <w:r w:rsidRPr="001B3F37">
              <w:rPr>
                <w:rFonts w:cs="Arial"/>
                <w:sz w:val="18"/>
                <w:szCs w:val="18"/>
              </w:rPr>
              <w:t xml:space="preserve">I can repeat with increasing accuracy. </w:t>
            </w:r>
          </w:p>
          <w:p w:rsidP="000F64F6" w:rsidR="00A971E7" w:rsidRDefault="00A971E7" w:rsidRPr="001B3F37">
            <w:pPr>
              <w:pStyle w:val="ListParagraph"/>
              <w:numPr>
                <w:ilvl w:val="0"/>
                <w:numId w:val="20"/>
              </w:numPr>
              <w:spacing w:after="0" w:line="240" w:lineRule="auto"/>
              <w:rPr>
                <w:rFonts w:cs="Arial"/>
                <w:sz w:val="18"/>
                <w:szCs w:val="18"/>
              </w:rPr>
            </w:pPr>
            <w:r w:rsidRPr="001B3F37">
              <w:rPr>
                <w:rFonts w:cs="Arial"/>
                <w:sz w:val="18"/>
                <w:szCs w:val="18"/>
              </w:rPr>
              <w:t xml:space="preserve">I can identify familiar sounds in new words. </w:t>
            </w:r>
          </w:p>
          <w:p w:rsidP="000F64F6" w:rsidR="00A971E7" w:rsidRDefault="00A971E7" w:rsidRPr="001B3F37">
            <w:pPr>
              <w:pStyle w:val="ListParagraph"/>
              <w:numPr>
                <w:ilvl w:val="0"/>
                <w:numId w:val="20"/>
              </w:numPr>
              <w:spacing w:after="0" w:line="240" w:lineRule="auto"/>
              <w:rPr>
                <w:rFonts w:cs="Arial"/>
                <w:sz w:val="18"/>
                <w:szCs w:val="18"/>
              </w:rPr>
            </w:pPr>
            <w:r w:rsidRPr="001B3F37">
              <w:rPr>
                <w:rFonts w:cs="Arial"/>
                <w:sz w:val="18"/>
                <w:szCs w:val="18"/>
              </w:rPr>
              <w:t>I can make links between the languages that I am learning e.g. word order.</w:t>
            </w:r>
          </w:p>
        </w:tc>
      </w:tr>
      <w:tr w:rsidR="00395B1E" w:rsidRPr="009B477E" w:rsidTr="00395B1E">
        <w:trPr>
          <w:trHeight w:val="293"/>
        </w:trPr>
        <w:tc>
          <w:tcPr>
            <w:tcW w:type="dxa" w:w="4957"/>
            <w:shd w:color="auto" w:fill="C00000" w:val="clear"/>
          </w:tcPr>
          <w:p w:rsidP="00A63A47" w:rsidR="00395B1E" w:rsidRDefault="00395B1E" w:rsidRPr="001B3F37">
            <w:pPr>
              <w:jc w:val="center"/>
              <w:rPr>
                <w:rFonts w:cs="Arial"/>
                <w:sz w:val="18"/>
                <w:szCs w:val="18"/>
              </w:rPr>
            </w:pPr>
          </w:p>
        </w:tc>
        <w:tc>
          <w:tcPr>
            <w:tcW w:type="dxa" w:w="9922"/>
            <w:gridSpan w:val="2"/>
            <w:shd w:color="auto" w:fill="C00000" w:val="clear"/>
          </w:tcPr>
          <w:p w:rsidP="00A63A47" w:rsidR="00395B1E" w:rsidRDefault="00395B1E" w:rsidRPr="00E62162">
            <w:pPr>
              <w:jc w:val="center"/>
              <w:rPr>
                <w:rFonts w:cs="Arial"/>
                <w:b/>
                <w:sz w:val="24"/>
                <w:szCs w:val="24"/>
              </w:rPr>
            </w:pPr>
            <w:r w:rsidRPr="00E62162">
              <w:rPr>
                <w:rFonts w:cs="Arial"/>
                <w:b/>
                <w:sz w:val="24"/>
                <w:szCs w:val="24"/>
              </w:rPr>
              <w:t>Second Level</w:t>
            </w:r>
          </w:p>
        </w:tc>
      </w:tr>
      <w:tr w:rsidR="00A971E7" w:rsidRPr="009B477E" w:rsidTr="00A971E7">
        <w:trPr>
          <w:trHeight w:val="2391"/>
        </w:trPr>
        <w:tc>
          <w:tcPr>
            <w:tcW w:type="dxa" w:w="4957"/>
          </w:tcPr>
          <w:p w:rsidP="00A63A47" w:rsidR="00A971E7" w:rsidRDefault="00A971E7" w:rsidRPr="001B3F37">
            <w:pPr>
              <w:widowControl w:val="0"/>
              <w:autoSpaceDE w:val="0"/>
              <w:autoSpaceDN w:val="0"/>
              <w:adjustRightInd w:val="0"/>
              <w:rPr>
                <w:rFonts w:cs="Arial"/>
                <w:sz w:val="18"/>
                <w:szCs w:val="18"/>
              </w:rPr>
            </w:pPr>
            <w:r w:rsidRPr="001B3F37">
              <w:rPr>
                <w:rFonts w:cs="Arial"/>
                <w:sz w:val="18"/>
                <w:szCs w:val="18"/>
              </w:rPr>
              <w:t>I explore comparisons and connections between sound patterns in different languages through play, discussion and experimentation.</w:t>
            </w:r>
          </w:p>
          <w:p w:rsidP="00A63A47" w:rsidR="00A971E7" w:rsidRDefault="00A971E7" w:rsidRPr="001B3F37">
            <w:pPr>
              <w:widowControl w:val="0"/>
              <w:autoSpaceDE w:val="0"/>
              <w:autoSpaceDN w:val="0"/>
              <w:adjustRightInd w:val="0"/>
              <w:jc w:val="right"/>
              <w:rPr>
                <w:rFonts w:cs="Arial"/>
                <w:b/>
                <w:color w:val="C93A30"/>
                <w:sz w:val="18"/>
                <w:szCs w:val="18"/>
              </w:rPr>
            </w:pPr>
            <w:r w:rsidRPr="001B3F37">
              <w:rPr>
                <w:rFonts w:cs="Arial"/>
                <w:b/>
                <w:color w:val="C93A30"/>
                <w:sz w:val="18"/>
                <w:szCs w:val="18"/>
              </w:rPr>
              <w:t>MLAN 2-07a</w:t>
            </w:r>
          </w:p>
          <w:p w:rsidP="00A63A47" w:rsidR="00A971E7" w:rsidRDefault="00A971E7" w:rsidRPr="001B3F37">
            <w:pPr>
              <w:widowControl w:val="0"/>
              <w:autoSpaceDE w:val="0"/>
              <w:autoSpaceDN w:val="0"/>
              <w:adjustRightInd w:val="0"/>
              <w:rPr>
                <w:rFonts w:cs="Arial"/>
                <w:sz w:val="18"/>
                <w:szCs w:val="18"/>
              </w:rPr>
            </w:pPr>
          </w:p>
          <w:p w:rsidP="00A63A47" w:rsidR="00A971E7" w:rsidRDefault="00A971E7" w:rsidRPr="001B3F37">
            <w:pPr>
              <w:widowControl w:val="0"/>
              <w:autoSpaceDE w:val="0"/>
              <w:autoSpaceDN w:val="0"/>
              <w:adjustRightInd w:val="0"/>
              <w:rPr>
                <w:rFonts w:cs="Arial"/>
                <w:sz w:val="18"/>
                <w:szCs w:val="18"/>
              </w:rPr>
            </w:pPr>
            <w:r w:rsidRPr="001B3F37">
              <w:rPr>
                <w:rFonts w:cs="Arial"/>
                <w:sz w:val="18"/>
                <w:szCs w:val="18"/>
              </w:rPr>
              <w:t>I can use my knowledge about language and pronunciation to ensure that others can understand me when I read aloud or say familiar words, phrases and short texts.</w:t>
            </w:r>
          </w:p>
          <w:p w:rsidP="00A63A47" w:rsidR="00A971E7" w:rsidRDefault="00A971E7" w:rsidRPr="001B3F37">
            <w:pPr>
              <w:widowControl w:val="0"/>
              <w:autoSpaceDE w:val="0"/>
              <w:autoSpaceDN w:val="0"/>
              <w:adjustRightInd w:val="0"/>
              <w:jc w:val="right"/>
              <w:rPr>
                <w:rFonts w:cs="Arial"/>
                <w:b/>
                <w:color w:val="C93A30"/>
                <w:sz w:val="18"/>
                <w:szCs w:val="18"/>
              </w:rPr>
            </w:pPr>
            <w:r w:rsidRPr="001B3F37">
              <w:rPr>
                <w:rFonts w:cs="Arial"/>
                <w:b/>
                <w:color w:val="C93A30"/>
                <w:sz w:val="18"/>
                <w:szCs w:val="18"/>
              </w:rPr>
              <w:t>MLAN 2-07b</w:t>
            </w:r>
          </w:p>
          <w:p w:rsidP="00A63A47" w:rsidR="00A971E7" w:rsidRDefault="00A971E7" w:rsidRPr="001B3F37">
            <w:pPr>
              <w:widowControl w:val="0"/>
              <w:autoSpaceDE w:val="0"/>
              <w:autoSpaceDN w:val="0"/>
              <w:adjustRightInd w:val="0"/>
              <w:jc w:val="right"/>
              <w:rPr>
                <w:rFonts w:cs="Arial"/>
                <w:b/>
                <w:sz w:val="18"/>
                <w:szCs w:val="18"/>
              </w:rPr>
            </w:pPr>
          </w:p>
        </w:tc>
        <w:tc>
          <w:tcPr>
            <w:tcW w:type="dxa" w:w="4961"/>
          </w:tcPr>
          <w:p w:rsidP="000F64F6" w:rsidR="00A971E7" w:rsidRDefault="00A971E7" w:rsidRPr="001B3F37">
            <w:pPr>
              <w:pStyle w:val="ListParagraph"/>
              <w:numPr>
                <w:ilvl w:val="0"/>
                <w:numId w:val="21"/>
              </w:numPr>
              <w:spacing w:after="0" w:line="240" w:lineRule="auto"/>
              <w:rPr>
                <w:rFonts w:cs="Arial"/>
                <w:sz w:val="18"/>
                <w:szCs w:val="18"/>
              </w:rPr>
            </w:pPr>
            <w:r w:rsidRPr="001B3F37">
              <w:rPr>
                <w:rFonts w:cs="Arial"/>
                <w:sz w:val="18"/>
                <w:szCs w:val="18"/>
              </w:rPr>
              <w:t xml:space="preserve">I can listen and match sounds to words. </w:t>
            </w:r>
          </w:p>
          <w:p w:rsidP="000F64F6" w:rsidR="00A971E7" w:rsidRDefault="00A971E7" w:rsidRPr="001B3F37">
            <w:pPr>
              <w:pStyle w:val="ListParagraph"/>
              <w:numPr>
                <w:ilvl w:val="0"/>
                <w:numId w:val="21"/>
              </w:numPr>
              <w:spacing w:after="0" w:line="240" w:lineRule="auto"/>
              <w:rPr>
                <w:rFonts w:cs="Arial"/>
                <w:sz w:val="18"/>
                <w:szCs w:val="18"/>
              </w:rPr>
            </w:pPr>
            <w:r w:rsidRPr="001B3F37">
              <w:rPr>
                <w:rFonts w:cs="Arial"/>
                <w:sz w:val="18"/>
                <w:szCs w:val="18"/>
              </w:rPr>
              <w:t xml:space="preserve">I can identify words which contain a phoneme I have heard. </w:t>
            </w:r>
          </w:p>
          <w:p w:rsidP="000F64F6" w:rsidR="00A971E7" w:rsidRDefault="00A971E7" w:rsidRPr="001B3F37">
            <w:pPr>
              <w:pStyle w:val="ListParagraph"/>
              <w:numPr>
                <w:ilvl w:val="0"/>
                <w:numId w:val="21"/>
              </w:numPr>
              <w:spacing w:after="0" w:line="240" w:lineRule="auto"/>
              <w:rPr>
                <w:rFonts w:cs="Arial"/>
                <w:sz w:val="18"/>
                <w:szCs w:val="18"/>
              </w:rPr>
            </w:pPr>
            <w:r w:rsidRPr="001B3F37">
              <w:rPr>
                <w:rFonts w:cs="Arial"/>
                <w:sz w:val="18"/>
                <w:szCs w:val="18"/>
              </w:rPr>
              <w:t xml:space="preserve">I can group words which have the same phoneme. </w:t>
            </w:r>
          </w:p>
          <w:p w:rsidP="000F64F6" w:rsidR="00A971E7" w:rsidRDefault="00A971E7" w:rsidRPr="001B3F37">
            <w:pPr>
              <w:pStyle w:val="ListParagraph"/>
              <w:numPr>
                <w:ilvl w:val="0"/>
                <w:numId w:val="21"/>
              </w:numPr>
              <w:spacing w:after="0" w:line="240" w:lineRule="auto"/>
              <w:rPr>
                <w:rFonts w:cs="Arial"/>
                <w:sz w:val="18"/>
                <w:szCs w:val="18"/>
              </w:rPr>
            </w:pPr>
            <w:r w:rsidRPr="001B3F37">
              <w:rPr>
                <w:rFonts w:cs="Arial"/>
                <w:sz w:val="18"/>
                <w:szCs w:val="18"/>
              </w:rPr>
              <w:t>I can read aloud familiar words with support and am beginning to apply common pronunciation rules when speaking using familiar vocabulary.</w:t>
            </w:r>
          </w:p>
          <w:p w:rsidP="000F64F6" w:rsidR="00A971E7" w:rsidRDefault="00A971E7" w:rsidRPr="001B3F37">
            <w:pPr>
              <w:pStyle w:val="ListParagraph"/>
              <w:numPr>
                <w:ilvl w:val="0"/>
                <w:numId w:val="21"/>
              </w:numPr>
              <w:spacing w:after="0" w:line="240" w:lineRule="auto"/>
              <w:rPr>
                <w:rFonts w:cs="Arial"/>
                <w:sz w:val="18"/>
                <w:szCs w:val="18"/>
              </w:rPr>
            </w:pPr>
            <w:r w:rsidRPr="001B3F37">
              <w:rPr>
                <w:rFonts w:cs="Arial"/>
                <w:sz w:val="18"/>
                <w:szCs w:val="18"/>
              </w:rPr>
              <w:t>I am beginning to be more accurate in my pronunciation.</w:t>
            </w:r>
          </w:p>
          <w:p w:rsidP="000F64F6" w:rsidR="00A971E7" w:rsidRDefault="00A971E7" w:rsidRPr="001B3F37">
            <w:pPr>
              <w:pStyle w:val="ListParagraph"/>
              <w:numPr>
                <w:ilvl w:val="0"/>
                <w:numId w:val="21"/>
              </w:numPr>
              <w:spacing w:after="0" w:line="240" w:lineRule="auto"/>
              <w:rPr>
                <w:rFonts w:cs="Arial"/>
                <w:sz w:val="18"/>
                <w:szCs w:val="18"/>
              </w:rPr>
            </w:pPr>
            <w:r w:rsidRPr="001B3F37">
              <w:rPr>
                <w:rFonts w:cs="Arial"/>
                <w:sz w:val="18"/>
                <w:szCs w:val="18"/>
              </w:rPr>
              <w:t>I can give examples of links between languages.</w:t>
            </w:r>
          </w:p>
        </w:tc>
        <w:tc>
          <w:tcPr>
            <w:tcW w:type="dxa" w:w="4961"/>
          </w:tcPr>
          <w:p w:rsidP="00FA6174" w:rsidR="00A971E7" w:rsidRDefault="00A971E7" w:rsidRPr="001B3F37">
            <w:pPr>
              <w:rPr>
                <w:sz w:val="18"/>
                <w:szCs w:val="18"/>
              </w:rPr>
            </w:pPr>
          </w:p>
          <w:p w:rsidP="000F64F6" w:rsidR="00A971E7" w:rsidRDefault="00A971E7" w:rsidRPr="001B3F37">
            <w:pPr>
              <w:pStyle w:val="ListParagraph"/>
              <w:numPr>
                <w:ilvl w:val="0"/>
                <w:numId w:val="21"/>
              </w:numPr>
              <w:spacing w:after="0" w:line="240" w:lineRule="auto"/>
              <w:rPr>
                <w:rFonts w:cs="Arial"/>
                <w:sz w:val="18"/>
                <w:szCs w:val="18"/>
              </w:rPr>
            </w:pPr>
            <w:r w:rsidRPr="001B3F37">
              <w:rPr>
                <w:rFonts w:cs="Arial"/>
                <w:sz w:val="18"/>
                <w:szCs w:val="18"/>
              </w:rPr>
              <w:t>I am beginning to apply my phonics knowledge when faced with new words and phrases.</w:t>
            </w:r>
          </w:p>
          <w:p w:rsidP="000F64F6" w:rsidR="00A971E7" w:rsidRDefault="00A971E7" w:rsidRPr="001B3F37">
            <w:pPr>
              <w:pStyle w:val="ListParagraph"/>
              <w:numPr>
                <w:ilvl w:val="0"/>
                <w:numId w:val="21"/>
              </w:numPr>
              <w:spacing w:after="0" w:line="240" w:lineRule="auto"/>
              <w:rPr>
                <w:rFonts w:cs="Arial"/>
                <w:sz w:val="18"/>
                <w:szCs w:val="18"/>
              </w:rPr>
            </w:pPr>
            <w:r w:rsidRPr="001B3F37">
              <w:rPr>
                <w:rFonts w:cs="Arial"/>
                <w:sz w:val="18"/>
                <w:szCs w:val="18"/>
              </w:rPr>
              <w:t>I am increasingly aware of common sound patterns in the language I am learning and am more confident in their use.</w:t>
            </w:r>
          </w:p>
          <w:p w:rsidP="000F64F6" w:rsidR="00A971E7" w:rsidRDefault="00A971E7" w:rsidRPr="001B3F37">
            <w:pPr>
              <w:pStyle w:val="ListParagraph"/>
              <w:numPr>
                <w:ilvl w:val="0"/>
                <w:numId w:val="21"/>
              </w:numPr>
              <w:spacing w:after="0" w:line="240" w:lineRule="auto"/>
              <w:rPr>
                <w:rFonts w:cs="Arial"/>
                <w:sz w:val="18"/>
                <w:szCs w:val="18"/>
              </w:rPr>
            </w:pPr>
            <w:r w:rsidRPr="001B3F37">
              <w:rPr>
                <w:rFonts w:cs="Arial"/>
                <w:sz w:val="18"/>
                <w:szCs w:val="18"/>
              </w:rPr>
              <w:t>I can read aloud familiar words with independence</w:t>
            </w:r>
          </w:p>
          <w:p w:rsidP="000F64F6" w:rsidR="00A971E7" w:rsidRDefault="00A971E7" w:rsidRPr="001B3F37">
            <w:pPr>
              <w:pStyle w:val="ListParagraph"/>
              <w:numPr>
                <w:ilvl w:val="0"/>
                <w:numId w:val="21"/>
              </w:numPr>
              <w:spacing w:after="0" w:line="240" w:lineRule="auto"/>
              <w:rPr>
                <w:rFonts w:cs="Arial"/>
                <w:sz w:val="18"/>
                <w:szCs w:val="18"/>
              </w:rPr>
            </w:pPr>
            <w:r w:rsidRPr="001B3F37">
              <w:rPr>
                <w:rFonts w:cs="Arial"/>
                <w:sz w:val="18"/>
                <w:szCs w:val="18"/>
              </w:rPr>
              <w:t>I can read aloud new words using previously learned pronunciation rules.</w:t>
            </w:r>
          </w:p>
          <w:p w:rsidP="000F64F6" w:rsidR="00A971E7" w:rsidRDefault="00A971E7" w:rsidRPr="001B3F37">
            <w:pPr>
              <w:pStyle w:val="ListParagraph"/>
              <w:numPr>
                <w:ilvl w:val="0"/>
                <w:numId w:val="21"/>
              </w:numPr>
              <w:spacing w:after="0" w:line="240" w:lineRule="auto"/>
              <w:rPr>
                <w:rFonts w:cs="Arial"/>
                <w:sz w:val="18"/>
                <w:szCs w:val="18"/>
              </w:rPr>
            </w:pPr>
            <w:r w:rsidRPr="001B3F37">
              <w:rPr>
                <w:rFonts w:cs="Arial"/>
                <w:sz w:val="18"/>
                <w:szCs w:val="18"/>
              </w:rPr>
              <w:t xml:space="preserve">I would be understood by a sympathetic native speaker.   </w:t>
            </w:r>
          </w:p>
          <w:p w:rsidP="000F64F6" w:rsidR="00A971E7" w:rsidRDefault="00A971E7" w:rsidRPr="001B3F37">
            <w:pPr>
              <w:pStyle w:val="ListParagraph"/>
              <w:numPr>
                <w:ilvl w:val="0"/>
                <w:numId w:val="21"/>
              </w:numPr>
              <w:spacing w:after="0" w:line="240" w:lineRule="auto"/>
              <w:rPr>
                <w:rFonts w:cs="Arial"/>
                <w:sz w:val="18"/>
                <w:szCs w:val="18"/>
              </w:rPr>
            </w:pPr>
            <w:r w:rsidRPr="001B3F37">
              <w:rPr>
                <w:rFonts w:cs="Arial"/>
                <w:sz w:val="18"/>
                <w:szCs w:val="18"/>
              </w:rPr>
              <w:t xml:space="preserve">With practice </w:t>
            </w:r>
            <w:r>
              <w:rPr>
                <w:rFonts w:cs="Arial"/>
                <w:sz w:val="18"/>
                <w:szCs w:val="18"/>
              </w:rPr>
              <w:t>I</w:t>
            </w:r>
            <w:r w:rsidRPr="001B3F37">
              <w:rPr>
                <w:rFonts w:cs="Arial"/>
                <w:sz w:val="18"/>
                <w:szCs w:val="18"/>
              </w:rPr>
              <w:t xml:space="preserve"> am increasing my accuracy of pronunciation.</w:t>
            </w:r>
          </w:p>
          <w:p w:rsidP="000F64F6" w:rsidR="00A971E7" w:rsidRDefault="00A971E7" w:rsidRPr="001B3F37">
            <w:pPr>
              <w:pStyle w:val="ListParagraph"/>
              <w:numPr>
                <w:ilvl w:val="0"/>
                <w:numId w:val="21"/>
              </w:numPr>
              <w:spacing w:after="0" w:line="240" w:lineRule="auto"/>
              <w:rPr>
                <w:rFonts w:cs="Arial"/>
                <w:sz w:val="18"/>
                <w:szCs w:val="18"/>
              </w:rPr>
            </w:pPr>
            <w:r w:rsidRPr="001B3F37">
              <w:rPr>
                <w:rFonts w:cs="Arial"/>
                <w:sz w:val="18"/>
                <w:szCs w:val="18"/>
              </w:rPr>
              <w:t>I can use my knowledge of the links between languages when listening and constructing my own sentences.</w:t>
            </w:r>
          </w:p>
        </w:tc>
      </w:tr>
    </w:tbl>
    <w:p w:rsidR="001846E6" w:rsidRDefault="00914009">
      <w:r>
        <w:br w:type="page"/>
      </w:r>
      <w:r w:rsidR="001846E6">
        <w:rPr>
          <w:noProof/>
          <w:lang w:eastAsia="en-GB"/>
        </w:rPr>
        <w:lastRenderedPageBreak/>
        <mc:AlternateContent>
          <mc:Choice Requires="wps">
            <w:drawing>
              <wp:anchor allowOverlap="1" behindDoc="0" distB="0" distL="114300" distR="114300" distT="0" layoutInCell="1" locked="0" relativeHeight="251990016" simplePos="0" wp14:anchorId="5D701920" wp14:editId="56731A96">
                <wp:simplePos x="0" y="0"/>
                <wp:positionH relativeFrom="margin">
                  <wp:posOffset>626900</wp:posOffset>
                </wp:positionH>
                <wp:positionV relativeFrom="paragraph">
                  <wp:posOffset>1332255</wp:posOffset>
                </wp:positionV>
                <wp:extent cx="9095199" cy="3210127"/>
                <wp:effectExtent b="28575" l="0" r="10795" t="0"/>
                <wp:wrapNone/>
                <wp:docPr id="10903" name="Rounded Rectangle 10903"/>
                <wp:cNvGraphicFramePr/>
                <a:graphic xmlns:a="http://schemas.openxmlformats.org/drawingml/2006/main">
                  <a:graphicData uri="http://schemas.microsoft.com/office/word/2010/wordprocessingShape">
                    <wps:wsp>
                      <wps:cNvSpPr/>
                      <wps:spPr>
                        <a:xfrm>
                          <a:off x="0" y="0"/>
                          <a:ext cx="9095199" cy="3210127"/>
                        </a:xfrm>
                        <a:prstGeom prst="roundRect">
                          <a:avLst/>
                        </a:prstGeom>
                        <a:solidFill>
                          <a:srgbClr val="C00000"/>
                        </a:solidFill>
                        <a:ln algn="ctr" cap="flat" cmpd="sng" w="12700">
                          <a:solidFill>
                            <a:srgbClr val="5B9BD5">
                              <a:shade val="50000"/>
                            </a:srgbClr>
                          </a:solidFill>
                          <a:prstDash val="solid"/>
                          <a:miter lim="800000"/>
                        </a:ln>
                        <a:effectLst/>
                      </wps:spPr>
                      <wps:txbx>
                        <w:txbxContent>
                          <w:p w:rsidP="001846E6" w:rsidR="00C36339" w:rsidRDefault="00C36339" w:rsidRPr="00D1085C">
                            <w:pPr>
                              <w:jc w:val="center"/>
                              <w:rPr>
                                <w:color w:themeColor="background1" w:val="FFFFFF"/>
                              </w:rPr>
                            </w:pPr>
                            <w:r>
                              <w:rPr>
                                <w:rFonts w:ascii="Calibri" w:cs="Arial" w:eastAsia="Calibri" w:hAnsi="Calibri"/>
                                <w:b/>
                                <w:color w:themeColor="background1" w:val="FFFFFF"/>
                                <w:sz w:val="96"/>
                                <w:szCs w:val="96"/>
                              </w:rPr>
                              <w:t>Reading Progression</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c00000" id="Rounded Rectangle 10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" o:spid="_x0000_s1076" strokecolor="#41719c" strokeweight="1pt" style="position:absolute;margin-left:49.35pt;margin-top:104.9pt;width:716.15pt;height:252.75pt;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5D701920">
                <v:stroke joinstyle="miter"/>
                <v:textbox>
                  <w:txbxContent>
                    <w:p w:rsidP="001846E6" w:rsidR="00C36339" w:rsidRDefault="00C36339" w:rsidRPr="00D1085C">
                      <w:pPr>
                        <w:jc w:val="center"/>
                        <w:rPr>
                          <w:color w:themeColor="background1" w:val="FFFFFF"/>
                        </w:rPr>
                      </w:pPr>
                      <w:r>
                        <w:rPr>
                          <w:rFonts w:ascii="Calibri" w:cs="Arial" w:eastAsia="Calibri" w:hAnsi="Calibri"/>
                          <w:b/>
                          <w:color w:themeColor="background1" w:val="FFFFFF"/>
                          <w:sz w:val="96"/>
                          <w:szCs w:val="96"/>
                        </w:rPr>
                        <w:t>Reading Progression</w:t>
                      </w:r>
                    </w:p>
                  </w:txbxContent>
                </v:textbox>
                <w10:wrap anchorx="margin"/>
              </v:roundrect>
            </w:pict>
          </mc:Fallback>
        </mc:AlternateContent>
      </w:r>
      <w:r w:rsidR="001846E6">
        <w:br w:type="page"/>
      </w:r>
    </w:p>
    <w:p w:rsidR="00914009" w:rsidRDefault="00914009"/>
    <w:tbl>
      <w:tblPr>
        <w:tblStyle w:val="TableGrid"/>
        <w:tblpPr w:leftFromText="180" w:rightFromText="180" w:tblpY="-37" w:vertAnchor="text"/>
        <w:tblW w:type="dxa" w:w="15588"/>
        <w:tblLayout w:type="fixed"/>
        <w:tblLook w:firstColumn="1" w:firstRow="1" w:lastColumn="0" w:lastRow="0" w:noHBand="0" w:noVBand="1" w:val="04A0"/>
      </w:tblPr>
      <w:tblGrid>
        <w:gridCol w:w="4673"/>
        <w:gridCol w:w="3260"/>
        <w:gridCol w:w="2977"/>
        <w:gridCol w:w="4678"/>
      </w:tblGrid>
      <w:tr w:rsidR="00A971E7" w:rsidRPr="009B477E" w:rsidTr="00DF259D">
        <w:trPr>
          <w:trHeight w:val="293"/>
        </w:trPr>
        <w:tc>
          <w:tcPr>
            <w:tcW w:type="dxa" w:w="15588"/>
            <w:gridSpan w:val="4"/>
            <w:shd w:color="auto" w:fill="C00000" w:val="clear"/>
          </w:tcPr>
          <w:p w:rsidP="00C142FE" w:rsidR="00A971E7" w:rsidRDefault="00A971E7" w:rsidRPr="00E62162">
            <w:pPr>
              <w:rPr>
                <w:rFonts w:cs="Arial"/>
                <w:i/>
                <w:sz w:val="24"/>
                <w:szCs w:val="24"/>
              </w:rPr>
            </w:pPr>
            <w:r w:rsidRPr="00E62162">
              <w:rPr>
                <w:rFonts w:cs="Arial"/>
                <w:b/>
                <w:sz w:val="24"/>
                <w:szCs w:val="24"/>
              </w:rPr>
              <w:t>Significant Aspect of Learning (SAL): READING</w:t>
            </w:r>
          </w:p>
        </w:tc>
      </w:tr>
      <w:tr w:rsidR="0043398C" w:rsidRPr="009B477E" w:rsidTr="00DF259D">
        <w:trPr>
          <w:trHeight w:val="293"/>
        </w:trPr>
        <w:tc>
          <w:tcPr>
            <w:tcW w:type="dxa" w:w="4673"/>
            <w:shd w:color="auto" w:fill="C00000" w:val="clear"/>
          </w:tcPr>
          <w:p w:rsidP="00C142FE" w:rsidR="0043398C" w:rsidRDefault="0043398C" w:rsidRPr="00E62162">
            <w:pPr>
              <w:rPr>
                <w:rFonts w:cs="Arial"/>
                <w:i/>
                <w:sz w:val="24"/>
                <w:szCs w:val="24"/>
              </w:rPr>
            </w:pPr>
            <w:r w:rsidRPr="00E62162">
              <w:rPr>
                <w:rFonts w:cs="Arial"/>
                <w:i/>
                <w:sz w:val="24"/>
                <w:szCs w:val="24"/>
              </w:rPr>
              <w:t>Finding and Using Information</w:t>
            </w:r>
          </w:p>
        </w:tc>
        <w:tc>
          <w:tcPr>
            <w:tcW w:type="dxa" w:w="10915"/>
            <w:gridSpan w:val="3"/>
            <w:shd w:color="auto" w:fill="C00000" w:val="clear"/>
          </w:tcPr>
          <w:p w:rsidP="00C142FE" w:rsidR="0043398C" w:rsidRDefault="0043398C" w:rsidRPr="00E62162">
            <w:pPr>
              <w:jc w:val="center"/>
              <w:rPr>
                <w:rFonts w:cs="Arial"/>
                <w:sz w:val="24"/>
                <w:szCs w:val="24"/>
              </w:rPr>
            </w:pPr>
            <w:r w:rsidRPr="00E62162">
              <w:rPr>
                <w:rFonts w:cs="Arial"/>
                <w:b/>
                <w:sz w:val="24"/>
                <w:szCs w:val="24"/>
              </w:rPr>
              <w:t xml:space="preserve">First Level </w:t>
            </w:r>
          </w:p>
        </w:tc>
      </w:tr>
      <w:tr w:rsidR="00DE2586" w:rsidRPr="009B477E" w:rsidTr="008F3A5D">
        <w:trPr>
          <w:trHeight w:val="2839"/>
        </w:trPr>
        <w:tc>
          <w:tcPr>
            <w:tcW w:type="dxa" w:w="4673"/>
          </w:tcPr>
          <w:p w:rsidP="001C4902" w:rsidR="00DE2586" w:rsidRDefault="00DE2586" w:rsidRPr="00914009">
            <w:pPr>
              <w:widowControl w:val="0"/>
              <w:autoSpaceDE w:val="0"/>
              <w:autoSpaceDN w:val="0"/>
              <w:adjustRightInd w:val="0"/>
              <w:rPr>
                <w:rFonts w:cs="Arial"/>
                <w:sz w:val="18"/>
                <w:szCs w:val="18"/>
                <w:lang w:val="en-US"/>
              </w:rPr>
            </w:pPr>
            <w:r w:rsidRPr="00914009">
              <w:rPr>
                <w:rFonts w:cs="Arial"/>
                <w:sz w:val="18"/>
                <w:szCs w:val="18"/>
                <w:lang w:val="en-US"/>
              </w:rPr>
              <w:t>I can recognise labels and environmental print. I am beginning to organise images and text. With support, I can sequence images and text to demonstrate my understanding.</w:t>
            </w:r>
          </w:p>
          <w:p w:rsidP="001C4902" w:rsidR="00DE2586" w:rsidRDefault="00DE2586" w:rsidRPr="00914009">
            <w:pPr>
              <w:widowControl w:val="0"/>
              <w:autoSpaceDE w:val="0"/>
              <w:autoSpaceDN w:val="0"/>
              <w:adjustRightInd w:val="0"/>
              <w:jc w:val="right"/>
              <w:rPr>
                <w:rFonts w:cs="Arial"/>
                <w:b/>
                <w:color w:val="C00000"/>
                <w:sz w:val="18"/>
                <w:szCs w:val="18"/>
                <w:lang w:val="en-US"/>
              </w:rPr>
            </w:pPr>
            <w:r w:rsidRPr="00914009">
              <w:rPr>
                <w:rFonts w:cs="Arial"/>
                <w:b/>
                <w:color w:val="C00000"/>
                <w:sz w:val="18"/>
                <w:szCs w:val="18"/>
                <w:lang w:val="en-US"/>
              </w:rPr>
              <w:t>MLAN 1-08a</w:t>
            </w:r>
          </w:p>
          <w:p w:rsidP="001C4902" w:rsidR="00DE2586" w:rsidRDefault="00DE2586" w:rsidRPr="00914009">
            <w:pPr>
              <w:widowControl w:val="0"/>
              <w:autoSpaceDE w:val="0"/>
              <w:autoSpaceDN w:val="0"/>
              <w:adjustRightInd w:val="0"/>
              <w:rPr>
                <w:rFonts w:cs="Arial"/>
                <w:sz w:val="18"/>
                <w:szCs w:val="18"/>
                <w:lang w:val="en-US"/>
              </w:rPr>
            </w:pPr>
          </w:p>
          <w:p w:rsidP="001C4902" w:rsidR="00DE2586" w:rsidRDefault="00DE2586" w:rsidRPr="00914009">
            <w:pPr>
              <w:widowControl w:val="0"/>
              <w:autoSpaceDE w:val="0"/>
              <w:autoSpaceDN w:val="0"/>
              <w:adjustRightInd w:val="0"/>
              <w:rPr>
                <w:rFonts w:cs="Arial"/>
                <w:sz w:val="18"/>
                <w:szCs w:val="18"/>
                <w:lang w:val="en-US"/>
              </w:rPr>
            </w:pPr>
            <w:r w:rsidRPr="00914009">
              <w:rPr>
                <w:rFonts w:cs="Arial"/>
                <w:sz w:val="18"/>
                <w:szCs w:val="18"/>
                <w:lang w:val="en-US"/>
              </w:rPr>
              <w:t>I can work on my own or with others to demonstrate my understanding of words and phrases containing familiar language.</w:t>
            </w:r>
          </w:p>
          <w:p w:rsidP="001C4902" w:rsidR="00DE2586" w:rsidRDefault="00DE2586" w:rsidRPr="00914009">
            <w:pPr>
              <w:widowControl w:val="0"/>
              <w:autoSpaceDE w:val="0"/>
              <w:autoSpaceDN w:val="0"/>
              <w:adjustRightInd w:val="0"/>
              <w:jc w:val="right"/>
              <w:rPr>
                <w:rFonts w:cs="Arial"/>
                <w:sz w:val="18"/>
                <w:szCs w:val="18"/>
                <w:lang w:val="en-US"/>
              </w:rPr>
            </w:pPr>
            <w:r w:rsidRPr="00914009">
              <w:rPr>
                <w:rFonts w:cs="Arial"/>
                <w:b/>
                <w:color w:val="C00000"/>
                <w:sz w:val="18"/>
                <w:szCs w:val="18"/>
                <w:lang w:val="en-US"/>
              </w:rPr>
              <w:t>MLAN 1-08b</w:t>
            </w:r>
          </w:p>
          <w:p w:rsidP="00C142FE" w:rsidR="00DE2586" w:rsidRDefault="00DE2586" w:rsidRPr="00914009">
            <w:pPr>
              <w:widowControl w:val="0"/>
              <w:autoSpaceDE w:val="0"/>
              <w:autoSpaceDN w:val="0"/>
              <w:adjustRightInd w:val="0"/>
              <w:jc w:val="right"/>
              <w:rPr>
                <w:rFonts w:cs="Arial"/>
                <w:sz w:val="18"/>
                <w:szCs w:val="18"/>
              </w:rPr>
            </w:pPr>
          </w:p>
          <w:p w:rsidP="00C142FE" w:rsidR="008F3A5D" w:rsidRDefault="008F3A5D" w:rsidRPr="00914009">
            <w:pPr>
              <w:widowControl w:val="0"/>
              <w:autoSpaceDE w:val="0"/>
              <w:autoSpaceDN w:val="0"/>
              <w:adjustRightInd w:val="0"/>
              <w:jc w:val="right"/>
              <w:rPr>
                <w:rFonts w:cs="Arial"/>
                <w:sz w:val="18"/>
                <w:szCs w:val="18"/>
              </w:rPr>
            </w:pPr>
          </w:p>
          <w:p w:rsidP="008F3A5D" w:rsidR="008F3A5D" w:rsidRDefault="008F3A5D" w:rsidRPr="00914009">
            <w:pPr>
              <w:widowControl w:val="0"/>
              <w:autoSpaceDE w:val="0"/>
              <w:autoSpaceDN w:val="0"/>
              <w:adjustRightInd w:val="0"/>
              <w:rPr>
                <w:rFonts w:cs="Arial"/>
                <w:sz w:val="18"/>
                <w:szCs w:val="18"/>
              </w:rPr>
            </w:pPr>
          </w:p>
        </w:tc>
        <w:tc>
          <w:tcPr>
            <w:tcW w:type="dxa" w:w="6237"/>
            <w:gridSpan w:val="2"/>
          </w:tcPr>
          <w:p w:rsidP="00D8588F" w:rsidR="00DE2586" w:rsidRDefault="00DE2586" w:rsidRPr="00914009">
            <w:pPr>
              <w:rPr>
                <w:rFonts w:cs="Arial"/>
                <w:sz w:val="18"/>
                <w:szCs w:val="18"/>
              </w:rPr>
            </w:pPr>
            <w:r w:rsidRPr="00914009">
              <w:rPr>
                <w:rFonts w:cs="Arial"/>
                <w:sz w:val="18"/>
                <w:szCs w:val="18"/>
              </w:rPr>
              <w:t>With the support of my teacher or peers:</w:t>
            </w:r>
          </w:p>
          <w:p w:rsidP="00D8588F" w:rsidR="00DE2586" w:rsidRDefault="00DE2586" w:rsidRPr="00914009">
            <w:pPr>
              <w:rPr>
                <w:rFonts w:cs="Arial"/>
                <w:sz w:val="18"/>
                <w:szCs w:val="18"/>
              </w:rPr>
            </w:pPr>
          </w:p>
          <w:p w:rsidP="000F64F6" w:rsidR="00DE2586" w:rsidRDefault="00DE2586" w:rsidRPr="00914009">
            <w:pPr>
              <w:pStyle w:val="ListParagraph"/>
              <w:numPr>
                <w:ilvl w:val="0"/>
                <w:numId w:val="22"/>
              </w:numPr>
              <w:spacing w:after="0" w:line="240" w:lineRule="auto"/>
              <w:rPr>
                <w:rFonts w:cs="Arial"/>
                <w:sz w:val="18"/>
                <w:szCs w:val="18"/>
              </w:rPr>
            </w:pPr>
            <w:r w:rsidRPr="00914009">
              <w:rPr>
                <w:rFonts w:cs="Arial"/>
                <w:sz w:val="18"/>
                <w:szCs w:val="18"/>
              </w:rPr>
              <w:t>I am beginning to recognise the shape of familiar everyday words in the target language.</w:t>
            </w:r>
          </w:p>
          <w:p w:rsidP="000F64F6" w:rsidR="00DE2586" w:rsidRDefault="00DE2586" w:rsidRPr="00914009">
            <w:pPr>
              <w:pStyle w:val="ListParagraph"/>
              <w:numPr>
                <w:ilvl w:val="0"/>
                <w:numId w:val="22"/>
              </w:numPr>
              <w:spacing w:after="0" w:line="240" w:lineRule="auto"/>
              <w:rPr>
                <w:rFonts w:cs="Arial"/>
                <w:sz w:val="18"/>
                <w:szCs w:val="18"/>
              </w:rPr>
            </w:pPr>
            <w:r w:rsidRPr="00914009">
              <w:rPr>
                <w:rFonts w:cs="Arial"/>
                <w:sz w:val="18"/>
                <w:szCs w:val="18"/>
              </w:rPr>
              <w:t xml:space="preserve">I am beginning to recognise the key words that I have been learning on posters, labels and signs. </w:t>
            </w:r>
          </w:p>
          <w:p w:rsidP="000F64F6" w:rsidR="00DE2586" w:rsidRDefault="00DE2586" w:rsidRPr="00914009">
            <w:pPr>
              <w:pStyle w:val="ListParagraph"/>
              <w:numPr>
                <w:ilvl w:val="0"/>
                <w:numId w:val="22"/>
              </w:numPr>
              <w:spacing w:after="0" w:line="240" w:lineRule="auto"/>
              <w:rPr>
                <w:rFonts w:cs="Arial"/>
                <w:sz w:val="18"/>
                <w:szCs w:val="18"/>
              </w:rPr>
            </w:pPr>
            <w:r w:rsidRPr="00914009">
              <w:rPr>
                <w:rFonts w:cs="Arial"/>
                <w:sz w:val="18"/>
                <w:szCs w:val="18"/>
              </w:rPr>
              <w:t>I can select a word I hear from a group of familiar words.</w:t>
            </w:r>
          </w:p>
          <w:p w:rsidP="000F64F6" w:rsidR="00DE2586" w:rsidRDefault="00DE2586" w:rsidRPr="00914009">
            <w:pPr>
              <w:pStyle w:val="ListParagraph"/>
              <w:numPr>
                <w:ilvl w:val="0"/>
                <w:numId w:val="22"/>
              </w:numPr>
              <w:spacing w:after="0" w:line="240" w:lineRule="auto"/>
              <w:rPr>
                <w:rFonts w:cs="Arial"/>
                <w:sz w:val="18"/>
                <w:szCs w:val="18"/>
              </w:rPr>
            </w:pPr>
            <w:r w:rsidRPr="00914009">
              <w:rPr>
                <w:rFonts w:cs="Arial"/>
                <w:sz w:val="18"/>
                <w:szCs w:val="18"/>
              </w:rPr>
              <w:t xml:space="preserve">I can match familiar words and short phrases </w:t>
            </w:r>
            <w:r w:rsidR="008F3A5D" w:rsidRPr="00914009">
              <w:rPr>
                <w:rFonts w:cs="Arial"/>
                <w:sz w:val="18"/>
                <w:szCs w:val="18"/>
              </w:rPr>
              <w:t>with pictures.</w:t>
            </w:r>
          </w:p>
        </w:tc>
        <w:tc>
          <w:tcPr>
            <w:tcW w:type="dxa" w:w="4678"/>
          </w:tcPr>
          <w:p w:rsidP="00C142FE" w:rsidR="00DE2586" w:rsidRDefault="00DE2586" w:rsidRPr="00914009">
            <w:pPr>
              <w:rPr>
                <w:rFonts w:cs="Arial"/>
                <w:sz w:val="18"/>
                <w:szCs w:val="18"/>
              </w:rPr>
            </w:pPr>
            <w:r w:rsidRPr="00914009">
              <w:rPr>
                <w:rFonts w:cs="Arial"/>
                <w:sz w:val="18"/>
                <w:szCs w:val="18"/>
              </w:rPr>
              <w:t>With increasing independence:</w:t>
            </w:r>
          </w:p>
          <w:p w:rsidP="00C142FE" w:rsidR="00DE2586" w:rsidRDefault="00DE2586" w:rsidRPr="00914009">
            <w:pPr>
              <w:rPr>
                <w:rFonts w:cs="Arial"/>
                <w:sz w:val="18"/>
                <w:szCs w:val="18"/>
              </w:rPr>
            </w:pPr>
          </w:p>
          <w:p w:rsidP="000F64F6" w:rsidR="00DE2586" w:rsidRDefault="00DE2586" w:rsidRPr="00914009">
            <w:pPr>
              <w:pStyle w:val="ListParagraph"/>
              <w:numPr>
                <w:ilvl w:val="0"/>
                <w:numId w:val="23"/>
              </w:numPr>
              <w:spacing w:after="0" w:line="240" w:lineRule="auto"/>
              <w:rPr>
                <w:rFonts w:cs="Arial"/>
                <w:sz w:val="18"/>
                <w:szCs w:val="18"/>
              </w:rPr>
            </w:pPr>
            <w:r w:rsidRPr="00914009">
              <w:rPr>
                <w:rFonts w:cs="Arial"/>
                <w:sz w:val="18"/>
                <w:szCs w:val="18"/>
              </w:rPr>
              <w:t>I can use a basic knowledge of target language phonics to help me with the pronunciation of a word.</w:t>
            </w:r>
          </w:p>
          <w:p w:rsidP="000F64F6" w:rsidR="00DE2586" w:rsidRDefault="00DE2586" w:rsidRPr="00914009">
            <w:pPr>
              <w:pStyle w:val="ListParagraph"/>
              <w:numPr>
                <w:ilvl w:val="0"/>
                <w:numId w:val="23"/>
              </w:numPr>
              <w:spacing w:after="0" w:line="240" w:lineRule="auto"/>
              <w:rPr>
                <w:rFonts w:cs="Arial"/>
                <w:sz w:val="18"/>
                <w:szCs w:val="18"/>
              </w:rPr>
            </w:pPr>
            <w:r w:rsidRPr="00914009">
              <w:rPr>
                <w:rFonts w:cs="Arial"/>
                <w:sz w:val="18"/>
                <w:szCs w:val="18"/>
              </w:rPr>
              <w:t xml:space="preserve">I can confidently recognise key words on posters, labels and signs. </w:t>
            </w:r>
          </w:p>
          <w:p w:rsidP="000F64F6" w:rsidR="00DE2586" w:rsidRDefault="00DE2586" w:rsidRPr="00914009">
            <w:pPr>
              <w:pStyle w:val="ListParagraph"/>
              <w:numPr>
                <w:ilvl w:val="0"/>
                <w:numId w:val="23"/>
              </w:numPr>
              <w:spacing w:after="0" w:line="240" w:lineRule="auto"/>
              <w:rPr>
                <w:rFonts w:cs="Arial"/>
                <w:sz w:val="18"/>
                <w:szCs w:val="18"/>
              </w:rPr>
            </w:pPr>
            <w:r w:rsidRPr="00914009">
              <w:rPr>
                <w:rFonts w:cs="Arial"/>
                <w:sz w:val="18"/>
                <w:szCs w:val="18"/>
              </w:rPr>
              <w:t>I can deduce some meaning from words I recognise in familiar phrases.</w:t>
            </w:r>
          </w:p>
          <w:p w:rsidP="000F64F6" w:rsidR="00DE2586" w:rsidRDefault="00DE2586" w:rsidRPr="00914009">
            <w:pPr>
              <w:pStyle w:val="ListParagraph"/>
              <w:numPr>
                <w:ilvl w:val="0"/>
                <w:numId w:val="23"/>
              </w:numPr>
              <w:spacing w:after="0" w:line="240" w:lineRule="auto"/>
              <w:rPr>
                <w:rFonts w:cs="Arial"/>
                <w:sz w:val="18"/>
                <w:szCs w:val="18"/>
              </w:rPr>
            </w:pPr>
            <w:r w:rsidRPr="00914009">
              <w:rPr>
                <w:rFonts w:cs="Arial"/>
                <w:sz w:val="18"/>
                <w:szCs w:val="18"/>
              </w:rPr>
              <w:t>I can sequence simple words and short familiar phrases in the target language.</w:t>
            </w:r>
          </w:p>
          <w:p w:rsidP="00F039B0" w:rsidR="00DE2586" w:rsidRDefault="00DE2586" w:rsidRPr="00914009">
            <w:pPr>
              <w:rPr>
                <w:rFonts w:cs="Arial"/>
                <w:sz w:val="18"/>
                <w:szCs w:val="18"/>
              </w:rPr>
            </w:pPr>
          </w:p>
        </w:tc>
      </w:tr>
      <w:tr w:rsidR="0043398C" w:rsidRPr="009B477E" w:rsidTr="00DF259D">
        <w:trPr>
          <w:trHeight w:val="293"/>
        </w:trPr>
        <w:tc>
          <w:tcPr>
            <w:tcW w:type="dxa" w:w="4673"/>
            <w:shd w:color="auto" w:fill="C00000" w:val="clear"/>
          </w:tcPr>
          <w:p w:rsidP="00C142FE" w:rsidR="0043398C" w:rsidRDefault="0043398C" w:rsidRPr="00914009">
            <w:pPr>
              <w:jc w:val="center"/>
              <w:rPr>
                <w:rFonts w:cs="Arial"/>
                <w:sz w:val="18"/>
                <w:szCs w:val="18"/>
              </w:rPr>
            </w:pPr>
          </w:p>
        </w:tc>
        <w:tc>
          <w:tcPr>
            <w:tcW w:type="dxa" w:w="10915"/>
            <w:gridSpan w:val="3"/>
            <w:shd w:color="auto" w:fill="C00000" w:val="clear"/>
          </w:tcPr>
          <w:p w:rsidP="00C142FE" w:rsidR="0043398C" w:rsidRDefault="0043398C" w:rsidRPr="00E62162">
            <w:pPr>
              <w:jc w:val="center"/>
              <w:rPr>
                <w:rFonts w:cs="Arial"/>
                <w:b/>
                <w:sz w:val="24"/>
                <w:szCs w:val="24"/>
              </w:rPr>
            </w:pPr>
            <w:r w:rsidRPr="00E62162">
              <w:rPr>
                <w:rFonts w:cs="Arial"/>
                <w:b/>
                <w:sz w:val="24"/>
                <w:szCs w:val="24"/>
              </w:rPr>
              <w:t>Second Level</w:t>
            </w:r>
          </w:p>
        </w:tc>
      </w:tr>
      <w:tr w:rsidR="0043398C" w:rsidRPr="009B477E" w:rsidTr="008F3A5D">
        <w:trPr>
          <w:trHeight w:val="2974"/>
        </w:trPr>
        <w:tc>
          <w:tcPr>
            <w:tcW w:type="dxa" w:w="4673"/>
          </w:tcPr>
          <w:p w:rsidP="001C4902" w:rsidR="0043398C" w:rsidRDefault="0043398C" w:rsidRPr="00914009">
            <w:pPr>
              <w:widowControl w:val="0"/>
              <w:autoSpaceDE w:val="0"/>
              <w:autoSpaceDN w:val="0"/>
              <w:adjustRightInd w:val="0"/>
              <w:rPr>
                <w:rFonts w:cs="Arial"/>
                <w:sz w:val="18"/>
                <w:szCs w:val="18"/>
              </w:rPr>
            </w:pPr>
            <w:r w:rsidRPr="00914009">
              <w:rPr>
                <w:rFonts w:cs="Arial"/>
                <w:sz w:val="18"/>
                <w:szCs w:val="18"/>
              </w:rPr>
              <w:t>I work on my own and with others to understand text using appropriate resources, demonstrating my understanding by matching written words to pictures and by reconstructing the text in a logical sequence, for example.</w:t>
            </w:r>
          </w:p>
          <w:p w:rsidP="001C4902" w:rsidR="0043398C" w:rsidRDefault="0043398C" w:rsidRPr="00914009">
            <w:pPr>
              <w:widowControl w:val="0"/>
              <w:autoSpaceDE w:val="0"/>
              <w:autoSpaceDN w:val="0"/>
              <w:adjustRightInd w:val="0"/>
              <w:jc w:val="right"/>
              <w:rPr>
                <w:rFonts w:cs="Arial"/>
                <w:b/>
                <w:color w:val="C93A30"/>
                <w:sz w:val="18"/>
                <w:szCs w:val="18"/>
              </w:rPr>
            </w:pPr>
            <w:r w:rsidRPr="00914009">
              <w:rPr>
                <w:rFonts w:cs="Arial"/>
                <w:b/>
                <w:color w:val="C93A30"/>
                <w:sz w:val="18"/>
                <w:szCs w:val="18"/>
              </w:rPr>
              <w:t>MLAN 2-08a</w:t>
            </w:r>
          </w:p>
          <w:p w:rsidP="001C4902" w:rsidR="0043398C" w:rsidRDefault="0043398C" w:rsidRPr="00914009">
            <w:pPr>
              <w:widowControl w:val="0"/>
              <w:autoSpaceDE w:val="0"/>
              <w:autoSpaceDN w:val="0"/>
              <w:adjustRightInd w:val="0"/>
              <w:rPr>
                <w:rFonts w:cs="Arial"/>
                <w:sz w:val="18"/>
                <w:szCs w:val="18"/>
              </w:rPr>
            </w:pPr>
          </w:p>
          <w:p w:rsidP="001C4902" w:rsidR="0043398C" w:rsidRDefault="0043398C" w:rsidRPr="00914009">
            <w:pPr>
              <w:widowControl w:val="0"/>
              <w:autoSpaceDE w:val="0"/>
              <w:autoSpaceDN w:val="0"/>
              <w:adjustRightInd w:val="0"/>
              <w:rPr>
                <w:rFonts w:cs="Arial"/>
                <w:sz w:val="18"/>
                <w:szCs w:val="18"/>
              </w:rPr>
            </w:pPr>
          </w:p>
          <w:p w:rsidP="001C4902" w:rsidR="0043398C" w:rsidRDefault="0043398C" w:rsidRPr="00914009">
            <w:pPr>
              <w:widowControl w:val="0"/>
              <w:autoSpaceDE w:val="0"/>
              <w:autoSpaceDN w:val="0"/>
              <w:adjustRightInd w:val="0"/>
              <w:rPr>
                <w:rFonts w:cs="Arial"/>
                <w:sz w:val="18"/>
                <w:szCs w:val="18"/>
              </w:rPr>
            </w:pPr>
            <w:r w:rsidRPr="00914009">
              <w:rPr>
                <w:rFonts w:cs="Arial"/>
                <w:sz w:val="18"/>
                <w:szCs w:val="18"/>
              </w:rPr>
              <w:t>I can read and demonstrate understanding of words, signs, phrases and simple texts containing mainly familiar language.</w:t>
            </w:r>
          </w:p>
          <w:p w:rsidP="001C4902" w:rsidR="0043398C" w:rsidRDefault="0043398C" w:rsidRPr="00914009">
            <w:pPr>
              <w:widowControl w:val="0"/>
              <w:autoSpaceDE w:val="0"/>
              <w:autoSpaceDN w:val="0"/>
              <w:adjustRightInd w:val="0"/>
              <w:jc w:val="right"/>
              <w:rPr>
                <w:rFonts w:cs="Arial"/>
                <w:b/>
                <w:sz w:val="18"/>
                <w:szCs w:val="18"/>
              </w:rPr>
            </w:pPr>
            <w:r w:rsidRPr="00914009">
              <w:rPr>
                <w:rFonts w:cs="Arial"/>
                <w:b/>
                <w:color w:val="C93A30"/>
                <w:sz w:val="18"/>
                <w:szCs w:val="18"/>
              </w:rPr>
              <w:t>MLAN 2-08b</w:t>
            </w:r>
          </w:p>
        </w:tc>
        <w:tc>
          <w:tcPr>
            <w:tcW w:type="dxa" w:w="3260"/>
          </w:tcPr>
          <w:p w:rsidP="000F64F6" w:rsidR="0043398C" w:rsidRDefault="0043398C" w:rsidRPr="00AE32C2">
            <w:pPr>
              <w:pStyle w:val="ListParagraph"/>
              <w:numPr>
                <w:ilvl w:val="0"/>
                <w:numId w:val="24"/>
              </w:numPr>
              <w:spacing w:after="0" w:line="240" w:lineRule="auto"/>
              <w:rPr>
                <w:rFonts w:cs="Arial"/>
                <w:sz w:val="18"/>
                <w:szCs w:val="18"/>
              </w:rPr>
            </w:pPr>
            <w:r w:rsidRPr="00AE32C2">
              <w:rPr>
                <w:rFonts w:cs="Arial"/>
                <w:sz w:val="18"/>
                <w:szCs w:val="18"/>
              </w:rPr>
              <w:t>I am beginning to use word lists and picture dictionaries for the language I am learning.</w:t>
            </w:r>
          </w:p>
          <w:p w:rsidP="00FA6174" w:rsidR="0043398C" w:rsidRDefault="0043398C" w:rsidRPr="00914009">
            <w:pPr>
              <w:pStyle w:val="ListParagraph"/>
              <w:rPr>
                <w:sz w:val="18"/>
                <w:szCs w:val="18"/>
              </w:rPr>
            </w:pPr>
            <w:r w:rsidRPr="00AE32C2">
              <w:rPr>
                <w:rFonts w:cs="Arial" w:eastAsia="Arial"/>
                <w:sz w:val="18"/>
                <w:szCs w:val="18"/>
              </w:rPr>
              <w:t xml:space="preserve">I can use word banks and language mats to work out meaning. </w:t>
            </w:r>
            <w:r w:rsidRPr="00914009">
              <w:rPr>
                <w:sz w:val="18"/>
                <w:szCs w:val="18"/>
              </w:rPr>
              <w:t xml:space="preserve"> </w:t>
            </w:r>
          </w:p>
          <w:p w:rsidP="000F64F6" w:rsidR="0043398C" w:rsidRDefault="0043398C" w:rsidRPr="00914009">
            <w:pPr>
              <w:pStyle w:val="ListParagraph"/>
              <w:numPr>
                <w:ilvl w:val="0"/>
                <w:numId w:val="24"/>
              </w:numPr>
              <w:spacing w:after="0" w:line="240" w:lineRule="auto"/>
              <w:rPr>
                <w:rFonts w:cs="Arial"/>
                <w:i/>
                <w:sz w:val="18"/>
                <w:szCs w:val="18"/>
              </w:rPr>
            </w:pPr>
            <w:r w:rsidRPr="00914009">
              <w:rPr>
                <w:rFonts w:cs="Arial"/>
                <w:i/>
                <w:sz w:val="18"/>
                <w:szCs w:val="18"/>
              </w:rPr>
              <w:t xml:space="preserve">I am beginning </w:t>
            </w:r>
            <w:r w:rsidR="00F570B2" w:rsidRPr="00914009">
              <w:rPr>
                <w:rFonts w:cs="Arial"/>
                <w:i/>
                <w:sz w:val="18"/>
                <w:szCs w:val="18"/>
              </w:rPr>
              <w:t xml:space="preserve">to develop strategies to </w:t>
            </w:r>
            <w:r w:rsidRPr="00914009">
              <w:rPr>
                <w:rFonts w:cs="Arial"/>
                <w:i/>
                <w:sz w:val="18"/>
                <w:szCs w:val="18"/>
              </w:rPr>
              <w:t>organise and sequence text</w:t>
            </w:r>
            <w:r w:rsidR="00C738F2" w:rsidRPr="00914009">
              <w:rPr>
                <w:rFonts w:cs="Arial"/>
                <w:i/>
                <w:sz w:val="18"/>
                <w:szCs w:val="18"/>
              </w:rPr>
              <w:t xml:space="preserve"> from a variety of sources</w:t>
            </w:r>
            <w:r w:rsidRPr="00914009">
              <w:rPr>
                <w:rFonts w:cs="Arial"/>
                <w:i/>
                <w:sz w:val="18"/>
                <w:szCs w:val="18"/>
              </w:rPr>
              <w:t>, with support, to show understanding.</w:t>
            </w:r>
          </w:p>
          <w:p w:rsidP="00FA6174" w:rsidR="0043398C" w:rsidRDefault="0043398C" w:rsidRPr="00914009">
            <w:pPr>
              <w:rPr>
                <w:rFonts w:cs="Arial"/>
                <w:sz w:val="18"/>
                <w:szCs w:val="18"/>
              </w:rPr>
            </w:pPr>
          </w:p>
        </w:tc>
        <w:tc>
          <w:tcPr>
            <w:tcW w:type="dxa" w:w="2977"/>
          </w:tcPr>
          <w:p w:rsidP="000F64F6" w:rsidR="00F570B2" w:rsidRDefault="00F570B2" w:rsidRPr="00914009">
            <w:pPr>
              <w:pStyle w:val="ListParagraph"/>
              <w:numPr>
                <w:ilvl w:val="0"/>
                <w:numId w:val="24"/>
              </w:numPr>
              <w:spacing w:after="0" w:line="240" w:lineRule="auto"/>
              <w:rPr>
                <w:rFonts w:cs="Arial" w:eastAsia="Arial"/>
                <w:i/>
                <w:sz w:val="18"/>
                <w:szCs w:val="18"/>
              </w:rPr>
            </w:pPr>
            <w:r w:rsidRPr="00914009">
              <w:rPr>
                <w:rFonts w:cs="Arial" w:eastAsia="Arial"/>
                <w:i/>
                <w:sz w:val="18"/>
                <w:szCs w:val="18"/>
              </w:rPr>
              <w:t>I can recognise the difference between a bi-lingual dictionary and a monolingual dictionary.</w:t>
            </w:r>
          </w:p>
          <w:p w:rsidP="000F64F6" w:rsidR="00B8243A" w:rsidRDefault="00F570B2" w:rsidRPr="00914009">
            <w:pPr>
              <w:pStyle w:val="ListParagraph"/>
              <w:numPr>
                <w:ilvl w:val="0"/>
                <w:numId w:val="24"/>
              </w:numPr>
              <w:spacing w:after="0" w:line="240" w:lineRule="auto"/>
              <w:rPr>
                <w:rFonts w:cs="Arial" w:eastAsia="Arial"/>
                <w:sz w:val="18"/>
                <w:szCs w:val="18"/>
              </w:rPr>
            </w:pPr>
            <w:r w:rsidRPr="00914009">
              <w:rPr>
                <w:rFonts w:cs="Arial" w:eastAsia="Arial"/>
                <w:i/>
                <w:sz w:val="18"/>
                <w:szCs w:val="18"/>
              </w:rPr>
              <w:t>I can explore a bi-lingual dictionary with support</w:t>
            </w:r>
            <w:r w:rsidRPr="00914009">
              <w:rPr>
                <w:rFonts w:cs="Arial" w:eastAsia="Arial"/>
                <w:sz w:val="18"/>
                <w:szCs w:val="18"/>
              </w:rPr>
              <w:t xml:space="preserve">. </w:t>
            </w:r>
          </w:p>
          <w:p w:rsidP="000F64F6" w:rsidR="005A4008" w:rsidRDefault="00B8243A" w:rsidRPr="00914009">
            <w:pPr>
              <w:pStyle w:val="ListParagraph"/>
              <w:numPr>
                <w:ilvl w:val="0"/>
                <w:numId w:val="24"/>
              </w:numPr>
              <w:spacing w:after="0" w:line="240" w:lineRule="auto"/>
              <w:rPr>
                <w:rFonts w:cs="Arial"/>
                <w:i/>
                <w:sz w:val="18"/>
                <w:szCs w:val="18"/>
              </w:rPr>
            </w:pPr>
            <w:r w:rsidRPr="00914009">
              <w:rPr>
                <w:rFonts w:cs="Arial"/>
                <w:i/>
                <w:sz w:val="18"/>
                <w:szCs w:val="18"/>
              </w:rPr>
              <w:t>I can read short phrases and single texts from a variety of media and show und</w:t>
            </w:r>
            <w:r w:rsidR="005A4008" w:rsidRPr="00914009">
              <w:rPr>
                <w:rFonts w:cs="Arial"/>
                <w:i/>
                <w:sz w:val="18"/>
                <w:szCs w:val="18"/>
              </w:rPr>
              <w:t>erstanding of the main points.</w:t>
            </w:r>
          </w:p>
          <w:p w:rsidP="000F64F6" w:rsidR="005A4008" w:rsidRDefault="005A4008" w:rsidRPr="00914009">
            <w:pPr>
              <w:pStyle w:val="ListParagraph"/>
              <w:numPr>
                <w:ilvl w:val="0"/>
                <w:numId w:val="24"/>
              </w:numPr>
              <w:spacing w:after="0" w:line="240" w:lineRule="auto"/>
              <w:rPr>
                <w:rFonts w:cs="Arial"/>
                <w:i/>
                <w:sz w:val="18"/>
                <w:szCs w:val="18"/>
              </w:rPr>
            </w:pPr>
            <w:r w:rsidRPr="00914009">
              <w:rPr>
                <w:rFonts w:cs="Arial"/>
                <w:i/>
                <w:sz w:val="18"/>
                <w:szCs w:val="18"/>
              </w:rPr>
              <w:t>I can select relevant information.</w:t>
            </w:r>
          </w:p>
        </w:tc>
        <w:tc>
          <w:tcPr>
            <w:tcW w:type="dxa" w:w="4678"/>
          </w:tcPr>
          <w:p w:rsidP="000F64F6" w:rsidR="0043398C" w:rsidRDefault="0043398C" w:rsidRPr="00914009">
            <w:pPr>
              <w:pStyle w:val="ListParagraph"/>
              <w:numPr>
                <w:ilvl w:val="0"/>
                <w:numId w:val="24"/>
              </w:numPr>
              <w:spacing w:after="0" w:line="240" w:lineRule="auto"/>
              <w:rPr>
                <w:rFonts w:cs="Arial"/>
                <w:sz w:val="18"/>
                <w:szCs w:val="18"/>
              </w:rPr>
            </w:pPr>
            <w:r w:rsidRPr="00914009">
              <w:rPr>
                <w:rFonts w:cs="Arial"/>
                <w:sz w:val="18"/>
                <w:szCs w:val="18"/>
              </w:rPr>
              <w:t xml:space="preserve">I can use a bi-lingual dictionary confidently to find single words and use them within the appropriate context. </w:t>
            </w:r>
          </w:p>
          <w:p w:rsidP="00FA6174" w:rsidR="00C307D3" w:rsidRDefault="0043398C" w:rsidRPr="00914009">
            <w:pPr>
              <w:pStyle w:val="ListParagraph"/>
              <w:rPr>
                <w:sz w:val="18"/>
                <w:szCs w:val="18"/>
              </w:rPr>
            </w:pPr>
            <w:r w:rsidRPr="00914009">
              <w:rPr>
                <w:rFonts w:cs="Arial"/>
                <w:sz w:val="18"/>
                <w:szCs w:val="18"/>
              </w:rPr>
              <w:t>I can organise and sequence text to support my understanding.</w:t>
            </w:r>
          </w:p>
          <w:p w:rsidP="000F64F6" w:rsidR="0043398C" w:rsidRDefault="00E01733" w:rsidRPr="00914009">
            <w:pPr>
              <w:pStyle w:val="ListParagraph"/>
              <w:numPr>
                <w:ilvl w:val="0"/>
                <w:numId w:val="24"/>
              </w:numPr>
              <w:spacing w:after="0" w:line="240" w:lineRule="auto"/>
              <w:rPr>
                <w:rFonts w:cs="Arial"/>
                <w:sz w:val="18"/>
                <w:szCs w:val="18"/>
              </w:rPr>
            </w:pPr>
            <w:r w:rsidRPr="00914009">
              <w:rPr>
                <w:rFonts w:cs="Arial"/>
                <w:sz w:val="18"/>
                <w:szCs w:val="18"/>
              </w:rPr>
              <w:t>I can use context to decode and infer meaning of new words from surrounding text.</w:t>
            </w:r>
            <w:r w:rsidR="00C307D3" w:rsidRPr="00914009">
              <w:rPr>
                <w:rFonts w:cs="Arial"/>
                <w:sz w:val="18"/>
                <w:szCs w:val="18"/>
              </w:rPr>
              <w:t xml:space="preserve"> </w:t>
            </w:r>
          </w:p>
          <w:p w:rsidP="000F64F6" w:rsidR="00B8243A" w:rsidRDefault="0043398C" w:rsidRPr="00914009">
            <w:pPr>
              <w:pStyle w:val="ListParagraph"/>
              <w:numPr>
                <w:ilvl w:val="0"/>
                <w:numId w:val="24"/>
              </w:numPr>
              <w:spacing w:after="0" w:line="240" w:lineRule="auto"/>
              <w:rPr>
                <w:rFonts w:cs="Arial"/>
                <w:sz w:val="18"/>
                <w:szCs w:val="18"/>
              </w:rPr>
            </w:pPr>
            <w:r w:rsidRPr="00914009">
              <w:rPr>
                <w:rFonts w:cs="Arial"/>
                <w:sz w:val="18"/>
                <w:szCs w:val="18"/>
              </w:rPr>
              <w:t xml:space="preserve">I can </w:t>
            </w:r>
            <w:r w:rsidR="00C738F2" w:rsidRPr="00914009">
              <w:rPr>
                <w:rFonts w:cs="Arial"/>
                <w:sz w:val="18"/>
                <w:szCs w:val="18"/>
              </w:rPr>
              <w:t xml:space="preserve">identify key language and </w:t>
            </w:r>
            <w:r w:rsidRPr="00914009">
              <w:rPr>
                <w:rFonts w:cs="Arial"/>
                <w:sz w:val="18"/>
                <w:szCs w:val="18"/>
              </w:rPr>
              <w:t xml:space="preserve">demonstrate my understanding of a range of short texts in </w:t>
            </w:r>
            <w:r w:rsidR="00C3683D" w:rsidRPr="00914009">
              <w:rPr>
                <w:rFonts w:cs="Arial"/>
                <w:sz w:val="18"/>
                <w:szCs w:val="18"/>
              </w:rPr>
              <w:t>a variety of genre</w:t>
            </w:r>
            <w:r w:rsidR="00CD61C6" w:rsidRPr="00914009">
              <w:rPr>
                <w:rFonts w:cs="Arial"/>
                <w:sz w:val="18"/>
                <w:szCs w:val="18"/>
              </w:rPr>
              <w:t>s</w:t>
            </w:r>
            <w:r w:rsidR="00C3683D" w:rsidRPr="00914009">
              <w:rPr>
                <w:rFonts w:cs="Arial"/>
                <w:sz w:val="18"/>
                <w:szCs w:val="18"/>
              </w:rPr>
              <w:t xml:space="preserve"> and contexts </w:t>
            </w:r>
            <w:r w:rsidR="00C307D3" w:rsidRPr="00914009">
              <w:rPr>
                <w:rFonts w:cs="Arial"/>
                <w:sz w:val="18"/>
                <w:szCs w:val="18"/>
              </w:rPr>
              <w:t xml:space="preserve">by answering target questions or summarising </w:t>
            </w:r>
            <w:r w:rsidR="00C3683D" w:rsidRPr="00914009">
              <w:rPr>
                <w:rFonts w:cs="Arial"/>
                <w:sz w:val="18"/>
                <w:szCs w:val="18"/>
              </w:rPr>
              <w:t>the main points.</w:t>
            </w:r>
          </w:p>
          <w:p w:rsidP="000F64F6" w:rsidR="00B8243A" w:rsidRDefault="00B8243A" w:rsidRPr="00914009">
            <w:pPr>
              <w:pStyle w:val="ListParagraph"/>
              <w:numPr>
                <w:ilvl w:val="0"/>
                <w:numId w:val="24"/>
              </w:numPr>
              <w:spacing w:after="0" w:line="240" w:lineRule="auto"/>
              <w:rPr>
                <w:rFonts w:cs="Arial"/>
                <w:sz w:val="18"/>
                <w:szCs w:val="18"/>
              </w:rPr>
            </w:pPr>
            <w:r w:rsidRPr="00914009">
              <w:rPr>
                <w:rFonts w:cs="Arial"/>
                <w:sz w:val="18"/>
                <w:szCs w:val="18"/>
              </w:rPr>
              <w:t>I am beginning to use re</w:t>
            </w:r>
            <w:r w:rsidR="005A4008" w:rsidRPr="00914009">
              <w:rPr>
                <w:rFonts w:cs="Arial"/>
                <w:sz w:val="18"/>
                <w:szCs w:val="18"/>
              </w:rPr>
              <w:t>levant information for a specific purpose</w:t>
            </w:r>
            <w:r w:rsidR="00E20AAB" w:rsidRPr="00914009">
              <w:rPr>
                <w:rFonts w:cs="Arial"/>
                <w:sz w:val="18"/>
                <w:szCs w:val="18"/>
              </w:rPr>
              <w:t>.</w:t>
            </w:r>
          </w:p>
        </w:tc>
      </w:tr>
    </w:tbl>
    <w:p w:rsidR="00666F71" w:rsidRDefault="00666F71" w:rsidRPr="009B477E">
      <w:pPr>
        <w:rPr>
          <w:sz w:val="20"/>
          <w:szCs w:val="20"/>
        </w:rPr>
      </w:pPr>
    </w:p>
    <w:tbl>
      <w:tblPr>
        <w:tblStyle w:val="TableGrid"/>
        <w:tblpPr w:leftFromText="180" w:rightFromText="180" w:tblpY="-37" w:vertAnchor="text"/>
        <w:tblW w:type="dxa" w:w="14936"/>
        <w:tblLayout w:type="fixed"/>
        <w:tblLook w:firstColumn="1" w:firstRow="1" w:lastColumn="0" w:lastRow="0" w:noHBand="0" w:noVBand="1" w:val="04A0"/>
      </w:tblPr>
      <w:tblGrid>
        <w:gridCol w:w="5026"/>
        <w:gridCol w:w="5034"/>
        <w:gridCol w:w="4876"/>
      </w:tblGrid>
      <w:tr w:rsidR="00666F71" w:rsidRPr="009B477E" w:rsidTr="00DF259D">
        <w:trPr>
          <w:trHeight w:val="293"/>
        </w:trPr>
        <w:tc>
          <w:tcPr>
            <w:tcW w:type="dxa" w:w="14936"/>
            <w:gridSpan w:val="3"/>
            <w:shd w:color="auto" w:fill="C00000" w:val="clear"/>
          </w:tcPr>
          <w:p w:rsidP="00C142FE" w:rsidR="00666F71" w:rsidRDefault="00666F71" w:rsidRPr="00E62162">
            <w:pPr>
              <w:rPr>
                <w:rFonts w:cs="Arial"/>
                <w:i/>
                <w:sz w:val="24"/>
                <w:szCs w:val="24"/>
              </w:rPr>
            </w:pPr>
            <w:r w:rsidRPr="00E62162">
              <w:rPr>
                <w:rFonts w:cs="Arial"/>
                <w:b/>
                <w:sz w:val="24"/>
                <w:szCs w:val="24"/>
              </w:rPr>
              <w:lastRenderedPageBreak/>
              <w:t>Significant Aspect of Learn</w:t>
            </w:r>
            <w:r w:rsidR="001C4902" w:rsidRPr="00E62162">
              <w:rPr>
                <w:rFonts w:cs="Arial"/>
                <w:b/>
                <w:sz w:val="24"/>
                <w:szCs w:val="24"/>
              </w:rPr>
              <w:t>ing (SAL): READING</w:t>
            </w:r>
          </w:p>
        </w:tc>
      </w:tr>
      <w:tr w:rsidR="00666F71" w:rsidRPr="009B477E" w:rsidTr="00DF259D">
        <w:trPr>
          <w:trHeight w:val="293"/>
        </w:trPr>
        <w:tc>
          <w:tcPr>
            <w:tcW w:type="dxa" w:w="5026"/>
            <w:shd w:color="auto" w:fill="C00000" w:val="clear"/>
          </w:tcPr>
          <w:p w:rsidP="00C142FE" w:rsidR="00666F71" w:rsidRDefault="001C4902" w:rsidRPr="00E62162">
            <w:pPr>
              <w:rPr>
                <w:rFonts w:cs="Arial"/>
                <w:i/>
                <w:sz w:val="24"/>
                <w:szCs w:val="24"/>
              </w:rPr>
            </w:pPr>
            <w:r w:rsidRPr="00E62162">
              <w:rPr>
                <w:rFonts w:cs="Arial"/>
                <w:i/>
                <w:sz w:val="24"/>
                <w:szCs w:val="24"/>
              </w:rPr>
              <w:t>Reading to appreciate other cultures</w:t>
            </w:r>
          </w:p>
        </w:tc>
        <w:tc>
          <w:tcPr>
            <w:tcW w:type="dxa" w:w="9910"/>
            <w:gridSpan w:val="2"/>
            <w:shd w:color="auto" w:fill="C00000" w:val="clear"/>
          </w:tcPr>
          <w:p w:rsidP="00C142FE" w:rsidR="00666F71" w:rsidRDefault="00666F71" w:rsidRPr="00E62162">
            <w:pPr>
              <w:jc w:val="center"/>
              <w:rPr>
                <w:rFonts w:cs="Arial"/>
                <w:sz w:val="24"/>
                <w:szCs w:val="24"/>
              </w:rPr>
            </w:pPr>
            <w:r w:rsidRPr="00E62162">
              <w:rPr>
                <w:rFonts w:cs="Arial"/>
                <w:b/>
                <w:sz w:val="24"/>
                <w:szCs w:val="24"/>
              </w:rPr>
              <w:t xml:space="preserve">First Level </w:t>
            </w:r>
          </w:p>
        </w:tc>
      </w:tr>
      <w:tr w:rsidR="00666F71" w:rsidRPr="009B477E" w:rsidTr="007A3EA3">
        <w:trPr>
          <w:trHeight w:val="2363"/>
        </w:trPr>
        <w:tc>
          <w:tcPr>
            <w:tcW w:type="dxa" w:w="5026"/>
          </w:tcPr>
          <w:p w:rsidP="008122B8" w:rsidR="008122B8" w:rsidRDefault="008122B8" w:rsidRPr="00914009">
            <w:pPr>
              <w:widowControl w:val="0"/>
              <w:autoSpaceDE w:val="0"/>
              <w:autoSpaceDN w:val="0"/>
              <w:adjustRightInd w:val="0"/>
              <w:rPr>
                <w:rFonts w:cs="Arial"/>
                <w:sz w:val="18"/>
                <w:szCs w:val="18"/>
                <w:lang w:val="en-US"/>
              </w:rPr>
            </w:pPr>
            <w:r w:rsidRPr="00914009">
              <w:rPr>
                <w:rFonts w:cs="Arial"/>
                <w:sz w:val="18"/>
                <w:szCs w:val="18"/>
                <w:lang w:val="en-US"/>
              </w:rPr>
              <w:t xml:space="preserve">I am beginning to recognise similarities and differences between Scotland and a country where the language I am learning is spoken, using varied simple texts, visual prompts and media. </w:t>
            </w:r>
          </w:p>
          <w:p w:rsidP="008122B8" w:rsidR="008122B8" w:rsidRDefault="008122B8" w:rsidRPr="00914009">
            <w:pPr>
              <w:widowControl w:val="0"/>
              <w:autoSpaceDE w:val="0"/>
              <w:autoSpaceDN w:val="0"/>
              <w:adjustRightInd w:val="0"/>
              <w:jc w:val="right"/>
              <w:rPr>
                <w:rFonts w:cs="Arial"/>
                <w:b/>
                <w:color w:val="C00000"/>
                <w:sz w:val="18"/>
                <w:szCs w:val="18"/>
                <w:lang w:val="en-US"/>
              </w:rPr>
            </w:pPr>
            <w:r w:rsidRPr="00914009">
              <w:rPr>
                <w:rFonts w:cs="Arial"/>
                <w:b/>
                <w:color w:val="C00000"/>
                <w:sz w:val="18"/>
                <w:szCs w:val="18"/>
                <w:lang w:val="en-US"/>
              </w:rPr>
              <w:t>MLAN 1-09a</w:t>
            </w:r>
          </w:p>
          <w:p w:rsidP="00C142FE" w:rsidR="00666F71" w:rsidRDefault="00666F71" w:rsidRPr="00914009">
            <w:pPr>
              <w:widowControl w:val="0"/>
              <w:autoSpaceDE w:val="0"/>
              <w:autoSpaceDN w:val="0"/>
              <w:adjustRightInd w:val="0"/>
              <w:jc w:val="right"/>
              <w:rPr>
                <w:rFonts w:cs="Arial"/>
                <w:sz w:val="18"/>
                <w:szCs w:val="18"/>
              </w:rPr>
            </w:pPr>
          </w:p>
        </w:tc>
        <w:tc>
          <w:tcPr>
            <w:tcW w:type="dxa" w:w="5034"/>
          </w:tcPr>
          <w:p w:rsidP="000F64F6" w:rsidR="00666F71" w:rsidRDefault="00096877">
            <w:pPr>
              <w:pStyle w:val="ListParagraph"/>
              <w:numPr>
                <w:ilvl w:val="0"/>
                <w:numId w:val="25"/>
              </w:numPr>
              <w:spacing w:after="0" w:line="240" w:lineRule="auto"/>
              <w:rPr>
                <w:rFonts w:cs="Arial"/>
                <w:sz w:val="18"/>
                <w:szCs w:val="18"/>
              </w:rPr>
            </w:pPr>
            <w:r w:rsidRPr="00914009">
              <w:rPr>
                <w:rFonts w:cs="Arial"/>
                <w:sz w:val="18"/>
                <w:szCs w:val="18"/>
              </w:rPr>
              <w:t xml:space="preserve">I am beginning to recognise </w:t>
            </w:r>
            <w:r w:rsidR="0055686B" w:rsidRPr="00914009">
              <w:rPr>
                <w:rFonts w:cs="Arial"/>
                <w:sz w:val="18"/>
                <w:szCs w:val="18"/>
              </w:rPr>
              <w:t>some simple</w:t>
            </w:r>
            <w:r w:rsidRPr="00914009">
              <w:rPr>
                <w:rFonts w:cs="Arial"/>
                <w:sz w:val="18"/>
                <w:szCs w:val="18"/>
              </w:rPr>
              <w:t xml:space="preserve"> difference</w:t>
            </w:r>
            <w:r w:rsidR="001257C5" w:rsidRPr="00914009">
              <w:rPr>
                <w:rFonts w:cs="Arial"/>
                <w:sz w:val="18"/>
                <w:szCs w:val="18"/>
              </w:rPr>
              <w:t>s</w:t>
            </w:r>
            <w:r w:rsidRPr="00914009">
              <w:rPr>
                <w:rFonts w:cs="Arial"/>
                <w:sz w:val="18"/>
                <w:szCs w:val="18"/>
              </w:rPr>
              <w:t xml:space="preserve"> between my own country and another country which speaks the target language</w:t>
            </w:r>
            <w:r w:rsidR="00EF1952" w:rsidRPr="00914009">
              <w:rPr>
                <w:rFonts w:cs="Arial"/>
                <w:sz w:val="18"/>
                <w:szCs w:val="18"/>
              </w:rPr>
              <w:t xml:space="preserve"> through </w:t>
            </w:r>
            <w:r w:rsidR="00044670">
              <w:rPr>
                <w:rFonts w:cs="Arial"/>
                <w:sz w:val="18"/>
                <w:szCs w:val="18"/>
              </w:rPr>
              <w:t xml:space="preserve">simple modified / adapted resources which </w:t>
            </w:r>
            <w:r w:rsidR="00EF1952" w:rsidRPr="00914009">
              <w:rPr>
                <w:rFonts w:cs="Arial"/>
                <w:sz w:val="18"/>
                <w:szCs w:val="18"/>
              </w:rPr>
              <w:t>include text and pictures</w:t>
            </w:r>
            <w:r w:rsidR="0055686B" w:rsidRPr="00914009">
              <w:rPr>
                <w:rFonts w:cs="Arial"/>
                <w:sz w:val="18"/>
                <w:szCs w:val="18"/>
              </w:rPr>
              <w:t>.</w:t>
            </w:r>
          </w:p>
          <w:p w:rsidP="000F64F6" w:rsidR="007A3EA3" w:rsidRDefault="00561692">
            <w:pPr>
              <w:pStyle w:val="ListParagraph"/>
              <w:numPr>
                <w:ilvl w:val="0"/>
                <w:numId w:val="25"/>
              </w:numPr>
              <w:spacing w:after="0" w:line="240" w:lineRule="auto"/>
              <w:rPr>
                <w:rFonts w:cs="Arial"/>
                <w:sz w:val="18"/>
                <w:szCs w:val="18"/>
              </w:rPr>
            </w:pPr>
            <w:r>
              <w:rPr>
                <w:rFonts w:cs="Arial"/>
                <w:sz w:val="18"/>
                <w:szCs w:val="18"/>
              </w:rPr>
              <w:t xml:space="preserve">I can observe and identify differences and similarities between daily life in my country and another with guidance. </w:t>
            </w:r>
          </w:p>
          <w:p w:rsidP="000F64F6" w:rsidR="00486D1D" w:rsidRDefault="00486D1D" w:rsidRPr="00914009">
            <w:pPr>
              <w:pStyle w:val="ListParagraph"/>
              <w:numPr>
                <w:ilvl w:val="0"/>
                <w:numId w:val="25"/>
              </w:numPr>
              <w:spacing w:after="0" w:line="240" w:lineRule="auto"/>
              <w:rPr>
                <w:rFonts w:cs="Arial"/>
                <w:sz w:val="18"/>
                <w:szCs w:val="18"/>
              </w:rPr>
            </w:pPr>
            <w:r>
              <w:rPr>
                <w:rFonts w:cs="Arial"/>
                <w:sz w:val="18"/>
                <w:szCs w:val="18"/>
              </w:rPr>
              <w:t>I appreciate that seasonal celebrations and festivals vary in different countries.</w:t>
            </w:r>
          </w:p>
        </w:tc>
        <w:tc>
          <w:tcPr>
            <w:tcW w:type="dxa" w:w="4876"/>
          </w:tcPr>
          <w:p w:rsidP="000F64F6" w:rsidR="00561692" w:rsidRDefault="00296CE6">
            <w:pPr>
              <w:pStyle w:val="ListParagraph"/>
              <w:numPr>
                <w:ilvl w:val="0"/>
                <w:numId w:val="25"/>
              </w:numPr>
              <w:spacing w:after="0" w:line="240" w:lineRule="auto"/>
              <w:rPr>
                <w:rFonts w:cs="Arial"/>
                <w:sz w:val="18"/>
                <w:szCs w:val="18"/>
              </w:rPr>
            </w:pPr>
            <w:r w:rsidRPr="00914009">
              <w:rPr>
                <w:rFonts w:cs="Arial"/>
                <w:sz w:val="18"/>
                <w:szCs w:val="18"/>
              </w:rPr>
              <w:t xml:space="preserve">I am more confident in recognising the differences between my own country and </w:t>
            </w:r>
            <w:r w:rsidRPr="00D76514">
              <w:rPr>
                <w:rFonts w:cs="Arial"/>
                <w:sz w:val="18"/>
                <w:szCs w:val="18"/>
              </w:rPr>
              <w:t>other</w:t>
            </w:r>
            <w:r w:rsidRPr="00D76514">
              <w:rPr>
                <w:rFonts w:cs="Arial"/>
                <w:b/>
                <w:sz w:val="18"/>
                <w:szCs w:val="18"/>
              </w:rPr>
              <w:softHyphen/>
            </w:r>
            <w:r w:rsidRPr="00D76514">
              <w:rPr>
                <w:rFonts w:cs="Arial"/>
                <w:sz w:val="18"/>
                <w:szCs w:val="18"/>
              </w:rPr>
              <w:t>s</w:t>
            </w:r>
            <w:r w:rsidRPr="00914009">
              <w:rPr>
                <w:rFonts w:cs="Arial"/>
                <w:sz w:val="18"/>
                <w:szCs w:val="18"/>
              </w:rPr>
              <w:t xml:space="preserve"> which speak the target language</w:t>
            </w:r>
            <w:r w:rsidR="00EF1952" w:rsidRPr="00914009">
              <w:rPr>
                <w:rFonts w:cs="Arial"/>
                <w:sz w:val="18"/>
                <w:szCs w:val="18"/>
              </w:rPr>
              <w:t xml:space="preserve"> </w:t>
            </w:r>
            <w:r w:rsidR="0081740C">
              <w:rPr>
                <w:rFonts w:cs="Arial"/>
                <w:sz w:val="18"/>
                <w:szCs w:val="18"/>
              </w:rPr>
              <w:t>in longer modified/adapted</w:t>
            </w:r>
            <w:r w:rsidR="00EF1952" w:rsidRPr="00914009">
              <w:rPr>
                <w:rFonts w:cs="Arial"/>
                <w:sz w:val="18"/>
                <w:szCs w:val="18"/>
              </w:rPr>
              <w:t xml:space="preserve"> resources</w:t>
            </w:r>
            <w:r w:rsidRPr="00914009">
              <w:rPr>
                <w:rFonts w:cs="Arial"/>
                <w:sz w:val="18"/>
                <w:szCs w:val="18"/>
              </w:rPr>
              <w:t>.</w:t>
            </w:r>
          </w:p>
          <w:p w:rsidP="000F64F6" w:rsidR="00561692" w:rsidRDefault="00561692">
            <w:pPr>
              <w:pStyle w:val="ListParagraph"/>
              <w:numPr>
                <w:ilvl w:val="0"/>
                <w:numId w:val="25"/>
              </w:numPr>
              <w:spacing w:after="0" w:line="240" w:lineRule="auto"/>
              <w:rPr>
                <w:rFonts w:cs="Arial"/>
                <w:sz w:val="18"/>
                <w:szCs w:val="18"/>
              </w:rPr>
            </w:pPr>
            <w:r>
              <w:rPr>
                <w:rFonts w:cs="Arial"/>
                <w:sz w:val="18"/>
                <w:szCs w:val="18"/>
              </w:rPr>
              <w:t xml:space="preserve"> I can recognise some differences in daily life between my country and another through illustrated resources / simple fictional and non-fictional texts.</w:t>
            </w:r>
          </w:p>
          <w:p w:rsidP="000F64F6" w:rsidR="00561692" w:rsidRDefault="00561692">
            <w:pPr>
              <w:pStyle w:val="ListParagraph"/>
              <w:numPr>
                <w:ilvl w:val="0"/>
                <w:numId w:val="25"/>
              </w:numPr>
              <w:spacing w:after="0" w:line="240" w:lineRule="auto"/>
              <w:rPr>
                <w:rFonts w:cs="Arial"/>
                <w:sz w:val="18"/>
                <w:szCs w:val="18"/>
              </w:rPr>
            </w:pPr>
            <w:r>
              <w:rPr>
                <w:rFonts w:cs="Arial"/>
                <w:sz w:val="18"/>
                <w:szCs w:val="18"/>
              </w:rPr>
              <w:t xml:space="preserve">I can recognise </w:t>
            </w:r>
            <w:r w:rsidR="00486D1D">
              <w:rPr>
                <w:rFonts w:cs="Arial"/>
                <w:sz w:val="18"/>
                <w:szCs w:val="18"/>
              </w:rPr>
              <w:t xml:space="preserve">and identify </w:t>
            </w:r>
            <w:r>
              <w:rPr>
                <w:rFonts w:cs="Arial"/>
                <w:sz w:val="18"/>
                <w:szCs w:val="18"/>
              </w:rPr>
              <w:t>some seasonal cultural differences between my country and another through illustrated resources / simple fictional and non-fictional texts.</w:t>
            </w:r>
          </w:p>
          <w:p w:rsidP="00561692" w:rsidR="00666F71" w:rsidRDefault="00666F71" w:rsidRPr="00914009">
            <w:pPr>
              <w:pStyle w:val="ListParagraph"/>
              <w:spacing w:after="0" w:line="240" w:lineRule="auto"/>
              <w:rPr>
                <w:rFonts w:cs="Arial"/>
                <w:sz w:val="18"/>
                <w:szCs w:val="18"/>
              </w:rPr>
            </w:pPr>
          </w:p>
        </w:tc>
      </w:tr>
      <w:tr w:rsidR="00666F71" w:rsidRPr="009B477E" w:rsidTr="00DF259D">
        <w:trPr>
          <w:trHeight w:val="293"/>
        </w:trPr>
        <w:tc>
          <w:tcPr>
            <w:tcW w:type="dxa" w:w="5026"/>
            <w:shd w:color="auto" w:fill="C00000" w:val="clear"/>
          </w:tcPr>
          <w:p w:rsidP="00C142FE" w:rsidR="00666F71" w:rsidRDefault="00666F71" w:rsidRPr="00914009">
            <w:pPr>
              <w:jc w:val="center"/>
              <w:rPr>
                <w:rFonts w:cs="Arial"/>
                <w:sz w:val="18"/>
                <w:szCs w:val="18"/>
              </w:rPr>
            </w:pPr>
          </w:p>
        </w:tc>
        <w:tc>
          <w:tcPr>
            <w:tcW w:type="dxa" w:w="9910"/>
            <w:gridSpan w:val="2"/>
            <w:shd w:color="auto" w:fill="C00000" w:val="clear"/>
          </w:tcPr>
          <w:p w:rsidP="00C142FE" w:rsidR="00666F71" w:rsidRDefault="00666F71" w:rsidRPr="00E62162">
            <w:pPr>
              <w:jc w:val="center"/>
              <w:rPr>
                <w:rFonts w:cs="Arial"/>
                <w:b/>
                <w:sz w:val="24"/>
                <w:szCs w:val="24"/>
              </w:rPr>
            </w:pPr>
            <w:r w:rsidRPr="00E62162">
              <w:rPr>
                <w:rFonts w:cs="Arial"/>
                <w:b/>
                <w:sz w:val="24"/>
                <w:szCs w:val="24"/>
              </w:rPr>
              <w:t>Second Level</w:t>
            </w:r>
          </w:p>
        </w:tc>
      </w:tr>
      <w:tr w:rsidR="00666F71" w:rsidRPr="009B477E" w:rsidTr="007A3EA3">
        <w:trPr>
          <w:trHeight w:val="2323"/>
        </w:trPr>
        <w:tc>
          <w:tcPr>
            <w:tcW w:type="dxa" w:w="5026"/>
          </w:tcPr>
          <w:p w:rsidP="008122B8" w:rsidR="008122B8" w:rsidRDefault="008122B8" w:rsidRPr="00914009">
            <w:pPr>
              <w:widowControl w:val="0"/>
              <w:autoSpaceDE w:val="0"/>
              <w:autoSpaceDN w:val="0"/>
              <w:adjustRightInd w:val="0"/>
              <w:rPr>
                <w:rFonts w:cs="Arial"/>
                <w:sz w:val="18"/>
                <w:szCs w:val="18"/>
              </w:rPr>
            </w:pPr>
            <w:r w:rsidRPr="00914009">
              <w:rPr>
                <w:rFonts w:cs="Arial"/>
                <w:sz w:val="18"/>
                <w:szCs w:val="18"/>
              </w:rPr>
              <w:t>I work on my own and with others to read and discuss simple texts in the language I am learning. I can share simple facts about features of life in some of the countries where the language I am learning is spoken.</w:t>
            </w:r>
          </w:p>
          <w:p w:rsidP="008122B8" w:rsidR="008122B8" w:rsidRDefault="008122B8" w:rsidRPr="00914009">
            <w:pPr>
              <w:widowControl w:val="0"/>
              <w:autoSpaceDE w:val="0"/>
              <w:autoSpaceDN w:val="0"/>
              <w:adjustRightInd w:val="0"/>
              <w:jc w:val="right"/>
              <w:rPr>
                <w:rFonts w:cs="Arial"/>
                <w:b/>
                <w:color w:val="C93A30"/>
                <w:sz w:val="18"/>
                <w:szCs w:val="18"/>
              </w:rPr>
            </w:pPr>
            <w:r w:rsidRPr="00914009">
              <w:rPr>
                <w:rFonts w:cs="Arial"/>
                <w:b/>
                <w:color w:val="C93A30"/>
                <w:sz w:val="18"/>
                <w:szCs w:val="18"/>
              </w:rPr>
              <w:t>MLAN 2-09a</w:t>
            </w:r>
          </w:p>
          <w:p w:rsidP="00C142FE" w:rsidR="00666F71" w:rsidRDefault="00666F71" w:rsidRPr="00914009">
            <w:pPr>
              <w:widowControl w:val="0"/>
              <w:autoSpaceDE w:val="0"/>
              <w:autoSpaceDN w:val="0"/>
              <w:adjustRightInd w:val="0"/>
              <w:jc w:val="right"/>
              <w:rPr>
                <w:rFonts w:cs="Arial"/>
                <w:b/>
                <w:sz w:val="18"/>
                <w:szCs w:val="18"/>
              </w:rPr>
            </w:pPr>
          </w:p>
        </w:tc>
        <w:tc>
          <w:tcPr>
            <w:tcW w:type="dxa" w:w="5034"/>
          </w:tcPr>
          <w:p w:rsidP="000F64F6" w:rsidR="007A3EA3" w:rsidRDefault="007A3EA3">
            <w:pPr>
              <w:pStyle w:val="ListParagraph"/>
              <w:numPr>
                <w:ilvl w:val="0"/>
                <w:numId w:val="26"/>
              </w:numPr>
              <w:spacing w:after="0" w:line="240" w:lineRule="auto"/>
              <w:rPr>
                <w:rFonts w:cs="Arial"/>
                <w:sz w:val="18"/>
                <w:szCs w:val="18"/>
              </w:rPr>
            </w:pPr>
            <w:r>
              <w:rPr>
                <w:rFonts w:cs="Arial"/>
                <w:sz w:val="18"/>
                <w:szCs w:val="18"/>
              </w:rPr>
              <w:t xml:space="preserve">I can recognise some </w:t>
            </w:r>
            <w:r w:rsidR="00561692">
              <w:rPr>
                <w:rFonts w:cs="Arial"/>
                <w:sz w:val="18"/>
                <w:szCs w:val="18"/>
              </w:rPr>
              <w:t xml:space="preserve">regional </w:t>
            </w:r>
            <w:r>
              <w:rPr>
                <w:rFonts w:cs="Arial"/>
                <w:sz w:val="18"/>
                <w:szCs w:val="18"/>
              </w:rPr>
              <w:t>differences</w:t>
            </w:r>
            <w:r w:rsidR="007A0CA2">
              <w:rPr>
                <w:rFonts w:cs="Arial"/>
                <w:sz w:val="18"/>
                <w:szCs w:val="18"/>
              </w:rPr>
              <w:t>, e.g. weather, landscape and food,</w:t>
            </w:r>
            <w:r>
              <w:rPr>
                <w:rFonts w:cs="Arial"/>
                <w:sz w:val="18"/>
                <w:szCs w:val="18"/>
              </w:rPr>
              <w:t xml:space="preserve"> between my country and another through illustrated resources / simple fictional and non-fictional texts</w:t>
            </w:r>
          </w:p>
          <w:p w:rsidP="000F64F6" w:rsidR="00044670" w:rsidRDefault="00796C98">
            <w:pPr>
              <w:pStyle w:val="ListParagraph"/>
              <w:numPr>
                <w:ilvl w:val="0"/>
                <w:numId w:val="26"/>
              </w:numPr>
              <w:spacing w:after="0" w:line="240" w:lineRule="auto"/>
              <w:rPr>
                <w:rFonts w:cs="Arial"/>
                <w:sz w:val="18"/>
                <w:szCs w:val="18"/>
              </w:rPr>
            </w:pPr>
            <w:r w:rsidRPr="00914009">
              <w:rPr>
                <w:rFonts w:cs="Arial"/>
                <w:sz w:val="18"/>
                <w:szCs w:val="18"/>
              </w:rPr>
              <w:t>I am beginning to understand and share</w:t>
            </w:r>
            <w:r w:rsidR="00A612F3" w:rsidRPr="00914009">
              <w:rPr>
                <w:rFonts w:cs="Arial"/>
                <w:sz w:val="18"/>
                <w:szCs w:val="18"/>
              </w:rPr>
              <w:t xml:space="preserve"> simple facts </w:t>
            </w:r>
            <w:r w:rsidR="0013699B" w:rsidRPr="00914009">
              <w:rPr>
                <w:rFonts w:cs="Arial"/>
                <w:sz w:val="18"/>
                <w:szCs w:val="18"/>
              </w:rPr>
              <w:t xml:space="preserve">with my peers </w:t>
            </w:r>
            <w:r w:rsidR="00A612F3" w:rsidRPr="00914009">
              <w:rPr>
                <w:rFonts w:cs="Arial"/>
                <w:sz w:val="18"/>
                <w:szCs w:val="18"/>
              </w:rPr>
              <w:t>about other countries where the target language is spoken using a variety of media and texts.</w:t>
            </w:r>
            <w:r w:rsidR="00044670">
              <w:rPr>
                <w:rFonts w:cs="Arial"/>
                <w:sz w:val="18"/>
                <w:szCs w:val="18"/>
              </w:rPr>
              <w:t xml:space="preserve"> </w:t>
            </w:r>
          </w:p>
          <w:p w:rsidP="000F64F6" w:rsidR="007A0CA2" w:rsidRDefault="00044670">
            <w:pPr>
              <w:pStyle w:val="ListParagraph"/>
              <w:numPr>
                <w:ilvl w:val="0"/>
                <w:numId w:val="26"/>
              </w:numPr>
              <w:spacing w:after="0" w:line="240" w:lineRule="auto"/>
              <w:rPr>
                <w:rFonts w:cs="Arial"/>
                <w:sz w:val="18"/>
                <w:szCs w:val="18"/>
              </w:rPr>
            </w:pPr>
            <w:r>
              <w:rPr>
                <w:rFonts w:cs="Arial"/>
                <w:sz w:val="18"/>
                <w:szCs w:val="18"/>
              </w:rPr>
              <w:t>I can organise cultural information I find into simple categories of similarities and differences</w:t>
            </w:r>
            <w:r w:rsidR="007A0CA2">
              <w:rPr>
                <w:rFonts w:cs="Arial"/>
                <w:sz w:val="18"/>
                <w:szCs w:val="18"/>
              </w:rPr>
              <w:t xml:space="preserve">. </w:t>
            </w:r>
          </w:p>
          <w:p w:rsidP="000F64F6" w:rsidR="007A0CA2" w:rsidRDefault="007A0CA2" w:rsidRPr="007A0CA2">
            <w:pPr>
              <w:pStyle w:val="ListParagraph"/>
              <w:numPr>
                <w:ilvl w:val="0"/>
                <w:numId w:val="26"/>
              </w:numPr>
              <w:spacing w:after="0" w:line="240" w:lineRule="auto"/>
              <w:rPr>
                <w:rFonts w:cs="Arial"/>
                <w:sz w:val="18"/>
                <w:szCs w:val="18"/>
              </w:rPr>
            </w:pPr>
            <w:r>
              <w:rPr>
                <w:rFonts w:cs="Arial"/>
                <w:sz w:val="18"/>
                <w:szCs w:val="18"/>
              </w:rPr>
              <w:t xml:space="preserve">I can share information I have found using my own language. </w:t>
            </w:r>
          </w:p>
          <w:p w:rsidP="00486D1D" w:rsidR="00486D1D" w:rsidRDefault="00486D1D" w:rsidRPr="00486D1D">
            <w:pPr>
              <w:pStyle w:val="ListParagraph"/>
              <w:rPr>
                <w:rFonts w:cs="Arial"/>
                <w:sz w:val="18"/>
                <w:szCs w:val="18"/>
              </w:rPr>
            </w:pPr>
          </w:p>
          <w:p w:rsidP="00486D1D" w:rsidR="00486D1D" w:rsidRDefault="00486D1D" w:rsidRPr="00914009">
            <w:pPr>
              <w:pStyle w:val="ListParagraph"/>
              <w:spacing w:after="0" w:line="240" w:lineRule="auto"/>
              <w:rPr>
                <w:rFonts w:cs="Arial"/>
                <w:sz w:val="18"/>
                <w:szCs w:val="18"/>
              </w:rPr>
            </w:pPr>
          </w:p>
        </w:tc>
        <w:tc>
          <w:tcPr>
            <w:tcW w:type="dxa" w:w="4876"/>
          </w:tcPr>
          <w:p w:rsidP="000F64F6" w:rsidR="00486D1D" w:rsidRDefault="00420312" w:rsidRPr="00747EF8">
            <w:pPr>
              <w:pStyle w:val="ListParagraph"/>
              <w:numPr>
                <w:ilvl w:val="0"/>
                <w:numId w:val="26"/>
              </w:numPr>
              <w:spacing w:after="0" w:line="240" w:lineRule="auto"/>
              <w:rPr>
                <w:rFonts w:cs="Arial"/>
                <w:sz w:val="18"/>
                <w:szCs w:val="18"/>
              </w:rPr>
            </w:pPr>
            <w:r w:rsidRPr="00914009">
              <w:rPr>
                <w:rFonts w:cs="Arial"/>
                <w:sz w:val="18"/>
                <w:szCs w:val="18"/>
              </w:rPr>
              <w:t xml:space="preserve">I can understand more </w:t>
            </w:r>
            <w:r w:rsidR="00747EF8">
              <w:rPr>
                <w:rFonts w:cs="Arial"/>
                <w:sz w:val="18"/>
                <w:szCs w:val="18"/>
              </w:rPr>
              <w:t xml:space="preserve">complex </w:t>
            </w:r>
            <w:r w:rsidRPr="00914009">
              <w:rPr>
                <w:rFonts w:cs="Arial"/>
                <w:sz w:val="18"/>
                <w:szCs w:val="18"/>
              </w:rPr>
              <w:t>texts and media which refer to cultural aspects of the country where the language is spoken.</w:t>
            </w:r>
          </w:p>
          <w:p w:rsidP="000F64F6" w:rsidR="00747EF8" w:rsidRDefault="00420312" w:rsidRPr="00747EF8">
            <w:pPr>
              <w:pStyle w:val="ListParagraph"/>
              <w:numPr>
                <w:ilvl w:val="0"/>
                <w:numId w:val="26"/>
              </w:numPr>
              <w:spacing w:after="0" w:line="240" w:lineRule="auto"/>
              <w:rPr>
                <w:rFonts w:cs="Arial"/>
                <w:sz w:val="18"/>
                <w:szCs w:val="18"/>
              </w:rPr>
            </w:pPr>
            <w:r w:rsidRPr="00914009">
              <w:rPr>
                <w:rFonts w:cs="Arial"/>
                <w:sz w:val="18"/>
                <w:szCs w:val="18"/>
              </w:rPr>
              <w:t>I can research and share my findings on other countries using my choice of media.</w:t>
            </w:r>
          </w:p>
          <w:p w:rsidP="000F64F6" w:rsidR="00747EF8" w:rsidRDefault="00044670">
            <w:pPr>
              <w:pStyle w:val="ListParagraph"/>
              <w:numPr>
                <w:ilvl w:val="0"/>
                <w:numId w:val="26"/>
              </w:numPr>
              <w:spacing w:after="0" w:line="240" w:lineRule="auto"/>
              <w:rPr>
                <w:rFonts w:cs="Arial"/>
                <w:sz w:val="18"/>
                <w:szCs w:val="18"/>
              </w:rPr>
            </w:pPr>
            <w:r>
              <w:rPr>
                <w:rFonts w:cs="Arial"/>
                <w:sz w:val="18"/>
                <w:szCs w:val="18"/>
              </w:rPr>
              <w:t xml:space="preserve">I can adapt information I find to suit my selected method of presentation.  </w:t>
            </w:r>
          </w:p>
          <w:p w:rsidP="000F64F6" w:rsidR="007A0CA2" w:rsidRDefault="007A0CA2" w:rsidRPr="00914009">
            <w:pPr>
              <w:pStyle w:val="ListParagraph"/>
              <w:numPr>
                <w:ilvl w:val="0"/>
                <w:numId w:val="26"/>
              </w:numPr>
              <w:spacing w:after="0" w:line="240" w:lineRule="auto"/>
              <w:rPr>
                <w:rFonts w:cs="Arial"/>
                <w:sz w:val="18"/>
                <w:szCs w:val="18"/>
              </w:rPr>
            </w:pPr>
            <w:r>
              <w:rPr>
                <w:rFonts w:cs="Arial"/>
                <w:sz w:val="18"/>
                <w:szCs w:val="18"/>
              </w:rPr>
              <w:t>I can share information I have found using simple phrases in the language I am learning, this may i</w:t>
            </w:r>
            <w:r w:rsidR="00415205">
              <w:rPr>
                <w:rFonts w:cs="Arial"/>
                <w:sz w:val="18"/>
                <w:szCs w:val="18"/>
              </w:rPr>
              <w:t xml:space="preserve">nclude the use of scaffolding frames. </w:t>
            </w:r>
          </w:p>
        </w:tc>
      </w:tr>
    </w:tbl>
    <w:p w:rsidP="00666F71" w:rsidR="00666F71" w:rsidRDefault="00666F71" w:rsidRPr="009B477E">
      <w:pPr>
        <w:rPr>
          <w:sz w:val="20"/>
          <w:szCs w:val="20"/>
        </w:rPr>
      </w:pPr>
    </w:p>
    <w:p w:rsidR="00666F71" w:rsidRDefault="001C5412" w:rsidRPr="009B477E">
      <w:pPr>
        <w:rPr>
          <w:sz w:val="20"/>
          <w:szCs w:val="20"/>
        </w:rPr>
      </w:pPr>
      <w:r w:rsidRPr="009B477E">
        <w:rPr>
          <w:sz w:val="20"/>
          <w:szCs w:val="20"/>
        </w:rPr>
        <w:br w:type="page"/>
      </w:r>
    </w:p>
    <w:tbl>
      <w:tblPr>
        <w:tblStyle w:val="TableGrid"/>
        <w:tblpPr w:leftFromText="180" w:rightFromText="180" w:tblpY="-37" w:vertAnchor="text"/>
        <w:tblW w:type="dxa" w:w="14936"/>
        <w:tblLayout w:type="fixed"/>
        <w:tblLook w:firstColumn="1" w:firstRow="1" w:lastColumn="0" w:lastRow="0" w:noHBand="0" w:noVBand="1" w:val="04A0"/>
      </w:tblPr>
      <w:tblGrid>
        <w:gridCol w:w="5026"/>
        <w:gridCol w:w="4878"/>
        <w:gridCol w:w="5032"/>
      </w:tblGrid>
      <w:tr w:rsidR="00666F71" w:rsidRPr="009B477E" w:rsidTr="00DF259D">
        <w:trPr>
          <w:trHeight w:val="293"/>
        </w:trPr>
        <w:tc>
          <w:tcPr>
            <w:tcW w:type="dxa" w:w="14936"/>
            <w:gridSpan w:val="3"/>
            <w:shd w:color="auto" w:fill="C00000" w:val="clear"/>
          </w:tcPr>
          <w:p w:rsidP="00C142FE" w:rsidR="00666F71" w:rsidRDefault="00666F71" w:rsidRPr="00E62162">
            <w:pPr>
              <w:rPr>
                <w:rFonts w:cs="Arial"/>
                <w:i/>
                <w:sz w:val="24"/>
                <w:szCs w:val="24"/>
              </w:rPr>
            </w:pPr>
            <w:r w:rsidRPr="00E62162">
              <w:rPr>
                <w:rFonts w:cs="Arial"/>
                <w:b/>
                <w:sz w:val="24"/>
                <w:szCs w:val="24"/>
              </w:rPr>
              <w:lastRenderedPageBreak/>
              <w:t>Significant Aspect of Learn</w:t>
            </w:r>
            <w:r w:rsidR="00A3265F" w:rsidRPr="00E62162">
              <w:rPr>
                <w:rFonts w:cs="Arial"/>
                <w:b/>
                <w:sz w:val="24"/>
                <w:szCs w:val="24"/>
              </w:rPr>
              <w:t>ing (SAL): READING</w:t>
            </w:r>
          </w:p>
        </w:tc>
      </w:tr>
      <w:tr w:rsidR="00666F71" w:rsidRPr="009B477E" w:rsidTr="00DF259D">
        <w:trPr>
          <w:trHeight w:val="293"/>
        </w:trPr>
        <w:tc>
          <w:tcPr>
            <w:tcW w:type="dxa" w:w="5026"/>
            <w:shd w:color="auto" w:fill="C00000" w:val="clear"/>
          </w:tcPr>
          <w:p w:rsidP="00C142FE" w:rsidR="00666F71" w:rsidRDefault="008122B8" w:rsidRPr="00E62162">
            <w:pPr>
              <w:rPr>
                <w:rFonts w:cs="Arial"/>
                <w:i/>
                <w:sz w:val="24"/>
                <w:szCs w:val="24"/>
              </w:rPr>
            </w:pPr>
            <w:r w:rsidRPr="00E62162">
              <w:rPr>
                <w:rFonts w:cs="Arial"/>
                <w:i/>
                <w:sz w:val="24"/>
                <w:szCs w:val="24"/>
              </w:rPr>
              <w:t>Reading for interest and enjoyment</w:t>
            </w:r>
          </w:p>
        </w:tc>
        <w:tc>
          <w:tcPr>
            <w:tcW w:type="dxa" w:w="9910"/>
            <w:gridSpan w:val="2"/>
            <w:shd w:color="auto" w:fill="C00000" w:val="clear"/>
          </w:tcPr>
          <w:p w:rsidP="00C142FE" w:rsidR="00666F71" w:rsidRDefault="00666F71" w:rsidRPr="00E62162">
            <w:pPr>
              <w:jc w:val="center"/>
              <w:rPr>
                <w:rFonts w:cs="Arial"/>
                <w:sz w:val="24"/>
                <w:szCs w:val="24"/>
              </w:rPr>
            </w:pPr>
            <w:r w:rsidRPr="00E62162">
              <w:rPr>
                <w:rFonts w:cs="Arial"/>
                <w:b/>
                <w:sz w:val="24"/>
                <w:szCs w:val="24"/>
              </w:rPr>
              <w:t xml:space="preserve">First Level </w:t>
            </w:r>
          </w:p>
        </w:tc>
      </w:tr>
      <w:tr w:rsidR="00666F71" w:rsidRPr="009B477E" w:rsidTr="009E50D1">
        <w:trPr>
          <w:trHeight w:val="1371"/>
        </w:trPr>
        <w:tc>
          <w:tcPr>
            <w:tcW w:type="dxa" w:w="5026"/>
          </w:tcPr>
          <w:p w:rsidP="009E50D1" w:rsidR="009E50D1" w:rsidRDefault="009E50D1" w:rsidRPr="00914009">
            <w:pPr>
              <w:widowControl w:val="0"/>
              <w:autoSpaceDE w:val="0"/>
              <w:autoSpaceDN w:val="0"/>
              <w:adjustRightInd w:val="0"/>
              <w:rPr>
                <w:rFonts w:cs="Arial"/>
                <w:sz w:val="18"/>
                <w:szCs w:val="18"/>
                <w:lang w:val="en-US"/>
              </w:rPr>
            </w:pPr>
            <w:r w:rsidRPr="00914009">
              <w:rPr>
                <w:rFonts w:cs="Arial"/>
                <w:sz w:val="18"/>
                <w:szCs w:val="18"/>
                <w:lang w:val="en-US"/>
              </w:rPr>
              <w:t>I have experienced a variety of simple texts, which may have been adapted for young learners.</w:t>
            </w:r>
          </w:p>
          <w:p w:rsidP="009E50D1" w:rsidR="009E50D1" w:rsidRDefault="009E50D1" w:rsidRPr="00914009">
            <w:pPr>
              <w:widowControl w:val="0"/>
              <w:autoSpaceDE w:val="0"/>
              <w:autoSpaceDN w:val="0"/>
              <w:adjustRightInd w:val="0"/>
              <w:jc w:val="right"/>
              <w:rPr>
                <w:rFonts w:cs="Arial"/>
                <w:b/>
                <w:color w:val="C00000"/>
                <w:sz w:val="18"/>
                <w:szCs w:val="18"/>
                <w:lang w:val="en-US"/>
              </w:rPr>
            </w:pPr>
            <w:r w:rsidRPr="00914009">
              <w:rPr>
                <w:rFonts w:cs="Arial"/>
                <w:b/>
                <w:color w:val="C00000"/>
                <w:sz w:val="18"/>
                <w:szCs w:val="18"/>
                <w:lang w:val="en-US"/>
              </w:rPr>
              <w:t>MLAN 1-10a</w:t>
            </w:r>
          </w:p>
          <w:p w:rsidP="00C142FE" w:rsidR="00666F71" w:rsidRDefault="00666F71" w:rsidRPr="00914009">
            <w:pPr>
              <w:widowControl w:val="0"/>
              <w:autoSpaceDE w:val="0"/>
              <w:autoSpaceDN w:val="0"/>
              <w:adjustRightInd w:val="0"/>
              <w:jc w:val="right"/>
              <w:rPr>
                <w:rFonts w:cs="Arial"/>
                <w:sz w:val="18"/>
                <w:szCs w:val="18"/>
              </w:rPr>
            </w:pPr>
          </w:p>
        </w:tc>
        <w:tc>
          <w:tcPr>
            <w:tcW w:type="dxa" w:w="4878"/>
          </w:tcPr>
          <w:p w:rsidP="000F64F6" w:rsidR="00666F71" w:rsidRDefault="00C865A7" w:rsidRPr="00914009">
            <w:pPr>
              <w:pStyle w:val="ListParagraph"/>
              <w:numPr>
                <w:ilvl w:val="0"/>
                <w:numId w:val="27"/>
              </w:numPr>
              <w:spacing w:after="0" w:line="240" w:lineRule="auto"/>
              <w:rPr>
                <w:rFonts w:cs="Arial"/>
                <w:sz w:val="18"/>
                <w:szCs w:val="18"/>
              </w:rPr>
            </w:pPr>
            <w:r w:rsidRPr="00914009">
              <w:rPr>
                <w:rFonts w:cs="Arial"/>
                <w:sz w:val="18"/>
                <w:szCs w:val="18"/>
              </w:rPr>
              <w:t xml:space="preserve">I am beginning to recognise simple and familiar language </w:t>
            </w:r>
            <w:r w:rsidR="00DE5347" w:rsidRPr="00914009">
              <w:rPr>
                <w:rFonts w:cs="Arial"/>
                <w:sz w:val="18"/>
                <w:szCs w:val="18"/>
              </w:rPr>
              <w:t xml:space="preserve">when I read songs, poems, </w:t>
            </w:r>
            <w:r w:rsidRPr="00914009">
              <w:rPr>
                <w:rFonts w:cs="Arial"/>
                <w:sz w:val="18"/>
                <w:szCs w:val="18"/>
              </w:rPr>
              <w:t>rhymes</w:t>
            </w:r>
            <w:r w:rsidR="00DE5347" w:rsidRPr="00914009">
              <w:rPr>
                <w:rFonts w:cs="Arial"/>
                <w:sz w:val="18"/>
                <w:szCs w:val="18"/>
              </w:rPr>
              <w:t xml:space="preserve"> and simple story books</w:t>
            </w:r>
            <w:r w:rsidR="00373A48" w:rsidRPr="00914009">
              <w:rPr>
                <w:rFonts w:cs="Arial"/>
                <w:sz w:val="18"/>
                <w:szCs w:val="18"/>
              </w:rPr>
              <w:t xml:space="preserve"> with others</w:t>
            </w:r>
            <w:r w:rsidR="00DE5347" w:rsidRPr="00914009">
              <w:rPr>
                <w:rFonts w:cs="Arial"/>
                <w:sz w:val="18"/>
                <w:szCs w:val="18"/>
              </w:rPr>
              <w:t>.</w:t>
            </w:r>
          </w:p>
        </w:tc>
        <w:tc>
          <w:tcPr>
            <w:tcW w:type="dxa" w:w="5032"/>
          </w:tcPr>
          <w:p w:rsidP="000F64F6" w:rsidR="00373A48" w:rsidRDefault="00DE5347" w:rsidRPr="00914009">
            <w:pPr>
              <w:pStyle w:val="ListParagraph"/>
              <w:numPr>
                <w:ilvl w:val="0"/>
                <w:numId w:val="27"/>
              </w:numPr>
              <w:spacing w:after="0" w:line="240" w:lineRule="auto"/>
              <w:rPr>
                <w:rFonts w:cs="Arial"/>
                <w:sz w:val="18"/>
                <w:szCs w:val="18"/>
              </w:rPr>
            </w:pPr>
            <w:r w:rsidRPr="00914009">
              <w:rPr>
                <w:rFonts w:cs="Arial"/>
                <w:sz w:val="18"/>
                <w:szCs w:val="18"/>
              </w:rPr>
              <w:t xml:space="preserve">I can recognise patterns in words that are the same </w:t>
            </w:r>
            <w:r w:rsidRPr="00914009">
              <w:rPr>
                <w:rFonts w:cs="Arial"/>
                <w:i/>
                <w:sz w:val="18"/>
                <w:szCs w:val="18"/>
              </w:rPr>
              <w:t>and</w:t>
            </w:r>
            <w:r w:rsidR="00482D75" w:rsidRPr="00914009">
              <w:rPr>
                <w:rFonts w:cs="Arial"/>
                <w:sz w:val="18"/>
                <w:szCs w:val="18"/>
              </w:rPr>
              <w:t xml:space="preserve"> different from my own language.</w:t>
            </w:r>
          </w:p>
          <w:p w:rsidP="000F64F6" w:rsidR="00373A48" w:rsidRDefault="00373A48" w:rsidRPr="00914009">
            <w:pPr>
              <w:pStyle w:val="ListParagraph"/>
              <w:numPr>
                <w:ilvl w:val="0"/>
                <w:numId w:val="27"/>
              </w:numPr>
              <w:spacing w:after="0" w:line="240" w:lineRule="auto"/>
              <w:rPr>
                <w:rFonts w:cs="Arial"/>
                <w:sz w:val="18"/>
                <w:szCs w:val="18"/>
              </w:rPr>
            </w:pPr>
            <w:r w:rsidRPr="00914009">
              <w:rPr>
                <w:rFonts w:cs="Arial"/>
                <w:sz w:val="18"/>
                <w:szCs w:val="18"/>
              </w:rPr>
              <w:t>I recognise simple and familiar language when I read songs, poems, rhymes and simple story books with increasing independence.</w:t>
            </w:r>
          </w:p>
        </w:tc>
      </w:tr>
      <w:tr w:rsidR="00666F71" w:rsidRPr="009B477E" w:rsidTr="00DF259D">
        <w:trPr>
          <w:trHeight w:val="293"/>
        </w:trPr>
        <w:tc>
          <w:tcPr>
            <w:tcW w:type="dxa" w:w="5026"/>
            <w:shd w:color="auto" w:fill="C00000" w:val="clear"/>
          </w:tcPr>
          <w:p w:rsidP="00C142FE" w:rsidR="00666F71" w:rsidRDefault="00666F71" w:rsidRPr="00914009">
            <w:pPr>
              <w:jc w:val="center"/>
              <w:rPr>
                <w:rFonts w:cs="Arial"/>
                <w:sz w:val="18"/>
                <w:szCs w:val="18"/>
              </w:rPr>
            </w:pPr>
          </w:p>
        </w:tc>
        <w:tc>
          <w:tcPr>
            <w:tcW w:type="dxa" w:w="9910"/>
            <w:gridSpan w:val="2"/>
            <w:shd w:color="auto" w:fill="C00000" w:val="clear"/>
          </w:tcPr>
          <w:p w:rsidP="00DF259D" w:rsidR="00666F71" w:rsidRDefault="00666F71" w:rsidRPr="00DF259D">
            <w:pPr>
              <w:ind w:left="360"/>
              <w:jc w:val="center"/>
              <w:rPr>
                <w:rFonts w:cs="Arial"/>
                <w:b/>
                <w:sz w:val="24"/>
                <w:szCs w:val="24"/>
              </w:rPr>
            </w:pPr>
            <w:r w:rsidRPr="00DF259D">
              <w:rPr>
                <w:rFonts w:cs="Arial"/>
                <w:b/>
                <w:color w:themeColor="background1" w:val="FFFFFF"/>
                <w:sz w:val="24"/>
                <w:szCs w:val="24"/>
              </w:rPr>
              <w:t>Second Level</w:t>
            </w:r>
          </w:p>
        </w:tc>
      </w:tr>
      <w:tr w:rsidR="00666F71" w:rsidRPr="009B477E" w:rsidTr="009E50D1">
        <w:trPr>
          <w:trHeight w:val="2230"/>
        </w:trPr>
        <w:tc>
          <w:tcPr>
            <w:tcW w:type="dxa" w:w="5026"/>
          </w:tcPr>
          <w:p w:rsidP="009E50D1" w:rsidR="009E50D1" w:rsidRDefault="009E50D1" w:rsidRPr="00914009">
            <w:pPr>
              <w:rPr>
                <w:rFonts w:cs="Arial"/>
                <w:sz w:val="18"/>
                <w:szCs w:val="18"/>
              </w:rPr>
            </w:pPr>
            <w:r w:rsidRPr="00914009">
              <w:rPr>
                <w:rFonts w:cs="Arial"/>
                <w:sz w:val="18"/>
                <w:szCs w:val="18"/>
              </w:rPr>
              <w:t xml:space="preserve">I can choose and can read, on my own and with others, a variety of straightforward texts of different types, including non-fiction, short imaginative accounts, prose and poetry, which may have been adapted. </w:t>
            </w:r>
          </w:p>
          <w:p w:rsidP="009E50D1" w:rsidR="009E50D1" w:rsidRDefault="009E50D1" w:rsidRPr="00914009">
            <w:pPr>
              <w:widowControl w:val="0"/>
              <w:autoSpaceDE w:val="0"/>
              <w:autoSpaceDN w:val="0"/>
              <w:adjustRightInd w:val="0"/>
              <w:jc w:val="right"/>
              <w:rPr>
                <w:rFonts w:cs="Arial"/>
                <w:b/>
                <w:color w:val="C93A30"/>
                <w:sz w:val="18"/>
                <w:szCs w:val="18"/>
              </w:rPr>
            </w:pPr>
            <w:r w:rsidRPr="00914009">
              <w:rPr>
                <w:rFonts w:cs="Arial"/>
                <w:b/>
                <w:color w:val="C93A30"/>
                <w:sz w:val="18"/>
                <w:szCs w:val="18"/>
              </w:rPr>
              <w:t>MLAN 2-10a</w:t>
            </w:r>
          </w:p>
          <w:p w:rsidP="00C142FE" w:rsidR="00666F71" w:rsidRDefault="00666F71" w:rsidRPr="00914009">
            <w:pPr>
              <w:widowControl w:val="0"/>
              <w:autoSpaceDE w:val="0"/>
              <w:autoSpaceDN w:val="0"/>
              <w:adjustRightInd w:val="0"/>
              <w:jc w:val="right"/>
              <w:rPr>
                <w:rFonts w:cs="Arial"/>
                <w:b/>
                <w:sz w:val="18"/>
                <w:szCs w:val="18"/>
              </w:rPr>
            </w:pPr>
          </w:p>
        </w:tc>
        <w:tc>
          <w:tcPr>
            <w:tcW w:type="dxa" w:w="4878"/>
          </w:tcPr>
          <w:p w:rsidP="000F64F6" w:rsidR="00482D75" w:rsidRDefault="00482D75" w:rsidRPr="00914009">
            <w:pPr>
              <w:pStyle w:val="ListParagraph"/>
              <w:numPr>
                <w:ilvl w:val="0"/>
                <w:numId w:val="27"/>
              </w:numPr>
              <w:spacing w:after="0" w:line="240" w:lineRule="auto"/>
              <w:rPr>
                <w:rFonts w:cs="Arial"/>
                <w:sz w:val="18"/>
                <w:szCs w:val="18"/>
              </w:rPr>
            </w:pPr>
            <w:r w:rsidRPr="00914009">
              <w:rPr>
                <w:rFonts w:cs="Arial"/>
                <w:sz w:val="18"/>
                <w:szCs w:val="18"/>
              </w:rPr>
              <w:t>I can use patterns/sounds in words to attempt pronunciation of new words.</w:t>
            </w:r>
          </w:p>
          <w:p w:rsidP="000F64F6" w:rsidR="0050335F" w:rsidRDefault="0050335F" w:rsidRPr="00914009">
            <w:pPr>
              <w:pStyle w:val="ListParagraph"/>
              <w:numPr>
                <w:ilvl w:val="0"/>
                <w:numId w:val="27"/>
              </w:numPr>
              <w:spacing w:after="0" w:line="240" w:lineRule="auto"/>
              <w:rPr>
                <w:rFonts w:cs="Arial"/>
                <w:sz w:val="18"/>
                <w:szCs w:val="18"/>
              </w:rPr>
            </w:pPr>
            <w:r w:rsidRPr="00914009">
              <w:rPr>
                <w:rFonts w:cs="Arial"/>
                <w:sz w:val="18"/>
                <w:szCs w:val="18"/>
              </w:rPr>
              <w:t>I can understand some of the main points when I read song, poems, rhymes and stories.</w:t>
            </w:r>
          </w:p>
          <w:p w:rsidP="000F64F6" w:rsidR="00E20AAB" w:rsidRDefault="00E20AAB" w:rsidRPr="00914009">
            <w:pPr>
              <w:pStyle w:val="ListParagraph"/>
              <w:numPr>
                <w:ilvl w:val="0"/>
                <w:numId w:val="27"/>
              </w:numPr>
              <w:spacing w:after="0" w:line="240" w:lineRule="auto"/>
              <w:rPr>
                <w:rFonts w:cs="Arial"/>
                <w:sz w:val="18"/>
                <w:szCs w:val="18"/>
              </w:rPr>
            </w:pPr>
            <w:r w:rsidRPr="00914009">
              <w:rPr>
                <w:rFonts w:cs="Arial"/>
                <w:sz w:val="18"/>
                <w:szCs w:val="18"/>
              </w:rPr>
              <w:t xml:space="preserve"> </w:t>
            </w:r>
            <w:r w:rsidR="00482D75" w:rsidRPr="00914009">
              <w:rPr>
                <w:rFonts w:cs="Arial"/>
                <w:sz w:val="18"/>
                <w:szCs w:val="18"/>
              </w:rPr>
              <w:t>I can select a text for enjoyment.</w:t>
            </w:r>
          </w:p>
          <w:p w:rsidP="000F64F6" w:rsidR="00E20AAB" w:rsidRDefault="00E20AAB" w:rsidRPr="00914009">
            <w:pPr>
              <w:pStyle w:val="ListParagraph"/>
              <w:numPr>
                <w:ilvl w:val="0"/>
                <w:numId w:val="27"/>
              </w:numPr>
              <w:spacing w:after="0" w:line="240" w:lineRule="auto"/>
              <w:rPr>
                <w:rFonts w:cs="Arial"/>
                <w:sz w:val="18"/>
                <w:szCs w:val="18"/>
              </w:rPr>
            </w:pPr>
            <w:r w:rsidRPr="00914009">
              <w:rPr>
                <w:rFonts w:cs="Arial"/>
                <w:sz w:val="18"/>
                <w:szCs w:val="18"/>
              </w:rPr>
              <w:t>With support I can identify a text which is relevant to the task</w:t>
            </w:r>
            <w:r w:rsidR="00482D75" w:rsidRPr="00914009">
              <w:rPr>
                <w:rFonts w:cs="Arial"/>
                <w:sz w:val="18"/>
                <w:szCs w:val="18"/>
              </w:rPr>
              <w:t>.</w:t>
            </w:r>
          </w:p>
          <w:p w:rsidP="00C142FE" w:rsidR="00E20AAB" w:rsidRDefault="00E20AAB" w:rsidRPr="00914009">
            <w:pPr>
              <w:pStyle w:val="ListParagraph"/>
              <w:spacing w:after="0" w:line="240" w:lineRule="auto"/>
              <w:ind w:left="170"/>
              <w:rPr>
                <w:rFonts w:cs="Arial"/>
                <w:sz w:val="18"/>
                <w:szCs w:val="18"/>
              </w:rPr>
            </w:pPr>
          </w:p>
        </w:tc>
        <w:tc>
          <w:tcPr>
            <w:tcW w:type="dxa" w:w="5032"/>
          </w:tcPr>
          <w:p w:rsidP="000F64F6" w:rsidR="00482D75" w:rsidRDefault="0050335F" w:rsidRPr="00914009">
            <w:pPr>
              <w:pStyle w:val="ListParagraph"/>
              <w:numPr>
                <w:ilvl w:val="0"/>
                <w:numId w:val="27"/>
              </w:numPr>
              <w:spacing w:after="0" w:line="240" w:lineRule="auto"/>
              <w:rPr>
                <w:rFonts w:cs="Arial"/>
                <w:sz w:val="18"/>
                <w:szCs w:val="18"/>
              </w:rPr>
            </w:pPr>
            <w:r w:rsidRPr="00914009">
              <w:rPr>
                <w:rFonts w:cs="Arial"/>
                <w:sz w:val="18"/>
                <w:szCs w:val="18"/>
              </w:rPr>
              <w:t>I can understand more extended texts of different genres and in a variety of contexts.</w:t>
            </w:r>
          </w:p>
          <w:p w:rsidP="000F64F6" w:rsidR="0050335F" w:rsidRDefault="00482D75" w:rsidRPr="00914009">
            <w:pPr>
              <w:pStyle w:val="ListParagraph"/>
              <w:numPr>
                <w:ilvl w:val="0"/>
                <w:numId w:val="27"/>
              </w:numPr>
              <w:spacing w:after="0" w:line="240" w:lineRule="auto"/>
              <w:rPr>
                <w:rFonts w:cs="Arial"/>
                <w:sz w:val="18"/>
                <w:szCs w:val="18"/>
              </w:rPr>
            </w:pPr>
            <w:r w:rsidRPr="00914009">
              <w:rPr>
                <w:rFonts w:cs="Arial"/>
                <w:sz w:val="18"/>
                <w:szCs w:val="18"/>
              </w:rPr>
              <w:t>I can discuss my choice of reading materials and explain, in my own language, why I like them.</w:t>
            </w:r>
          </w:p>
          <w:p w:rsidP="000F64F6" w:rsidR="00482D75" w:rsidRDefault="008E0885" w:rsidRPr="00914009">
            <w:pPr>
              <w:pStyle w:val="ListParagraph"/>
              <w:numPr>
                <w:ilvl w:val="0"/>
                <w:numId w:val="27"/>
              </w:numPr>
              <w:spacing w:after="0" w:line="240" w:lineRule="auto"/>
              <w:rPr>
                <w:rFonts w:cs="Arial"/>
                <w:sz w:val="18"/>
                <w:szCs w:val="18"/>
              </w:rPr>
            </w:pPr>
            <w:r w:rsidRPr="00914009">
              <w:rPr>
                <w:rFonts w:cs="Arial"/>
                <w:sz w:val="18"/>
                <w:szCs w:val="18"/>
              </w:rPr>
              <w:t>I can identify a text which is relevant to the task.</w:t>
            </w:r>
          </w:p>
          <w:p w:rsidP="000F64F6" w:rsidR="00482D75" w:rsidRDefault="00482D75" w:rsidRPr="00914009">
            <w:pPr>
              <w:pStyle w:val="ListParagraph"/>
              <w:numPr>
                <w:ilvl w:val="0"/>
                <w:numId w:val="27"/>
              </w:numPr>
              <w:spacing w:after="0" w:line="240" w:lineRule="auto"/>
              <w:rPr>
                <w:rFonts w:cs="Arial"/>
                <w:sz w:val="18"/>
                <w:szCs w:val="18"/>
              </w:rPr>
            </w:pPr>
            <w:r w:rsidRPr="00914009">
              <w:rPr>
                <w:rFonts w:cs="Arial"/>
                <w:sz w:val="18"/>
                <w:szCs w:val="18"/>
              </w:rPr>
              <w:t>I can discuss, using my own language, genre differences at a simple level e</w:t>
            </w:r>
            <w:r w:rsidR="00531503" w:rsidRPr="00914009">
              <w:rPr>
                <w:rFonts w:cs="Arial"/>
                <w:sz w:val="18"/>
                <w:szCs w:val="18"/>
              </w:rPr>
              <w:t>.</w:t>
            </w:r>
            <w:r w:rsidRPr="00914009">
              <w:rPr>
                <w:rFonts w:cs="Arial"/>
                <w:sz w:val="18"/>
                <w:szCs w:val="18"/>
              </w:rPr>
              <w:t>g. fiction and non-fiction.</w:t>
            </w:r>
          </w:p>
        </w:tc>
      </w:tr>
    </w:tbl>
    <w:p w:rsidP="00666F71" w:rsidR="00666F71" w:rsidRDefault="00666F71" w:rsidRPr="009B477E">
      <w:pPr>
        <w:rPr>
          <w:sz w:val="20"/>
          <w:szCs w:val="20"/>
        </w:rPr>
      </w:pPr>
    </w:p>
    <w:p w:rsidR="00666F71" w:rsidRDefault="00666F71" w:rsidRPr="009B477E">
      <w:pPr>
        <w:rPr>
          <w:sz w:val="20"/>
          <w:szCs w:val="20"/>
        </w:rPr>
      </w:pPr>
      <w:r w:rsidRPr="009B477E">
        <w:rPr>
          <w:sz w:val="20"/>
          <w:szCs w:val="20"/>
        </w:rPr>
        <w:br w:type="page"/>
      </w:r>
    </w:p>
    <w:tbl>
      <w:tblPr>
        <w:tblStyle w:val="TableGrid"/>
        <w:tblpPr w:leftFromText="180" w:rightFromText="180" w:tblpY="-37" w:vertAnchor="text"/>
        <w:tblW w:type="dxa" w:w="14936"/>
        <w:tblLayout w:type="fixed"/>
        <w:tblLook w:firstColumn="1" w:firstRow="1" w:lastColumn="0" w:lastRow="0" w:noHBand="0" w:noVBand="1" w:val="04A0"/>
      </w:tblPr>
      <w:tblGrid>
        <w:gridCol w:w="5026"/>
        <w:gridCol w:w="4878"/>
        <w:gridCol w:w="5032"/>
      </w:tblGrid>
      <w:tr w:rsidR="00666F71" w:rsidRPr="009B477E" w:rsidTr="00DF259D">
        <w:trPr>
          <w:trHeight w:val="293"/>
        </w:trPr>
        <w:tc>
          <w:tcPr>
            <w:tcW w:type="dxa" w:w="14936"/>
            <w:gridSpan w:val="3"/>
            <w:shd w:color="auto" w:fill="C00000" w:val="clear"/>
          </w:tcPr>
          <w:p w:rsidP="00C142FE" w:rsidR="00666F71" w:rsidRDefault="00666F71" w:rsidRPr="00E62162">
            <w:pPr>
              <w:rPr>
                <w:rFonts w:cs="Arial"/>
                <w:i/>
                <w:sz w:val="24"/>
                <w:szCs w:val="24"/>
              </w:rPr>
            </w:pPr>
            <w:r w:rsidRPr="00E62162">
              <w:rPr>
                <w:rFonts w:cs="Arial"/>
                <w:b/>
                <w:sz w:val="24"/>
                <w:szCs w:val="24"/>
              </w:rPr>
              <w:lastRenderedPageBreak/>
              <w:t>Significant Aspect of Learn</w:t>
            </w:r>
            <w:r w:rsidR="0069139F" w:rsidRPr="00E62162">
              <w:rPr>
                <w:rFonts w:cs="Arial"/>
                <w:b/>
                <w:sz w:val="24"/>
                <w:szCs w:val="24"/>
              </w:rPr>
              <w:t>ing (SAL): READING</w:t>
            </w:r>
          </w:p>
        </w:tc>
      </w:tr>
      <w:tr w:rsidR="00666F71" w:rsidRPr="009B477E" w:rsidTr="00DF259D">
        <w:trPr>
          <w:trHeight w:val="293"/>
        </w:trPr>
        <w:tc>
          <w:tcPr>
            <w:tcW w:type="dxa" w:w="5026"/>
            <w:shd w:color="auto" w:fill="C00000" w:val="clear"/>
          </w:tcPr>
          <w:p w:rsidP="00C142FE" w:rsidR="00666F71" w:rsidRDefault="009E50D1" w:rsidRPr="00E62162">
            <w:pPr>
              <w:rPr>
                <w:rFonts w:cs="Arial"/>
                <w:i/>
                <w:sz w:val="24"/>
                <w:szCs w:val="24"/>
              </w:rPr>
            </w:pPr>
            <w:r w:rsidRPr="00E62162">
              <w:rPr>
                <w:rFonts w:cs="Arial"/>
                <w:i/>
                <w:sz w:val="24"/>
                <w:szCs w:val="24"/>
              </w:rPr>
              <w:t>Knowledge about language</w:t>
            </w:r>
          </w:p>
        </w:tc>
        <w:tc>
          <w:tcPr>
            <w:tcW w:type="dxa" w:w="9910"/>
            <w:gridSpan w:val="2"/>
            <w:shd w:color="auto" w:fill="C00000" w:val="clear"/>
          </w:tcPr>
          <w:p w:rsidP="00C142FE" w:rsidR="00666F71" w:rsidRDefault="00666F71" w:rsidRPr="00E62162">
            <w:pPr>
              <w:jc w:val="center"/>
              <w:rPr>
                <w:rFonts w:cs="Arial"/>
                <w:sz w:val="24"/>
                <w:szCs w:val="24"/>
              </w:rPr>
            </w:pPr>
            <w:r w:rsidRPr="00E62162">
              <w:rPr>
                <w:rFonts w:cs="Arial"/>
                <w:b/>
                <w:color w:themeColor="background1" w:val="FFFFFF"/>
                <w:sz w:val="24"/>
                <w:szCs w:val="24"/>
              </w:rPr>
              <w:t xml:space="preserve">First Level </w:t>
            </w:r>
          </w:p>
        </w:tc>
      </w:tr>
      <w:tr w:rsidR="00666F71" w:rsidRPr="009B477E" w:rsidTr="00762BB2">
        <w:trPr>
          <w:trHeight w:val="1218"/>
        </w:trPr>
        <w:tc>
          <w:tcPr>
            <w:tcW w:type="dxa" w:w="5026"/>
          </w:tcPr>
          <w:p w:rsidP="009E50D1" w:rsidR="009E50D1" w:rsidRDefault="009E50D1" w:rsidRPr="00762BB2">
            <w:pPr>
              <w:widowControl w:val="0"/>
              <w:autoSpaceDE w:val="0"/>
              <w:autoSpaceDN w:val="0"/>
              <w:adjustRightInd w:val="0"/>
              <w:rPr>
                <w:rFonts w:cs="Arial"/>
                <w:sz w:val="18"/>
                <w:szCs w:val="18"/>
                <w:lang w:val="en-US"/>
              </w:rPr>
            </w:pPr>
            <w:r w:rsidRPr="00762BB2">
              <w:rPr>
                <w:rFonts w:cs="Arial"/>
                <w:sz w:val="18"/>
                <w:szCs w:val="18"/>
                <w:lang w:val="en-US"/>
              </w:rPr>
              <w:t>I am beginning to use illustrated word-banks</w:t>
            </w:r>
            <w:r w:rsidRPr="00762BB2">
              <w:rPr>
                <w:rStyle w:val="CommentReference"/>
                <w:rFonts w:cs="Arial"/>
                <w:sz w:val="18"/>
                <w:szCs w:val="18"/>
              </w:rPr>
              <w:t xml:space="preserve">, picture prompts, picture dictionaries and displays </w:t>
            </w:r>
            <w:r w:rsidRPr="00762BB2">
              <w:rPr>
                <w:rFonts w:cs="Arial"/>
                <w:sz w:val="18"/>
                <w:szCs w:val="18"/>
                <w:lang w:val="en-US"/>
              </w:rPr>
              <w:t>to support my understanding of simple texts.</w:t>
            </w:r>
          </w:p>
          <w:p w:rsidP="009E50D1" w:rsidR="009E50D1" w:rsidRDefault="009E50D1" w:rsidRPr="00762BB2">
            <w:pPr>
              <w:widowControl w:val="0"/>
              <w:autoSpaceDE w:val="0"/>
              <w:autoSpaceDN w:val="0"/>
              <w:adjustRightInd w:val="0"/>
              <w:jc w:val="right"/>
              <w:rPr>
                <w:rFonts w:cs="Arial"/>
                <w:b/>
                <w:color w:val="C00000"/>
                <w:sz w:val="18"/>
                <w:szCs w:val="18"/>
                <w:lang w:val="en-US"/>
              </w:rPr>
            </w:pPr>
            <w:r w:rsidRPr="00762BB2">
              <w:rPr>
                <w:rFonts w:cs="Arial"/>
                <w:b/>
                <w:color w:val="C00000"/>
                <w:sz w:val="18"/>
                <w:szCs w:val="18"/>
                <w:lang w:val="en-US"/>
              </w:rPr>
              <w:t>MLAN 1-11a</w:t>
            </w:r>
          </w:p>
          <w:p w:rsidP="00C142FE" w:rsidR="00666F71" w:rsidRDefault="00666F71" w:rsidRPr="00762BB2">
            <w:pPr>
              <w:widowControl w:val="0"/>
              <w:autoSpaceDE w:val="0"/>
              <w:autoSpaceDN w:val="0"/>
              <w:adjustRightInd w:val="0"/>
              <w:jc w:val="right"/>
              <w:rPr>
                <w:rFonts w:cs="Arial"/>
                <w:sz w:val="18"/>
                <w:szCs w:val="18"/>
              </w:rPr>
            </w:pPr>
          </w:p>
        </w:tc>
        <w:tc>
          <w:tcPr>
            <w:tcW w:type="dxa" w:w="4878"/>
          </w:tcPr>
          <w:p w:rsidP="000F64F6" w:rsidR="00531503" w:rsidRDefault="00531503" w:rsidRPr="00762BB2">
            <w:pPr>
              <w:pStyle w:val="ListParagraph"/>
              <w:numPr>
                <w:ilvl w:val="0"/>
                <w:numId w:val="28"/>
              </w:numPr>
              <w:spacing w:after="0" w:line="240" w:lineRule="auto"/>
              <w:rPr>
                <w:rFonts w:cs="Arial"/>
                <w:sz w:val="18"/>
                <w:szCs w:val="18"/>
              </w:rPr>
            </w:pPr>
            <w:r w:rsidRPr="00762BB2">
              <w:rPr>
                <w:rFonts w:cs="Arial"/>
                <w:sz w:val="18"/>
                <w:szCs w:val="18"/>
              </w:rPr>
              <w:t>I am beginning to use word lists and picture dictionaries for the language I am learning.</w:t>
            </w:r>
          </w:p>
          <w:p w:rsidP="000F64F6" w:rsidR="00531503" w:rsidRDefault="00531503" w:rsidRPr="00762BB2">
            <w:pPr>
              <w:pStyle w:val="ListParagraph"/>
              <w:numPr>
                <w:ilvl w:val="0"/>
                <w:numId w:val="28"/>
              </w:numPr>
              <w:spacing w:after="0" w:line="240" w:lineRule="auto"/>
              <w:rPr>
                <w:rFonts w:cs="Arial"/>
                <w:sz w:val="18"/>
                <w:szCs w:val="18"/>
              </w:rPr>
            </w:pPr>
            <w:r w:rsidRPr="00762BB2">
              <w:rPr>
                <w:rFonts w:cs="Arial"/>
                <w:sz w:val="18"/>
                <w:szCs w:val="18"/>
              </w:rPr>
              <w:t>I can use word banks and language mats to work out meaning.</w:t>
            </w:r>
          </w:p>
        </w:tc>
        <w:tc>
          <w:tcPr>
            <w:tcW w:type="dxa" w:w="5032"/>
          </w:tcPr>
          <w:p w:rsidP="000F64F6" w:rsidR="00531503" w:rsidRDefault="00531503" w:rsidRPr="00762BB2">
            <w:pPr>
              <w:pStyle w:val="ListParagraph"/>
              <w:numPr>
                <w:ilvl w:val="0"/>
                <w:numId w:val="28"/>
              </w:numPr>
              <w:spacing w:after="0" w:line="240" w:lineRule="auto"/>
              <w:rPr>
                <w:rFonts w:cs="Arial"/>
                <w:sz w:val="18"/>
                <w:szCs w:val="18"/>
              </w:rPr>
            </w:pPr>
            <w:r w:rsidRPr="00762BB2">
              <w:rPr>
                <w:rFonts w:cs="Arial"/>
                <w:sz w:val="18"/>
                <w:szCs w:val="18"/>
              </w:rPr>
              <w:t>I can talk about, with support, the difference between a bi-lingual dictionary and a monolingual dictionary.</w:t>
            </w:r>
          </w:p>
          <w:p w:rsidP="000F64F6" w:rsidR="00531503" w:rsidRDefault="00531503" w:rsidRPr="00762BB2">
            <w:pPr>
              <w:pStyle w:val="ListParagraph"/>
              <w:numPr>
                <w:ilvl w:val="0"/>
                <w:numId w:val="28"/>
              </w:numPr>
              <w:spacing w:after="0" w:line="240" w:lineRule="auto"/>
              <w:rPr>
                <w:rFonts w:cs="Arial"/>
                <w:sz w:val="18"/>
                <w:szCs w:val="18"/>
              </w:rPr>
            </w:pPr>
            <w:r w:rsidRPr="00762BB2">
              <w:rPr>
                <w:rFonts w:cs="Arial"/>
                <w:sz w:val="18"/>
                <w:szCs w:val="18"/>
              </w:rPr>
              <w:t>I can explore a bi-lingual dictionary with support.</w:t>
            </w:r>
          </w:p>
        </w:tc>
      </w:tr>
      <w:tr w:rsidR="00666F71" w:rsidRPr="009B477E" w:rsidTr="00DF259D">
        <w:trPr>
          <w:trHeight w:val="293"/>
        </w:trPr>
        <w:tc>
          <w:tcPr>
            <w:tcW w:type="dxa" w:w="5026"/>
            <w:shd w:color="auto" w:fill="C00000" w:val="clear"/>
          </w:tcPr>
          <w:p w:rsidP="00C142FE" w:rsidR="00666F71" w:rsidRDefault="00666F71" w:rsidRPr="00762BB2">
            <w:pPr>
              <w:jc w:val="center"/>
              <w:rPr>
                <w:rFonts w:cs="Arial"/>
                <w:sz w:val="18"/>
                <w:szCs w:val="18"/>
              </w:rPr>
            </w:pPr>
          </w:p>
        </w:tc>
        <w:tc>
          <w:tcPr>
            <w:tcW w:type="dxa" w:w="9910"/>
            <w:gridSpan w:val="2"/>
            <w:shd w:color="auto" w:fill="C00000" w:val="clear"/>
          </w:tcPr>
          <w:p w:rsidP="00A971E7" w:rsidR="00666F71" w:rsidRDefault="00666F71" w:rsidRPr="00DF259D">
            <w:pPr>
              <w:pStyle w:val="ListParagraph"/>
              <w:spacing w:after="0" w:line="240" w:lineRule="auto"/>
              <w:jc w:val="center"/>
              <w:rPr>
                <w:rFonts w:cs="Arial"/>
                <w:b/>
                <w:sz w:val="24"/>
                <w:szCs w:val="24"/>
              </w:rPr>
            </w:pPr>
            <w:r w:rsidRPr="00DF259D">
              <w:rPr>
                <w:rFonts w:cs="Arial"/>
                <w:b/>
                <w:sz w:val="24"/>
                <w:szCs w:val="24"/>
              </w:rPr>
              <w:t>Second Level</w:t>
            </w:r>
          </w:p>
        </w:tc>
      </w:tr>
      <w:tr w:rsidR="00666F71" w:rsidRPr="009B477E" w:rsidTr="00762BB2">
        <w:trPr>
          <w:trHeight w:val="2974"/>
        </w:trPr>
        <w:tc>
          <w:tcPr>
            <w:tcW w:type="dxa" w:w="5026"/>
          </w:tcPr>
          <w:p w:rsidP="009E50D1" w:rsidR="009E50D1" w:rsidRDefault="009E50D1" w:rsidRPr="00762BB2">
            <w:pPr>
              <w:widowControl w:val="0"/>
              <w:autoSpaceDE w:val="0"/>
              <w:autoSpaceDN w:val="0"/>
              <w:adjustRightInd w:val="0"/>
              <w:rPr>
                <w:rFonts w:cs="Arial"/>
                <w:sz w:val="18"/>
                <w:szCs w:val="18"/>
              </w:rPr>
            </w:pPr>
            <w:r w:rsidRPr="00762BB2">
              <w:rPr>
                <w:rFonts w:cs="Arial"/>
                <w:sz w:val="18"/>
                <w:szCs w:val="18"/>
              </w:rPr>
              <w:t>I can understand how a bilingual dictionary works and use it with support.</w:t>
            </w:r>
          </w:p>
          <w:p w:rsidP="009E50D1" w:rsidR="009E50D1" w:rsidRDefault="009E50D1" w:rsidRPr="00762BB2">
            <w:pPr>
              <w:widowControl w:val="0"/>
              <w:autoSpaceDE w:val="0"/>
              <w:autoSpaceDN w:val="0"/>
              <w:adjustRightInd w:val="0"/>
              <w:jc w:val="right"/>
              <w:rPr>
                <w:rFonts w:cs="Arial"/>
                <w:b/>
                <w:color w:val="C93A30"/>
                <w:sz w:val="18"/>
                <w:szCs w:val="18"/>
              </w:rPr>
            </w:pPr>
            <w:r w:rsidRPr="00762BB2">
              <w:rPr>
                <w:rFonts w:cs="Arial"/>
                <w:b/>
                <w:color w:val="C93A30"/>
                <w:sz w:val="18"/>
                <w:szCs w:val="18"/>
              </w:rPr>
              <w:t>MLAN 2-11a</w:t>
            </w:r>
          </w:p>
          <w:p w:rsidP="009E50D1" w:rsidR="009E50D1" w:rsidRDefault="009E50D1" w:rsidRPr="00762BB2">
            <w:pPr>
              <w:widowControl w:val="0"/>
              <w:autoSpaceDE w:val="0"/>
              <w:autoSpaceDN w:val="0"/>
              <w:adjustRightInd w:val="0"/>
              <w:jc w:val="right"/>
              <w:rPr>
                <w:rFonts w:cs="Arial"/>
                <w:b/>
                <w:sz w:val="18"/>
                <w:szCs w:val="18"/>
              </w:rPr>
            </w:pPr>
          </w:p>
          <w:p w:rsidP="009E50D1" w:rsidR="009E50D1" w:rsidRDefault="009E50D1" w:rsidRPr="00762BB2">
            <w:pPr>
              <w:widowControl w:val="0"/>
              <w:autoSpaceDE w:val="0"/>
              <w:autoSpaceDN w:val="0"/>
              <w:adjustRightInd w:val="0"/>
              <w:jc w:val="right"/>
              <w:rPr>
                <w:rFonts w:cs="Arial"/>
                <w:sz w:val="18"/>
                <w:szCs w:val="18"/>
              </w:rPr>
            </w:pPr>
          </w:p>
          <w:p w:rsidP="009E50D1" w:rsidR="009E50D1" w:rsidRDefault="009E50D1" w:rsidRPr="00762BB2">
            <w:pPr>
              <w:widowControl w:val="0"/>
              <w:autoSpaceDE w:val="0"/>
              <w:autoSpaceDN w:val="0"/>
              <w:adjustRightInd w:val="0"/>
              <w:rPr>
                <w:rFonts w:cs="Arial"/>
                <w:sz w:val="18"/>
                <w:szCs w:val="18"/>
              </w:rPr>
            </w:pPr>
            <w:r w:rsidRPr="00762BB2">
              <w:rPr>
                <w:rFonts w:cs="Arial"/>
                <w:sz w:val="18"/>
                <w:szCs w:val="18"/>
              </w:rPr>
              <w:t xml:space="preserve">I can make comparisons and explore connections between spelling patterns in English and the language I am learning. </w:t>
            </w:r>
          </w:p>
          <w:p w:rsidP="009E50D1" w:rsidR="009E50D1" w:rsidRDefault="009E50D1" w:rsidRPr="00762BB2">
            <w:pPr>
              <w:widowControl w:val="0"/>
              <w:autoSpaceDE w:val="0"/>
              <w:autoSpaceDN w:val="0"/>
              <w:adjustRightInd w:val="0"/>
              <w:jc w:val="right"/>
              <w:rPr>
                <w:rFonts w:cs="Arial"/>
                <w:b/>
                <w:color w:val="C93A30"/>
                <w:sz w:val="18"/>
                <w:szCs w:val="18"/>
              </w:rPr>
            </w:pPr>
            <w:r w:rsidRPr="00762BB2">
              <w:rPr>
                <w:rFonts w:cs="Arial"/>
                <w:b/>
                <w:color w:val="C93A30"/>
                <w:sz w:val="18"/>
                <w:szCs w:val="18"/>
              </w:rPr>
              <w:t>MLAN 2-11b</w:t>
            </w:r>
          </w:p>
          <w:p w:rsidP="009E50D1" w:rsidR="009E50D1" w:rsidRDefault="009E50D1" w:rsidRPr="00762BB2">
            <w:pPr>
              <w:widowControl w:val="0"/>
              <w:autoSpaceDE w:val="0"/>
              <w:autoSpaceDN w:val="0"/>
              <w:adjustRightInd w:val="0"/>
              <w:jc w:val="right"/>
              <w:rPr>
                <w:rFonts w:cs="Arial"/>
                <w:b/>
                <w:sz w:val="18"/>
                <w:szCs w:val="18"/>
              </w:rPr>
            </w:pPr>
          </w:p>
          <w:p w:rsidP="009E50D1" w:rsidR="009E50D1" w:rsidRDefault="009E50D1" w:rsidRPr="00762BB2">
            <w:pPr>
              <w:widowControl w:val="0"/>
              <w:autoSpaceDE w:val="0"/>
              <w:autoSpaceDN w:val="0"/>
              <w:adjustRightInd w:val="0"/>
              <w:rPr>
                <w:rFonts w:cs="Arial"/>
                <w:sz w:val="18"/>
                <w:szCs w:val="18"/>
              </w:rPr>
            </w:pPr>
            <w:r w:rsidRPr="00762BB2">
              <w:rPr>
                <w:rFonts w:cs="Arial"/>
                <w:sz w:val="18"/>
                <w:szCs w:val="18"/>
              </w:rPr>
              <w:t>I experiment with new language, working out the meaning of words and phrases using vocabulary I have learned so far.</w:t>
            </w:r>
          </w:p>
          <w:p w:rsidP="009E50D1" w:rsidR="009E50D1" w:rsidRDefault="009E50D1" w:rsidRPr="00762BB2">
            <w:pPr>
              <w:widowControl w:val="0"/>
              <w:autoSpaceDE w:val="0"/>
              <w:autoSpaceDN w:val="0"/>
              <w:adjustRightInd w:val="0"/>
              <w:jc w:val="right"/>
              <w:rPr>
                <w:rFonts w:cs="Arial"/>
                <w:b/>
                <w:color w:val="C93A30"/>
                <w:sz w:val="18"/>
                <w:szCs w:val="18"/>
              </w:rPr>
            </w:pPr>
            <w:r w:rsidRPr="00762BB2">
              <w:rPr>
                <w:rFonts w:cs="Arial"/>
                <w:b/>
                <w:color w:val="C93A30"/>
                <w:sz w:val="18"/>
                <w:szCs w:val="18"/>
              </w:rPr>
              <w:t>MLAN 2-11c</w:t>
            </w:r>
          </w:p>
          <w:p w:rsidP="009E50D1" w:rsidR="009E50D1" w:rsidRDefault="009E50D1" w:rsidRPr="00762BB2">
            <w:pPr>
              <w:widowControl w:val="0"/>
              <w:autoSpaceDE w:val="0"/>
              <w:autoSpaceDN w:val="0"/>
              <w:adjustRightInd w:val="0"/>
              <w:rPr>
                <w:rFonts w:cs="Arial"/>
                <w:sz w:val="18"/>
                <w:szCs w:val="18"/>
              </w:rPr>
            </w:pPr>
          </w:p>
          <w:p w:rsidP="009E50D1" w:rsidR="009E50D1" w:rsidRDefault="009E50D1" w:rsidRPr="00762BB2">
            <w:pPr>
              <w:widowControl w:val="0"/>
              <w:autoSpaceDE w:val="0"/>
              <w:autoSpaceDN w:val="0"/>
              <w:adjustRightInd w:val="0"/>
              <w:rPr>
                <w:rFonts w:cs="Arial"/>
                <w:sz w:val="18"/>
                <w:szCs w:val="18"/>
              </w:rPr>
            </w:pPr>
            <w:r w:rsidRPr="00762BB2">
              <w:rPr>
                <w:rFonts w:cs="Arial"/>
                <w:sz w:val="18"/>
                <w:szCs w:val="18"/>
              </w:rPr>
              <w:t>I can recognise and comment on other features of my own language which help to make sense of words in the language I am learning.</w:t>
            </w:r>
          </w:p>
          <w:p w:rsidP="009E50D1" w:rsidR="00666F71" w:rsidRDefault="009E50D1" w:rsidRPr="00762BB2">
            <w:pPr>
              <w:widowControl w:val="0"/>
              <w:autoSpaceDE w:val="0"/>
              <w:autoSpaceDN w:val="0"/>
              <w:adjustRightInd w:val="0"/>
              <w:jc w:val="right"/>
              <w:rPr>
                <w:rFonts w:cs="Arial"/>
                <w:b/>
                <w:sz w:val="18"/>
                <w:szCs w:val="18"/>
              </w:rPr>
            </w:pPr>
            <w:r w:rsidRPr="00762BB2">
              <w:rPr>
                <w:rFonts w:cs="Arial"/>
                <w:b/>
                <w:color w:val="C93A30"/>
                <w:sz w:val="18"/>
                <w:szCs w:val="18"/>
              </w:rPr>
              <w:t>MLAN 2-11d</w:t>
            </w:r>
          </w:p>
        </w:tc>
        <w:tc>
          <w:tcPr>
            <w:tcW w:type="dxa" w:w="4878"/>
          </w:tcPr>
          <w:p w:rsidP="000F64F6" w:rsidR="00550B22" w:rsidRDefault="00AE2967" w:rsidRPr="00762BB2">
            <w:pPr>
              <w:pStyle w:val="ListParagraph"/>
              <w:numPr>
                <w:ilvl w:val="0"/>
                <w:numId w:val="28"/>
              </w:numPr>
              <w:spacing w:after="0" w:line="240" w:lineRule="auto"/>
              <w:rPr>
                <w:rFonts w:cs="Arial"/>
                <w:sz w:val="18"/>
                <w:szCs w:val="18"/>
              </w:rPr>
            </w:pPr>
            <w:r w:rsidRPr="00762BB2">
              <w:rPr>
                <w:rFonts w:cs="Arial"/>
                <w:sz w:val="18"/>
                <w:szCs w:val="18"/>
              </w:rPr>
              <w:t>I understand that a bilin</w:t>
            </w:r>
            <w:r w:rsidR="00C77294" w:rsidRPr="00762BB2">
              <w:rPr>
                <w:rFonts w:cs="Arial"/>
                <w:sz w:val="18"/>
                <w:szCs w:val="18"/>
              </w:rPr>
              <w:t>gual dictionary is in two parts and can look up single words to help me in understanding simple texts.</w:t>
            </w:r>
          </w:p>
          <w:p w:rsidP="000F64F6" w:rsidR="0076639F" w:rsidRDefault="00A320EE" w:rsidRPr="00762BB2">
            <w:pPr>
              <w:pStyle w:val="ListParagraph"/>
              <w:numPr>
                <w:ilvl w:val="0"/>
                <w:numId w:val="28"/>
              </w:numPr>
              <w:spacing w:after="0" w:line="240" w:lineRule="auto"/>
              <w:rPr>
                <w:rFonts w:cs="Arial"/>
                <w:sz w:val="18"/>
                <w:szCs w:val="18"/>
              </w:rPr>
            </w:pPr>
            <w:r w:rsidRPr="00762BB2">
              <w:rPr>
                <w:rFonts w:cs="Arial"/>
                <w:sz w:val="18"/>
                <w:szCs w:val="18"/>
              </w:rPr>
              <w:t>I can understand and recognise that some words in the target language are the same in my own language.</w:t>
            </w:r>
          </w:p>
          <w:p w:rsidP="000F64F6" w:rsidR="00C94CDC" w:rsidRDefault="0076639F" w:rsidRPr="00762BB2">
            <w:pPr>
              <w:pStyle w:val="ListParagraph"/>
              <w:numPr>
                <w:ilvl w:val="0"/>
                <w:numId w:val="28"/>
              </w:numPr>
              <w:spacing w:after="0" w:line="240" w:lineRule="auto"/>
              <w:rPr>
                <w:rFonts w:cs="Arial"/>
                <w:sz w:val="18"/>
                <w:szCs w:val="18"/>
              </w:rPr>
            </w:pPr>
            <w:r w:rsidRPr="00762BB2">
              <w:rPr>
                <w:rFonts w:cs="Arial"/>
                <w:sz w:val="18"/>
                <w:szCs w:val="18"/>
              </w:rPr>
              <w:t xml:space="preserve">I am beginning to develop reading strategies in the target language using familiar words and cognates to work out the meaning of phrases </w:t>
            </w:r>
            <w:r w:rsidR="00C94CDC" w:rsidRPr="00762BB2">
              <w:rPr>
                <w:rFonts w:cs="Arial"/>
                <w:sz w:val="18"/>
                <w:szCs w:val="18"/>
              </w:rPr>
              <w:t xml:space="preserve">in </w:t>
            </w:r>
            <w:r w:rsidRPr="00762BB2">
              <w:rPr>
                <w:rFonts w:cs="Arial"/>
                <w:sz w:val="18"/>
                <w:szCs w:val="18"/>
              </w:rPr>
              <w:t>texts.</w:t>
            </w:r>
          </w:p>
          <w:p w:rsidP="000F64F6" w:rsidR="00531503" w:rsidRDefault="00C94CDC" w:rsidRPr="00762BB2">
            <w:pPr>
              <w:pStyle w:val="ListParagraph"/>
              <w:numPr>
                <w:ilvl w:val="0"/>
                <w:numId w:val="28"/>
              </w:numPr>
              <w:spacing w:after="0" w:line="240" w:lineRule="auto"/>
              <w:rPr>
                <w:rFonts w:cs="Arial"/>
                <w:sz w:val="18"/>
                <w:szCs w:val="18"/>
              </w:rPr>
            </w:pPr>
            <w:r w:rsidRPr="00762BB2">
              <w:rPr>
                <w:rFonts w:cs="Arial"/>
                <w:sz w:val="18"/>
                <w:szCs w:val="18"/>
              </w:rPr>
              <w:t>I can work with other</w:t>
            </w:r>
            <w:r w:rsidR="00531503" w:rsidRPr="00762BB2">
              <w:rPr>
                <w:rFonts w:cs="Arial"/>
                <w:sz w:val="18"/>
                <w:szCs w:val="18"/>
              </w:rPr>
              <w:t>s</w:t>
            </w:r>
            <w:r w:rsidRPr="00762BB2">
              <w:rPr>
                <w:rFonts w:cs="Arial"/>
                <w:sz w:val="18"/>
                <w:szCs w:val="18"/>
              </w:rPr>
              <w:t xml:space="preserve"> to share strategies for understanding simple phrases and texts in the target language with some support.</w:t>
            </w:r>
          </w:p>
          <w:p w:rsidP="000F64F6" w:rsidR="00531503" w:rsidRDefault="00531503" w:rsidRPr="00762BB2">
            <w:pPr>
              <w:pStyle w:val="ListParagraph"/>
              <w:numPr>
                <w:ilvl w:val="0"/>
                <w:numId w:val="28"/>
              </w:numPr>
              <w:spacing w:after="0" w:line="240" w:lineRule="auto"/>
              <w:rPr>
                <w:rFonts w:cs="Arial"/>
                <w:sz w:val="18"/>
                <w:szCs w:val="18"/>
              </w:rPr>
            </w:pPr>
            <w:r w:rsidRPr="00762BB2">
              <w:rPr>
                <w:rFonts w:cs="Arial"/>
                <w:sz w:val="18"/>
                <w:szCs w:val="18"/>
              </w:rPr>
              <w:t>I am beginning to recognise some grammar points, such as gender, adjective endings</w:t>
            </w:r>
            <w:r w:rsidR="002C720A" w:rsidRPr="00762BB2">
              <w:rPr>
                <w:rFonts w:cs="Arial"/>
                <w:sz w:val="18"/>
                <w:szCs w:val="18"/>
              </w:rPr>
              <w:t>, simple word order and simple sentence starters i.e. I like/don’t like.</w:t>
            </w:r>
          </w:p>
        </w:tc>
        <w:tc>
          <w:tcPr>
            <w:tcW w:type="dxa" w:w="5032"/>
          </w:tcPr>
          <w:p w:rsidP="000F64F6" w:rsidR="00A320EE" w:rsidRDefault="00C77294" w:rsidRPr="00762BB2">
            <w:pPr>
              <w:pStyle w:val="ListParagraph"/>
              <w:numPr>
                <w:ilvl w:val="0"/>
                <w:numId w:val="28"/>
              </w:numPr>
              <w:spacing w:after="0" w:line="240" w:lineRule="auto"/>
              <w:rPr>
                <w:rFonts w:cs="Arial"/>
                <w:sz w:val="18"/>
                <w:szCs w:val="18"/>
              </w:rPr>
            </w:pPr>
            <w:r w:rsidRPr="00762BB2">
              <w:rPr>
                <w:rFonts w:cs="Arial"/>
                <w:sz w:val="18"/>
                <w:szCs w:val="18"/>
              </w:rPr>
              <w:t>I understand how to use the bilingual dictionary</w:t>
            </w:r>
            <w:r w:rsidR="00550B22" w:rsidRPr="00762BB2">
              <w:rPr>
                <w:rFonts w:cs="Arial"/>
                <w:sz w:val="18"/>
                <w:szCs w:val="18"/>
              </w:rPr>
              <w:t xml:space="preserve"> and look up key words from texts in order to support my understanding.</w:t>
            </w:r>
          </w:p>
          <w:p w:rsidP="000F64F6" w:rsidR="00C94CDC" w:rsidRDefault="00A320EE" w:rsidRPr="00762BB2">
            <w:pPr>
              <w:pStyle w:val="ListParagraph"/>
              <w:numPr>
                <w:ilvl w:val="0"/>
                <w:numId w:val="28"/>
              </w:numPr>
              <w:spacing w:after="0" w:line="240" w:lineRule="auto"/>
              <w:rPr>
                <w:rFonts w:cs="Arial"/>
                <w:sz w:val="18"/>
                <w:szCs w:val="18"/>
              </w:rPr>
            </w:pPr>
            <w:r w:rsidRPr="00762BB2">
              <w:rPr>
                <w:rFonts w:cs="Arial"/>
                <w:sz w:val="18"/>
                <w:szCs w:val="18"/>
              </w:rPr>
              <w:t>I can make connections between pat</w:t>
            </w:r>
            <w:r w:rsidR="0076639F" w:rsidRPr="00762BB2">
              <w:rPr>
                <w:rFonts w:cs="Arial"/>
                <w:sz w:val="18"/>
                <w:szCs w:val="18"/>
              </w:rPr>
              <w:t>terns in my own language to those</w:t>
            </w:r>
            <w:r w:rsidRPr="00762BB2">
              <w:rPr>
                <w:rFonts w:cs="Arial"/>
                <w:sz w:val="18"/>
                <w:szCs w:val="18"/>
              </w:rPr>
              <w:t xml:space="preserve"> of other languages and derive some meaning.</w:t>
            </w:r>
          </w:p>
          <w:p w:rsidP="000F64F6" w:rsidR="00C94CDC" w:rsidRDefault="00C94CDC" w:rsidRPr="00762BB2">
            <w:pPr>
              <w:pStyle w:val="ListParagraph"/>
              <w:numPr>
                <w:ilvl w:val="0"/>
                <w:numId w:val="28"/>
              </w:numPr>
              <w:spacing w:after="0" w:line="240" w:lineRule="auto"/>
              <w:rPr>
                <w:rFonts w:cs="Arial"/>
                <w:sz w:val="18"/>
                <w:szCs w:val="18"/>
              </w:rPr>
            </w:pPr>
            <w:r w:rsidRPr="00762BB2">
              <w:rPr>
                <w:rFonts w:cs="Arial"/>
                <w:sz w:val="18"/>
                <w:szCs w:val="18"/>
              </w:rPr>
              <w:t>With little support, I can use my reading strategies to work out the meaning of phrases and texts.</w:t>
            </w:r>
          </w:p>
          <w:p w:rsidP="000F64F6" w:rsidR="002C720A" w:rsidRDefault="00EF073F" w:rsidRPr="00762BB2">
            <w:pPr>
              <w:pStyle w:val="ListParagraph"/>
              <w:numPr>
                <w:ilvl w:val="0"/>
                <w:numId w:val="28"/>
              </w:numPr>
              <w:spacing w:after="0" w:line="240" w:lineRule="auto"/>
              <w:rPr>
                <w:rFonts w:cs="Arial"/>
                <w:sz w:val="18"/>
                <w:szCs w:val="18"/>
              </w:rPr>
            </w:pPr>
            <w:r w:rsidRPr="00762BB2">
              <w:rPr>
                <w:rFonts w:cs="Arial"/>
                <w:sz w:val="18"/>
                <w:szCs w:val="18"/>
              </w:rPr>
              <w:t>I can confidently use features of my own language to help me make sense of words and phrases in the language I am learning.</w:t>
            </w:r>
          </w:p>
          <w:p w:rsidP="000F64F6" w:rsidR="002C720A" w:rsidRDefault="002C720A" w:rsidRPr="00762BB2">
            <w:pPr>
              <w:pStyle w:val="ListParagraph"/>
              <w:numPr>
                <w:ilvl w:val="0"/>
                <w:numId w:val="28"/>
              </w:numPr>
              <w:spacing w:after="0" w:line="240" w:lineRule="auto"/>
              <w:rPr>
                <w:rFonts w:cs="Arial"/>
                <w:sz w:val="18"/>
                <w:szCs w:val="18"/>
              </w:rPr>
            </w:pPr>
            <w:r w:rsidRPr="00762BB2">
              <w:rPr>
                <w:rFonts w:cs="Arial"/>
                <w:sz w:val="18"/>
                <w:szCs w:val="18"/>
              </w:rPr>
              <w:t xml:space="preserve">I am more confident in recognising familiar grammar points when reading and use this to consolidate my knowledge and understanding of </w:t>
            </w:r>
            <w:r w:rsidR="00A20C76" w:rsidRPr="00762BB2">
              <w:rPr>
                <w:rFonts w:cs="Arial"/>
                <w:sz w:val="18"/>
                <w:szCs w:val="18"/>
              </w:rPr>
              <w:t>my</w:t>
            </w:r>
            <w:r w:rsidRPr="00762BB2">
              <w:rPr>
                <w:rFonts w:cs="Arial"/>
                <w:sz w:val="18"/>
                <w:szCs w:val="18"/>
              </w:rPr>
              <w:t xml:space="preserve"> own and other languages.</w:t>
            </w:r>
          </w:p>
        </w:tc>
      </w:tr>
    </w:tbl>
    <w:p w:rsidR="001846E6" w:rsidRDefault="001846E6">
      <w:pPr>
        <w:rPr>
          <w:sz w:val="20"/>
          <w:szCs w:val="20"/>
        </w:rPr>
      </w:pPr>
    </w:p>
    <w:p w:rsidR="001846E6" w:rsidRDefault="001846E6">
      <w:pPr>
        <w:rPr>
          <w:sz w:val="20"/>
          <w:szCs w:val="20"/>
        </w:rPr>
      </w:pPr>
      <w:r>
        <w:rPr>
          <w:sz w:val="20"/>
          <w:szCs w:val="20"/>
        </w:rPr>
        <w:br w:type="page"/>
      </w:r>
    </w:p>
    <w:p w:rsidR="00666F71" w:rsidRDefault="001846E6" w:rsidRPr="009B477E">
      <w:pPr>
        <w:rPr>
          <w:sz w:val="20"/>
          <w:szCs w:val="20"/>
        </w:rPr>
      </w:pPr>
      <w:r>
        <w:rPr>
          <w:noProof/>
          <w:lang w:eastAsia="en-GB"/>
        </w:rPr>
        <w:lastRenderedPageBreak/>
        <mc:AlternateContent>
          <mc:Choice Requires="wps">
            <w:drawing>
              <wp:anchor allowOverlap="1" behindDoc="0" distB="0" distL="114300" distR="114300" distT="0" layoutInCell="1" locked="0" relativeHeight="251992064" simplePos="0" wp14:anchorId="0BD3CCB1" wp14:editId="3A4E5F92">
                <wp:simplePos x="0" y="0"/>
                <wp:positionH relativeFrom="margin">
                  <wp:posOffset>591270</wp:posOffset>
                </wp:positionH>
                <wp:positionV relativeFrom="paragraph">
                  <wp:posOffset>1173505</wp:posOffset>
                </wp:positionV>
                <wp:extent cx="9095199" cy="3210127"/>
                <wp:effectExtent b="28575" l="0" r="10795" t="0"/>
                <wp:wrapNone/>
                <wp:docPr id="10904" name="Rounded Rectangle 10904"/>
                <wp:cNvGraphicFramePr/>
                <a:graphic xmlns:a="http://schemas.openxmlformats.org/drawingml/2006/main">
                  <a:graphicData uri="http://schemas.microsoft.com/office/word/2010/wordprocessingShape">
                    <wps:wsp>
                      <wps:cNvSpPr/>
                      <wps:spPr>
                        <a:xfrm>
                          <a:off x="0" y="0"/>
                          <a:ext cx="9095199" cy="3210127"/>
                        </a:xfrm>
                        <a:prstGeom prst="roundRect">
                          <a:avLst/>
                        </a:prstGeom>
                        <a:solidFill>
                          <a:srgbClr val="C00000"/>
                        </a:solidFill>
                        <a:ln algn="ctr" cap="flat" cmpd="sng" w="12700">
                          <a:solidFill>
                            <a:srgbClr val="5B9BD5">
                              <a:shade val="50000"/>
                            </a:srgbClr>
                          </a:solidFill>
                          <a:prstDash val="solid"/>
                          <a:miter lim="800000"/>
                        </a:ln>
                        <a:effectLst/>
                      </wps:spPr>
                      <wps:txbx>
                        <w:txbxContent>
                          <w:p w:rsidP="001846E6" w:rsidR="00C36339" w:rsidRDefault="00C36339" w:rsidRPr="00D1085C">
                            <w:pPr>
                              <w:jc w:val="center"/>
                              <w:rPr>
                                <w:color w:themeColor="background1" w:val="FFFFFF"/>
                              </w:rPr>
                            </w:pPr>
                            <w:r>
                              <w:rPr>
                                <w:rFonts w:ascii="Calibri" w:cs="Arial" w:eastAsia="Calibri" w:hAnsi="Calibri"/>
                                <w:b/>
                                <w:color w:themeColor="background1" w:val="FFFFFF"/>
                                <w:sz w:val="96"/>
                                <w:szCs w:val="96"/>
                              </w:rPr>
                              <w:t>Writing Progression</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c00000" id="Rounded Rectangle 10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" o:spid="_x0000_s1077" strokecolor="#41719c" strokeweight="1pt" style="position:absolute;margin-left:46.55pt;margin-top:92.4pt;width:716.15pt;height:252.75pt;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0BD3CCB1">
                <v:stroke joinstyle="miter"/>
                <v:textbox>
                  <w:txbxContent>
                    <w:p w:rsidP="001846E6" w:rsidR="00C36339" w:rsidRDefault="00C36339" w:rsidRPr="00D1085C">
                      <w:pPr>
                        <w:jc w:val="center"/>
                        <w:rPr>
                          <w:color w:themeColor="background1" w:val="FFFFFF"/>
                        </w:rPr>
                      </w:pPr>
                      <w:r>
                        <w:rPr>
                          <w:rFonts w:ascii="Calibri" w:cs="Arial" w:eastAsia="Calibri" w:hAnsi="Calibri"/>
                          <w:b/>
                          <w:color w:themeColor="background1" w:val="FFFFFF"/>
                          <w:sz w:val="96"/>
                          <w:szCs w:val="96"/>
                        </w:rPr>
                        <w:t>Writing Progression</w:t>
                      </w:r>
                    </w:p>
                  </w:txbxContent>
                </v:textbox>
                <w10:wrap anchorx="margin"/>
              </v:roundrect>
            </w:pict>
          </mc:Fallback>
        </mc:AlternateContent>
      </w:r>
    </w:p>
    <w:tbl>
      <w:tblPr>
        <w:tblStyle w:val="TableGrid"/>
        <w:tblpPr w:leftFromText="180" w:rightFromText="180" w:tblpY="-37" w:vertAnchor="text"/>
        <w:tblW w:type="dxa" w:w="14936"/>
        <w:tblLayout w:type="fixed"/>
        <w:tblLook w:firstColumn="1" w:firstRow="1" w:lastColumn="0" w:lastRow="0" w:noHBand="0" w:noVBand="1" w:val="04A0"/>
      </w:tblPr>
      <w:tblGrid>
        <w:gridCol w:w="5026"/>
        <w:gridCol w:w="4878"/>
        <w:gridCol w:w="5032"/>
      </w:tblGrid>
      <w:tr w:rsidR="00666F71" w:rsidRPr="009B477E" w:rsidTr="00E62162">
        <w:trPr>
          <w:trHeight w:val="293"/>
        </w:trPr>
        <w:tc>
          <w:tcPr>
            <w:tcW w:type="dxa" w:w="14936"/>
            <w:gridSpan w:val="3"/>
            <w:shd w:color="auto" w:fill="C00000" w:val="clear"/>
          </w:tcPr>
          <w:p w:rsidP="00C142FE" w:rsidR="00666F71" w:rsidRDefault="00666F71" w:rsidRPr="00E62162">
            <w:pPr>
              <w:rPr>
                <w:rFonts w:cs="Arial"/>
                <w:i/>
                <w:sz w:val="24"/>
                <w:szCs w:val="24"/>
              </w:rPr>
            </w:pPr>
            <w:r w:rsidRPr="00E62162">
              <w:rPr>
                <w:rFonts w:cs="Arial"/>
                <w:b/>
                <w:sz w:val="24"/>
                <w:szCs w:val="24"/>
              </w:rPr>
              <w:lastRenderedPageBreak/>
              <w:t>Significant Aspect of Learn</w:t>
            </w:r>
            <w:r w:rsidR="00CC7CA4" w:rsidRPr="00E62162">
              <w:rPr>
                <w:rFonts w:cs="Arial"/>
                <w:b/>
                <w:sz w:val="24"/>
                <w:szCs w:val="24"/>
              </w:rPr>
              <w:t>ing (SAL): WRITING</w:t>
            </w:r>
          </w:p>
        </w:tc>
      </w:tr>
      <w:tr w:rsidR="00666F71" w:rsidRPr="009B477E" w:rsidTr="00E62162">
        <w:trPr>
          <w:trHeight w:val="293"/>
        </w:trPr>
        <w:tc>
          <w:tcPr>
            <w:tcW w:type="dxa" w:w="5026"/>
            <w:shd w:color="auto" w:fill="C00000" w:val="clear"/>
          </w:tcPr>
          <w:p w:rsidP="00C142FE" w:rsidR="00666F71" w:rsidRDefault="00CC0D9C" w:rsidRPr="00E62162">
            <w:pPr>
              <w:rPr>
                <w:rFonts w:cs="Arial"/>
                <w:i/>
                <w:sz w:val="24"/>
                <w:szCs w:val="24"/>
              </w:rPr>
            </w:pPr>
            <w:r w:rsidRPr="00E62162">
              <w:rPr>
                <w:rFonts w:cs="Arial"/>
                <w:i/>
                <w:sz w:val="24"/>
                <w:szCs w:val="24"/>
              </w:rPr>
              <w:t>Organising and using information</w:t>
            </w:r>
          </w:p>
        </w:tc>
        <w:tc>
          <w:tcPr>
            <w:tcW w:type="dxa" w:w="9910"/>
            <w:gridSpan w:val="2"/>
            <w:shd w:color="auto" w:fill="C00000" w:val="clear"/>
          </w:tcPr>
          <w:p w:rsidP="00C142FE" w:rsidR="00666F71" w:rsidRDefault="00666F71" w:rsidRPr="00E62162">
            <w:pPr>
              <w:jc w:val="center"/>
              <w:rPr>
                <w:rFonts w:cs="Arial"/>
                <w:sz w:val="24"/>
                <w:szCs w:val="24"/>
              </w:rPr>
            </w:pPr>
            <w:r w:rsidRPr="00E62162">
              <w:rPr>
                <w:rFonts w:cs="Arial"/>
                <w:b/>
                <w:color w:themeColor="background1" w:val="FFFFFF"/>
                <w:sz w:val="24"/>
                <w:szCs w:val="24"/>
              </w:rPr>
              <w:t xml:space="preserve">First Level </w:t>
            </w:r>
          </w:p>
        </w:tc>
      </w:tr>
      <w:tr w:rsidR="00666F71" w:rsidRPr="009B477E" w:rsidTr="68D6DA6D">
        <w:trPr>
          <w:trHeight w:val="804"/>
        </w:trPr>
        <w:tc>
          <w:tcPr>
            <w:tcW w:type="dxa" w:w="5026"/>
          </w:tcPr>
          <w:p w:rsidP="00CC0D9C" w:rsidR="00CC0D9C" w:rsidRDefault="00CC0D9C" w:rsidRPr="00762BB2">
            <w:pPr>
              <w:widowControl w:val="0"/>
              <w:autoSpaceDE w:val="0"/>
              <w:autoSpaceDN w:val="0"/>
              <w:adjustRightInd w:val="0"/>
              <w:rPr>
                <w:rFonts w:cs="Arial"/>
                <w:b/>
                <w:color w:val="C00000"/>
                <w:sz w:val="18"/>
                <w:szCs w:val="18"/>
                <w:lang w:val="en-US"/>
              </w:rPr>
            </w:pPr>
            <w:r w:rsidRPr="00762BB2">
              <w:rPr>
                <w:rFonts w:cs="Arial"/>
                <w:sz w:val="18"/>
                <w:szCs w:val="18"/>
                <w:lang w:val="en-US"/>
              </w:rPr>
              <w:t xml:space="preserve">With support, I am beginning to experiment with writing in the language I am learning </w:t>
            </w:r>
          </w:p>
          <w:p w:rsidP="00CC0D9C" w:rsidR="00CC0D9C" w:rsidRDefault="00CC0D9C" w:rsidRPr="00762BB2">
            <w:pPr>
              <w:widowControl w:val="0"/>
              <w:autoSpaceDE w:val="0"/>
              <w:autoSpaceDN w:val="0"/>
              <w:adjustRightInd w:val="0"/>
              <w:jc w:val="right"/>
              <w:rPr>
                <w:rFonts w:cs="Arial"/>
                <w:sz w:val="18"/>
                <w:szCs w:val="18"/>
                <w:lang w:val="en-US"/>
              </w:rPr>
            </w:pPr>
            <w:r w:rsidRPr="00762BB2">
              <w:rPr>
                <w:rFonts w:cs="Arial"/>
                <w:b/>
                <w:color w:val="C00000"/>
                <w:sz w:val="18"/>
                <w:szCs w:val="18"/>
                <w:lang w:val="en-US"/>
              </w:rPr>
              <w:t>MLAN 1-13</w:t>
            </w:r>
          </w:p>
          <w:p w:rsidP="00C142FE" w:rsidR="00666F71" w:rsidRDefault="00666F71" w:rsidRPr="00762BB2">
            <w:pPr>
              <w:widowControl w:val="0"/>
              <w:autoSpaceDE w:val="0"/>
              <w:autoSpaceDN w:val="0"/>
              <w:adjustRightInd w:val="0"/>
              <w:jc w:val="right"/>
              <w:rPr>
                <w:rFonts w:cs="Arial"/>
                <w:sz w:val="18"/>
                <w:szCs w:val="18"/>
              </w:rPr>
            </w:pPr>
          </w:p>
        </w:tc>
        <w:tc>
          <w:tcPr>
            <w:tcW w:type="dxa" w:w="4878"/>
          </w:tcPr>
          <w:p w:rsidP="000F64F6" w:rsidR="68D6DA6D" w:rsidRDefault="68D6DA6D" w:rsidRPr="00762BB2">
            <w:pPr>
              <w:pStyle w:val="ListParagraph"/>
              <w:numPr>
                <w:ilvl w:val="0"/>
                <w:numId w:val="29"/>
              </w:numPr>
              <w:spacing w:after="0" w:line="240" w:lineRule="auto"/>
              <w:rPr>
                <w:sz w:val="18"/>
                <w:szCs w:val="18"/>
              </w:rPr>
            </w:pPr>
            <w:r w:rsidRPr="00762BB2">
              <w:rPr>
                <w:rFonts w:cs="Arial" w:eastAsia="Arial"/>
                <w:sz w:val="18"/>
                <w:szCs w:val="18"/>
              </w:rPr>
              <w:t xml:space="preserve">I experiment with creating text in the language I am learning through play. </w:t>
            </w:r>
          </w:p>
          <w:p w:rsidP="000F64F6" w:rsidR="68D6DA6D" w:rsidRDefault="68D6DA6D" w:rsidRPr="00762BB2">
            <w:pPr>
              <w:pStyle w:val="ListParagraph"/>
              <w:numPr>
                <w:ilvl w:val="0"/>
                <w:numId w:val="29"/>
              </w:numPr>
              <w:spacing w:after="0" w:line="240" w:lineRule="auto"/>
              <w:rPr>
                <w:sz w:val="18"/>
                <w:szCs w:val="18"/>
              </w:rPr>
            </w:pPr>
            <w:r w:rsidRPr="00762BB2">
              <w:rPr>
                <w:rFonts w:cs="Arial" w:eastAsia="Arial"/>
                <w:sz w:val="18"/>
                <w:szCs w:val="18"/>
              </w:rPr>
              <w:t xml:space="preserve">I am beginning to make choices about writing in the language I am learning. </w:t>
            </w:r>
          </w:p>
          <w:p w:rsidP="000F64F6" w:rsidR="00666F71" w:rsidRDefault="68D6DA6D" w:rsidRPr="00ED1173">
            <w:pPr>
              <w:pStyle w:val="ListParagraph"/>
              <w:numPr>
                <w:ilvl w:val="0"/>
                <w:numId w:val="29"/>
              </w:numPr>
              <w:spacing w:after="0" w:line="240" w:lineRule="auto"/>
              <w:rPr>
                <w:sz w:val="18"/>
                <w:szCs w:val="18"/>
              </w:rPr>
            </w:pPr>
            <w:r w:rsidRPr="00762BB2">
              <w:rPr>
                <w:rFonts w:cs="Arial" w:eastAsia="Arial"/>
                <w:sz w:val="18"/>
                <w:szCs w:val="18"/>
              </w:rPr>
              <w:t xml:space="preserve">I can copy simple words in the target language using different </w:t>
            </w:r>
            <w:r w:rsidR="00756D8F" w:rsidRPr="00762BB2">
              <w:rPr>
                <w:rFonts w:cs="Arial" w:eastAsia="Arial"/>
                <w:sz w:val="18"/>
                <w:szCs w:val="18"/>
              </w:rPr>
              <w:t>media.</w:t>
            </w:r>
          </w:p>
        </w:tc>
        <w:tc>
          <w:tcPr>
            <w:tcW w:type="dxa" w:w="5032"/>
          </w:tcPr>
          <w:p w:rsidP="000F64F6" w:rsidR="68D6DA6D" w:rsidRDefault="68D6DA6D" w:rsidRPr="00762BB2">
            <w:pPr>
              <w:pStyle w:val="ListParagraph"/>
              <w:numPr>
                <w:ilvl w:val="0"/>
                <w:numId w:val="29"/>
              </w:numPr>
              <w:spacing w:after="0" w:line="240" w:lineRule="auto"/>
              <w:rPr>
                <w:sz w:val="18"/>
                <w:szCs w:val="18"/>
              </w:rPr>
            </w:pPr>
            <w:r w:rsidRPr="00762BB2">
              <w:rPr>
                <w:rFonts w:cs="Arial" w:eastAsia="Arial"/>
                <w:sz w:val="18"/>
                <w:szCs w:val="18"/>
              </w:rPr>
              <w:t>I can write to convey meaning.</w:t>
            </w:r>
          </w:p>
          <w:p w:rsidP="000F64F6" w:rsidR="00666F71" w:rsidRDefault="68D6DA6D" w:rsidRPr="00762BB2">
            <w:pPr>
              <w:pStyle w:val="ListParagraph"/>
              <w:numPr>
                <w:ilvl w:val="0"/>
                <w:numId w:val="29"/>
              </w:numPr>
              <w:spacing w:after="0" w:line="240" w:lineRule="auto"/>
              <w:rPr>
                <w:sz w:val="18"/>
                <w:szCs w:val="18"/>
              </w:rPr>
            </w:pPr>
            <w:r w:rsidRPr="00762BB2">
              <w:rPr>
                <w:rFonts w:cs="Arial" w:eastAsia="Arial"/>
                <w:sz w:val="18"/>
                <w:szCs w:val="18"/>
              </w:rPr>
              <w:t>I can identify the word I want to write from a word list and copy with increasing accuracy.</w:t>
            </w:r>
          </w:p>
          <w:p w:rsidP="000F64F6" w:rsidR="00666F71" w:rsidRDefault="68D6DA6D" w:rsidRPr="00762BB2">
            <w:pPr>
              <w:pStyle w:val="ListParagraph"/>
              <w:numPr>
                <w:ilvl w:val="0"/>
                <w:numId w:val="29"/>
              </w:numPr>
              <w:spacing w:after="0" w:line="240" w:lineRule="auto"/>
              <w:rPr>
                <w:rFonts w:cs="Arial"/>
                <w:sz w:val="18"/>
                <w:szCs w:val="18"/>
              </w:rPr>
            </w:pPr>
            <w:r w:rsidRPr="00762BB2">
              <w:rPr>
                <w:rFonts w:cs="Arial" w:eastAsia="Arial"/>
                <w:sz w:val="18"/>
                <w:szCs w:val="18"/>
              </w:rPr>
              <w:t xml:space="preserve">I am beginning to use strategies to help me remember how to spell very familiar/learned words/ short phrases. </w:t>
            </w:r>
          </w:p>
        </w:tc>
      </w:tr>
      <w:tr w:rsidR="00666F71" w:rsidRPr="009B477E" w:rsidTr="00E62162">
        <w:trPr>
          <w:trHeight w:val="293"/>
        </w:trPr>
        <w:tc>
          <w:tcPr>
            <w:tcW w:type="dxa" w:w="5026"/>
            <w:shd w:color="auto" w:fill="C00000" w:val="clear"/>
          </w:tcPr>
          <w:p w:rsidP="00C142FE" w:rsidR="00666F71" w:rsidRDefault="00666F71" w:rsidRPr="00762BB2">
            <w:pPr>
              <w:jc w:val="center"/>
              <w:rPr>
                <w:rFonts w:cs="Arial"/>
                <w:sz w:val="18"/>
                <w:szCs w:val="18"/>
              </w:rPr>
            </w:pPr>
          </w:p>
        </w:tc>
        <w:tc>
          <w:tcPr>
            <w:tcW w:type="dxa" w:w="9910"/>
            <w:gridSpan w:val="2"/>
            <w:shd w:color="auto" w:fill="C00000" w:val="clear"/>
          </w:tcPr>
          <w:p w:rsidP="00DF259D" w:rsidR="00666F71" w:rsidRDefault="00666F71" w:rsidRPr="00DF259D">
            <w:pPr>
              <w:pStyle w:val="ListParagraph"/>
              <w:spacing w:after="0" w:line="240" w:lineRule="auto"/>
              <w:jc w:val="center"/>
              <w:rPr>
                <w:rFonts w:cs="Arial"/>
                <w:b/>
                <w:sz w:val="24"/>
                <w:szCs w:val="24"/>
              </w:rPr>
            </w:pPr>
            <w:r w:rsidRPr="00DF259D">
              <w:rPr>
                <w:rFonts w:cs="Arial"/>
                <w:b/>
                <w:color w:themeColor="background1" w:val="FFFFFF"/>
                <w:sz w:val="24"/>
                <w:szCs w:val="24"/>
              </w:rPr>
              <w:t>Second Level</w:t>
            </w:r>
          </w:p>
        </w:tc>
      </w:tr>
      <w:tr w:rsidR="00666F71" w:rsidRPr="009B477E" w:rsidTr="00FF3728">
        <w:trPr>
          <w:trHeight w:val="706"/>
        </w:trPr>
        <w:tc>
          <w:tcPr>
            <w:tcW w:type="dxa" w:w="5026"/>
          </w:tcPr>
          <w:p w:rsidP="00CC0D9C" w:rsidR="00CC0D9C" w:rsidRDefault="00CC0D9C" w:rsidRPr="00762BB2">
            <w:pPr>
              <w:widowControl w:val="0"/>
              <w:autoSpaceDE w:val="0"/>
              <w:autoSpaceDN w:val="0"/>
              <w:adjustRightInd w:val="0"/>
              <w:rPr>
                <w:rFonts w:cs="Arial"/>
                <w:sz w:val="18"/>
                <w:szCs w:val="18"/>
              </w:rPr>
            </w:pPr>
            <w:r w:rsidRPr="00762BB2">
              <w:rPr>
                <w:rFonts w:cs="Arial"/>
                <w:sz w:val="18"/>
                <w:szCs w:val="18"/>
              </w:rPr>
              <w:t>I use the support of others and access appropriate reference materials of my choice to help me plan my writing in ways that engage my reader, using ICT when appropriate.</w:t>
            </w:r>
          </w:p>
          <w:p w:rsidP="00CC0D9C" w:rsidR="00CC0D9C" w:rsidRDefault="68D6DA6D" w:rsidRPr="00762BB2">
            <w:pPr>
              <w:widowControl w:val="0"/>
              <w:autoSpaceDE w:val="0"/>
              <w:autoSpaceDN w:val="0"/>
              <w:adjustRightInd w:val="0"/>
              <w:jc w:val="right"/>
              <w:rPr>
                <w:sz w:val="18"/>
                <w:szCs w:val="18"/>
              </w:rPr>
            </w:pPr>
            <w:r w:rsidRPr="00762BB2">
              <w:rPr>
                <w:rFonts w:cs="Arial" w:eastAsia="Arial"/>
                <w:sz w:val="18"/>
                <w:szCs w:val="18"/>
              </w:rPr>
              <w:t xml:space="preserve"> </w:t>
            </w:r>
            <w:r w:rsidRPr="00762BB2">
              <w:rPr>
                <w:rFonts w:cs="Arial" w:eastAsia="Arial"/>
                <w:b/>
                <w:bCs/>
                <w:color w:val="C93A30"/>
                <w:sz w:val="18"/>
                <w:szCs w:val="18"/>
              </w:rPr>
              <w:t>MLAN 2-12a</w:t>
            </w:r>
          </w:p>
          <w:p w:rsidP="00CC0D9C" w:rsidR="00CC0D9C" w:rsidRDefault="68D6DA6D" w:rsidRPr="00762BB2">
            <w:pPr>
              <w:widowControl w:val="0"/>
              <w:autoSpaceDE w:val="0"/>
              <w:autoSpaceDN w:val="0"/>
              <w:adjustRightInd w:val="0"/>
              <w:jc w:val="right"/>
              <w:rPr>
                <w:rFonts w:cs="Arial"/>
                <w:b/>
                <w:color w:val="C93A30"/>
                <w:sz w:val="18"/>
                <w:szCs w:val="18"/>
              </w:rPr>
            </w:pPr>
            <w:r w:rsidRPr="00762BB2">
              <w:rPr>
                <w:rFonts w:cs="Arial" w:eastAsia="Arial"/>
                <w:b/>
                <w:bCs/>
                <w:color w:val="C93A30"/>
                <w:sz w:val="18"/>
                <w:szCs w:val="18"/>
              </w:rPr>
              <w:t xml:space="preserve"> </w:t>
            </w:r>
          </w:p>
          <w:p w:rsidP="00CC0D9C" w:rsidR="00CC0D9C" w:rsidRDefault="00CC0D9C" w:rsidRPr="00762BB2">
            <w:pPr>
              <w:widowControl w:val="0"/>
              <w:autoSpaceDE w:val="0"/>
              <w:autoSpaceDN w:val="0"/>
              <w:adjustRightInd w:val="0"/>
              <w:rPr>
                <w:rFonts w:cs="Arial"/>
                <w:sz w:val="18"/>
                <w:szCs w:val="18"/>
              </w:rPr>
            </w:pPr>
            <w:r w:rsidRPr="00762BB2">
              <w:rPr>
                <w:rFonts w:cs="Arial"/>
                <w:sz w:val="18"/>
                <w:szCs w:val="18"/>
              </w:rPr>
              <w:t>I have opportunities to express myself in writing, exploring and experimenting with words and phrases using resources, to ensure my writing makes sense.</w:t>
            </w:r>
          </w:p>
          <w:p w:rsidP="00CC0D9C" w:rsidR="00CC0D9C" w:rsidRDefault="00CC0D9C" w:rsidRPr="00762BB2">
            <w:pPr>
              <w:widowControl w:val="0"/>
              <w:autoSpaceDE w:val="0"/>
              <w:autoSpaceDN w:val="0"/>
              <w:adjustRightInd w:val="0"/>
              <w:jc w:val="right"/>
              <w:rPr>
                <w:rFonts w:cs="Arial"/>
                <w:b/>
                <w:color w:val="C93A30"/>
                <w:sz w:val="18"/>
                <w:szCs w:val="18"/>
              </w:rPr>
            </w:pPr>
            <w:r w:rsidRPr="00762BB2">
              <w:rPr>
                <w:rFonts w:cs="Arial"/>
                <w:b/>
                <w:color w:val="C93A30"/>
                <w:sz w:val="18"/>
                <w:szCs w:val="18"/>
              </w:rPr>
              <w:t>MLAN 2-13a</w:t>
            </w:r>
          </w:p>
          <w:p w:rsidP="00CC0D9C" w:rsidR="00CC0D9C" w:rsidRDefault="00CC0D9C" w:rsidRPr="00762BB2">
            <w:pPr>
              <w:widowControl w:val="0"/>
              <w:autoSpaceDE w:val="0"/>
              <w:autoSpaceDN w:val="0"/>
              <w:adjustRightInd w:val="0"/>
              <w:rPr>
                <w:rFonts w:cs="Arial"/>
                <w:sz w:val="18"/>
                <w:szCs w:val="18"/>
              </w:rPr>
            </w:pPr>
          </w:p>
          <w:p w:rsidP="00CC0D9C" w:rsidR="00CC0D9C" w:rsidRDefault="00CC0D9C" w:rsidRPr="00762BB2">
            <w:pPr>
              <w:widowControl w:val="0"/>
              <w:autoSpaceDE w:val="0"/>
              <w:autoSpaceDN w:val="0"/>
              <w:adjustRightInd w:val="0"/>
              <w:rPr>
                <w:rFonts w:cs="Arial"/>
                <w:sz w:val="18"/>
                <w:szCs w:val="18"/>
              </w:rPr>
            </w:pPr>
            <w:r w:rsidRPr="00762BB2">
              <w:rPr>
                <w:rFonts w:cs="Arial"/>
                <w:sz w:val="18"/>
                <w:szCs w:val="18"/>
              </w:rPr>
              <w:t>I can use familiar language to describe myself and to exchange straightforward information.</w:t>
            </w:r>
          </w:p>
          <w:p w:rsidP="00CC0D9C" w:rsidR="00666F71" w:rsidRDefault="00CC0D9C" w:rsidRPr="00762BB2">
            <w:pPr>
              <w:widowControl w:val="0"/>
              <w:autoSpaceDE w:val="0"/>
              <w:autoSpaceDN w:val="0"/>
              <w:adjustRightInd w:val="0"/>
              <w:jc w:val="right"/>
              <w:rPr>
                <w:rFonts w:cs="Arial"/>
                <w:b/>
                <w:sz w:val="18"/>
                <w:szCs w:val="18"/>
              </w:rPr>
            </w:pPr>
            <w:r w:rsidRPr="00762BB2">
              <w:rPr>
                <w:rFonts w:cs="Arial"/>
                <w:b/>
                <w:color w:val="C93A30"/>
                <w:sz w:val="18"/>
                <w:szCs w:val="18"/>
              </w:rPr>
              <w:t>MLAN 2-13b</w:t>
            </w:r>
          </w:p>
        </w:tc>
        <w:tc>
          <w:tcPr>
            <w:tcW w:type="dxa" w:w="4878"/>
          </w:tcPr>
          <w:p w:rsidP="000F64F6" w:rsidR="68D6DA6D" w:rsidRDefault="68D6DA6D" w:rsidRPr="00762BB2">
            <w:pPr>
              <w:pStyle w:val="ListParagraph"/>
              <w:numPr>
                <w:ilvl w:val="0"/>
                <w:numId w:val="29"/>
              </w:numPr>
              <w:spacing w:after="0" w:line="240" w:lineRule="auto"/>
              <w:rPr>
                <w:sz w:val="18"/>
                <w:szCs w:val="18"/>
              </w:rPr>
            </w:pPr>
            <w:r w:rsidRPr="00762BB2">
              <w:rPr>
                <w:rFonts w:cs="Arial" w:eastAsia="Arial"/>
                <w:sz w:val="18"/>
                <w:szCs w:val="18"/>
              </w:rPr>
              <w:t>With support I can select strategies to help me to remember how to spell new and frequently used words.</w:t>
            </w:r>
          </w:p>
          <w:p w:rsidP="000F64F6" w:rsidR="0043677A" w:rsidRDefault="68D6DA6D" w:rsidRPr="00762BB2">
            <w:pPr>
              <w:pStyle w:val="ListParagraph"/>
              <w:numPr>
                <w:ilvl w:val="0"/>
                <w:numId w:val="29"/>
              </w:numPr>
              <w:spacing w:after="0" w:line="240" w:lineRule="auto"/>
              <w:rPr>
                <w:sz w:val="18"/>
                <w:szCs w:val="18"/>
              </w:rPr>
            </w:pPr>
            <w:r w:rsidRPr="00762BB2">
              <w:rPr>
                <w:rFonts w:cs="Arial" w:eastAsia="Arial"/>
                <w:sz w:val="18"/>
                <w:szCs w:val="18"/>
              </w:rPr>
              <w:t xml:space="preserve">I can use word banks and language mats to plan my writing. </w:t>
            </w:r>
          </w:p>
          <w:p w:rsidP="000F64F6" w:rsidR="0043677A" w:rsidRDefault="68D6DA6D" w:rsidRPr="00762BB2">
            <w:pPr>
              <w:pStyle w:val="ListParagraph"/>
              <w:numPr>
                <w:ilvl w:val="0"/>
                <w:numId w:val="29"/>
              </w:numPr>
              <w:spacing w:after="0" w:line="240" w:lineRule="auto"/>
              <w:rPr>
                <w:sz w:val="18"/>
                <w:szCs w:val="18"/>
              </w:rPr>
            </w:pPr>
            <w:r w:rsidRPr="00762BB2">
              <w:rPr>
                <w:rFonts w:cs="Arial" w:eastAsia="Arial"/>
                <w:sz w:val="18"/>
                <w:szCs w:val="18"/>
              </w:rPr>
              <w:t xml:space="preserve">I can use word banks and language mats to ensure my writing makes sense.  </w:t>
            </w:r>
          </w:p>
          <w:p w:rsidP="000F64F6" w:rsidR="0043677A" w:rsidRDefault="68D6DA6D" w:rsidRPr="00067326">
            <w:pPr>
              <w:pStyle w:val="ListParagraph"/>
              <w:numPr>
                <w:ilvl w:val="0"/>
                <w:numId w:val="29"/>
              </w:numPr>
              <w:spacing w:after="0" w:line="240" w:lineRule="auto"/>
              <w:rPr>
                <w:sz w:val="18"/>
                <w:szCs w:val="18"/>
              </w:rPr>
            </w:pPr>
            <w:r w:rsidRPr="00067326">
              <w:rPr>
                <w:rFonts w:cs="Arial" w:eastAsia="Arial"/>
                <w:sz w:val="18"/>
                <w:szCs w:val="18"/>
              </w:rPr>
              <w:t xml:space="preserve">I can explore a bi-lingual dictionary with support. </w:t>
            </w:r>
          </w:p>
          <w:p w:rsidP="000F64F6" w:rsidR="68D6DA6D" w:rsidRDefault="68D6DA6D" w:rsidRPr="00762BB2">
            <w:pPr>
              <w:pStyle w:val="ListParagraph"/>
              <w:numPr>
                <w:ilvl w:val="0"/>
                <w:numId w:val="29"/>
              </w:numPr>
              <w:spacing w:after="0" w:line="240" w:lineRule="auto"/>
              <w:rPr>
                <w:rFonts w:cs="Arial"/>
                <w:sz w:val="18"/>
                <w:szCs w:val="18"/>
              </w:rPr>
            </w:pPr>
            <w:r w:rsidRPr="00762BB2">
              <w:rPr>
                <w:rFonts w:cs="Arial" w:eastAsia="Arial"/>
                <w:sz w:val="18"/>
                <w:szCs w:val="18"/>
              </w:rPr>
              <w:t>I can write simple sentences with support from my teacher.</w:t>
            </w:r>
          </w:p>
          <w:p w:rsidP="000F64F6" w:rsidR="00424955" w:rsidRDefault="0043677A" w:rsidRPr="00762BB2">
            <w:pPr>
              <w:pStyle w:val="ListParagraph"/>
              <w:numPr>
                <w:ilvl w:val="0"/>
                <w:numId w:val="29"/>
              </w:numPr>
              <w:spacing w:after="0" w:line="240" w:lineRule="auto"/>
              <w:rPr>
                <w:rFonts w:cs="Arial"/>
                <w:sz w:val="18"/>
                <w:szCs w:val="18"/>
              </w:rPr>
            </w:pPr>
            <w:r w:rsidRPr="00762BB2">
              <w:rPr>
                <w:rFonts w:cs="Arial"/>
                <w:sz w:val="18"/>
                <w:szCs w:val="18"/>
              </w:rPr>
              <w:t>I am beginning to apply language rules to help me write words and phrases.</w:t>
            </w:r>
          </w:p>
          <w:p w:rsidP="000F64F6" w:rsidR="000F6D45" w:rsidRDefault="68D6DA6D" w:rsidRPr="00762BB2">
            <w:pPr>
              <w:pStyle w:val="ListParagraph"/>
              <w:numPr>
                <w:ilvl w:val="0"/>
                <w:numId w:val="29"/>
              </w:numPr>
              <w:spacing w:after="0" w:line="240" w:lineRule="auto"/>
              <w:rPr>
                <w:rFonts w:cs="Arial"/>
                <w:sz w:val="18"/>
                <w:szCs w:val="18"/>
              </w:rPr>
            </w:pPr>
            <w:r w:rsidRPr="00762BB2">
              <w:rPr>
                <w:rFonts w:cs="Arial" w:eastAsia="Arial"/>
                <w:sz w:val="18"/>
                <w:szCs w:val="18"/>
              </w:rPr>
              <w:t>I can use familiar words and phrases to write simple sentences about myself and others with support.</w:t>
            </w:r>
          </w:p>
          <w:p w:rsidP="000F64F6" w:rsidR="000F6D45" w:rsidRDefault="68D6DA6D" w:rsidRPr="00762BB2">
            <w:pPr>
              <w:pStyle w:val="ListParagraph"/>
              <w:numPr>
                <w:ilvl w:val="0"/>
                <w:numId w:val="29"/>
              </w:numPr>
              <w:spacing w:after="0" w:line="240" w:lineRule="auto"/>
              <w:rPr>
                <w:sz w:val="18"/>
                <w:szCs w:val="18"/>
              </w:rPr>
            </w:pPr>
            <w:r w:rsidRPr="00762BB2">
              <w:rPr>
                <w:rFonts w:cs="Arial" w:eastAsia="Arial"/>
                <w:sz w:val="18"/>
                <w:szCs w:val="18"/>
              </w:rPr>
              <w:t xml:space="preserve">I can express my opinion in writing using short and simple phrases. </w:t>
            </w:r>
          </w:p>
          <w:p w:rsidP="000F64F6" w:rsidR="000F6D45" w:rsidRDefault="68D6DA6D" w:rsidRPr="00762BB2">
            <w:pPr>
              <w:pStyle w:val="ListParagraph"/>
              <w:numPr>
                <w:ilvl w:val="0"/>
                <w:numId w:val="29"/>
              </w:numPr>
              <w:spacing w:after="0" w:line="240" w:lineRule="auto"/>
              <w:rPr>
                <w:sz w:val="18"/>
                <w:szCs w:val="18"/>
              </w:rPr>
            </w:pPr>
            <w:r w:rsidRPr="00762BB2">
              <w:rPr>
                <w:rFonts w:cs="Arial" w:eastAsia="Arial"/>
                <w:sz w:val="18"/>
                <w:szCs w:val="18"/>
              </w:rPr>
              <w:t xml:space="preserve">I can recognise and identify different types of texts. </w:t>
            </w:r>
          </w:p>
          <w:p w:rsidP="000F64F6" w:rsidR="000F6D45" w:rsidRDefault="68D6DA6D" w:rsidRPr="00762BB2">
            <w:pPr>
              <w:pStyle w:val="ListParagraph"/>
              <w:numPr>
                <w:ilvl w:val="0"/>
                <w:numId w:val="29"/>
              </w:numPr>
              <w:spacing w:after="0" w:line="240" w:lineRule="auto"/>
              <w:rPr>
                <w:sz w:val="18"/>
                <w:szCs w:val="18"/>
              </w:rPr>
            </w:pPr>
            <w:r w:rsidRPr="00762BB2">
              <w:rPr>
                <w:rFonts w:cs="Arial" w:eastAsia="Arial"/>
                <w:sz w:val="18"/>
                <w:szCs w:val="18"/>
              </w:rPr>
              <w:t xml:space="preserve">I can experiment with language to write for different purposes using writing frameworks for support. </w:t>
            </w:r>
          </w:p>
          <w:p w:rsidP="000F64F6" w:rsidR="000F6D45" w:rsidRDefault="00F17B83" w:rsidRPr="00762BB2">
            <w:pPr>
              <w:pStyle w:val="ListParagraph"/>
              <w:numPr>
                <w:ilvl w:val="0"/>
                <w:numId w:val="29"/>
              </w:numPr>
              <w:spacing w:after="0" w:line="240" w:lineRule="auto"/>
              <w:rPr>
                <w:sz w:val="18"/>
                <w:szCs w:val="18"/>
              </w:rPr>
            </w:pPr>
            <w:r w:rsidRPr="00762BB2">
              <w:rPr>
                <w:rFonts w:cs="Arial" w:eastAsia="Arial"/>
                <w:sz w:val="18"/>
                <w:szCs w:val="18"/>
              </w:rPr>
              <w:t>I can</w:t>
            </w:r>
            <w:r w:rsidR="68D6DA6D" w:rsidRPr="00762BB2">
              <w:rPr>
                <w:rFonts w:cs="Arial" w:eastAsia="Arial"/>
                <w:sz w:val="18"/>
                <w:szCs w:val="18"/>
              </w:rPr>
              <w:t xml:space="preserve"> join sentences using simple connectives</w:t>
            </w:r>
            <w:r w:rsidR="002402CB" w:rsidRPr="00762BB2">
              <w:rPr>
                <w:rFonts w:cs="Arial" w:eastAsia="Arial"/>
                <w:sz w:val="18"/>
                <w:szCs w:val="18"/>
              </w:rPr>
              <w:t xml:space="preserve"> from a given list</w:t>
            </w:r>
            <w:r w:rsidR="68D6DA6D" w:rsidRPr="00762BB2">
              <w:rPr>
                <w:rFonts w:cs="Arial" w:eastAsia="Arial"/>
                <w:sz w:val="18"/>
                <w:szCs w:val="18"/>
              </w:rPr>
              <w:t xml:space="preserve">. </w:t>
            </w:r>
          </w:p>
          <w:p w:rsidP="000F64F6" w:rsidR="000F6D45" w:rsidRDefault="68D6DA6D" w:rsidRPr="00762BB2">
            <w:pPr>
              <w:pStyle w:val="ListParagraph"/>
              <w:numPr>
                <w:ilvl w:val="0"/>
                <w:numId w:val="29"/>
              </w:numPr>
              <w:spacing w:after="0" w:line="240" w:lineRule="auto"/>
              <w:rPr>
                <w:sz w:val="18"/>
                <w:szCs w:val="18"/>
              </w:rPr>
            </w:pPr>
            <w:r w:rsidRPr="00762BB2">
              <w:rPr>
                <w:rFonts w:cs="Arial" w:eastAsia="Arial"/>
                <w:sz w:val="18"/>
                <w:szCs w:val="18"/>
              </w:rPr>
              <w:t xml:space="preserve">I understand which punctuation rules from my own language apply to the language I am learning. </w:t>
            </w:r>
          </w:p>
          <w:p w:rsidP="000F64F6" w:rsidR="000F6D45" w:rsidRDefault="68D6DA6D" w:rsidRPr="00FF3728">
            <w:pPr>
              <w:pStyle w:val="ListParagraph"/>
              <w:numPr>
                <w:ilvl w:val="0"/>
                <w:numId w:val="29"/>
              </w:numPr>
              <w:spacing w:after="0" w:line="240" w:lineRule="auto"/>
              <w:rPr>
                <w:sz w:val="18"/>
                <w:szCs w:val="18"/>
              </w:rPr>
            </w:pPr>
            <w:r w:rsidRPr="00762BB2">
              <w:rPr>
                <w:rFonts w:cs="Arial" w:eastAsia="Arial"/>
                <w:sz w:val="18"/>
                <w:szCs w:val="18"/>
              </w:rPr>
              <w:t>I can identify the unique punctuation rules for the language I am learning.</w:t>
            </w:r>
          </w:p>
          <w:p w:rsidP="000F64F6" w:rsidR="000F6D45" w:rsidRDefault="68D6DA6D" w:rsidRPr="00762BB2">
            <w:pPr>
              <w:pStyle w:val="ListParagraph"/>
              <w:numPr>
                <w:ilvl w:val="0"/>
                <w:numId w:val="29"/>
              </w:numPr>
              <w:spacing w:after="0" w:line="240" w:lineRule="auto"/>
              <w:rPr>
                <w:sz w:val="18"/>
                <w:szCs w:val="18"/>
              </w:rPr>
            </w:pPr>
            <w:r w:rsidRPr="00762BB2">
              <w:rPr>
                <w:rFonts w:cs="Arial" w:eastAsia="Arial"/>
                <w:sz w:val="18"/>
                <w:szCs w:val="18"/>
              </w:rPr>
              <w:t xml:space="preserve">With support, I can make my writing more interesting by using simple adjectives. </w:t>
            </w:r>
          </w:p>
          <w:p w:rsidP="000F64F6" w:rsidR="000F6D45" w:rsidRDefault="68D6DA6D" w:rsidRPr="00762BB2">
            <w:pPr>
              <w:pStyle w:val="ListParagraph"/>
              <w:numPr>
                <w:ilvl w:val="0"/>
                <w:numId w:val="29"/>
              </w:numPr>
              <w:spacing w:after="0" w:line="240" w:lineRule="auto"/>
              <w:rPr>
                <w:sz w:val="18"/>
                <w:szCs w:val="18"/>
              </w:rPr>
            </w:pPr>
            <w:r w:rsidRPr="00762BB2">
              <w:rPr>
                <w:rFonts w:cs="Arial" w:eastAsia="Arial"/>
                <w:sz w:val="18"/>
                <w:szCs w:val="18"/>
              </w:rPr>
              <w:t>With support I can identify words and language structures that I have encountered while reading and talking that may be useful in my own writing.</w:t>
            </w:r>
          </w:p>
          <w:p w:rsidP="000F64F6" w:rsidR="000F6D45" w:rsidRDefault="68D6DA6D" w:rsidRPr="00762BB2">
            <w:pPr>
              <w:pStyle w:val="ListParagraph"/>
              <w:numPr>
                <w:ilvl w:val="0"/>
                <w:numId w:val="29"/>
              </w:numPr>
              <w:spacing w:after="0" w:line="240" w:lineRule="auto"/>
              <w:rPr>
                <w:sz w:val="18"/>
                <w:szCs w:val="18"/>
              </w:rPr>
            </w:pPr>
            <w:r w:rsidRPr="00762BB2">
              <w:rPr>
                <w:rFonts w:cs="Arial" w:eastAsia="Arial"/>
                <w:sz w:val="18"/>
                <w:szCs w:val="18"/>
              </w:rPr>
              <w:t xml:space="preserve">I can sequence my writing logically to convey desired meaning. </w:t>
            </w:r>
          </w:p>
        </w:tc>
        <w:tc>
          <w:tcPr>
            <w:tcW w:type="dxa" w:w="5032"/>
          </w:tcPr>
          <w:p w:rsidP="000F64F6" w:rsidR="68D6DA6D" w:rsidRDefault="68D6DA6D" w:rsidRPr="00762BB2">
            <w:pPr>
              <w:pStyle w:val="ListParagraph"/>
              <w:numPr>
                <w:ilvl w:val="0"/>
                <w:numId w:val="29"/>
              </w:numPr>
              <w:spacing w:after="0" w:line="240" w:lineRule="auto"/>
              <w:rPr>
                <w:sz w:val="18"/>
                <w:szCs w:val="18"/>
              </w:rPr>
            </w:pPr>
            <w:r w:rsidRPr="00762BB2">
              <w:rPr>
                <w:rFonts w:cs="Arial" w:eastAsia="Arial"/>
                <w:sz w:val="18"/>
                <w:szCs w:val="18"/>
              </w:rPr>
              <w:t xml:space="preserve">I can select and apply strategies to help me remember how to spell new and frequently used words. </w:t>
            </w:r>
          </w:p>
          <w:p w:rsidP="000F64F6" w:rsidR="000F6D45" w:rsidRDefault="68D6DA6D" w:rsidRPr="00762BB2">
            <w:pPr>
              <w:pStyle w:val="ListParagraph"/>
              <w:numPr>
                <w:ilvl w:val="0"/>
                <w:numId w:val="29"/>
              </w:numPr>
              <w:spacing w:after="0" w:line="240" w:lineRule="auto"/>
              <w:rPr>
                <w:rFonts w:cs="Arial"/>
                <w:sz w:val="18"/>
                <w:szCs w:val="18"/>
              </w:rPr>
            </w:pPr>
            <w:r w:rsidRPr="00762BB2">
              <w:rPr>
                <w:rFonts w:cs="Arial" w:eastAsia="Arial"/>
                <w:sz w:val="18"/>
                <w:szCs w:val="18"/>
              </w:rPr>
              <w:t>I am confident in choosing from a range of identified reference materials to help me plan writing t</w:t>
            </w:r>
            <w:r w:rsidR="00796C98" w:rsidRPr="00762BB2">
              <w:rPr>
                <w:rFonts w:cs="Arial" w:eastAsia="Arial"/>
                <w:sz w:val="18"/>
                <w:szCs w:val="18"/>
              </w:rPr>
              <w:t>asks.</w:t>
            </w:r>
          </w:p>
          <w:p w:rsidP="000F64F6" w:rsidR="000F6D45" w:rsidRDefault="68D6DA6D" w:rsidRPr="00762BB2">
            <w:pPr>
              <w:pStyle w:val="ListParagraph"/>
              <w:numPr>
                <w:ilvl w:val="0"/>
                <w:numId w:val="29"/>
              </w:numPr>
              <w:spacing w:after="0" w:line="240" w:lineRule="auto"/>
              <w:rPr>
                <w:sz w:val="18"/>
                <w:szCs w:val="18"/>
              </w:rPr>
            </w:pPr>
            <w:r w:rsidRPr="00762BB2">
              <w:rPr>
                <w:rFonts w:cs="Arial" w:eastAsia="Arial"/>
                <w:sz w:val="18"/>
                <w:szCs w:val="18"/>
              </w:rPr>
              <w:t xml:space="preserve">I can use a range of reference materials to ensure my writing makes sense. </w:t>
            </w:r>
          </w:p>
          <w:p w:rsidP="000F64F6" w:rsidR="000F6D45" w:rsidRDefault="68D6DA6D" w:rsidRPr="00762BB2">
            <w:pPr>
              <w:pStyle w:val="ListParagraph"/>
              <w:numPr>
                <w:ilvl w:val="0"/>
                <w:numId w:val="29"/>
              </w:numPr>
              <w:rPr>
                <w:sz w:val="18"/>
                <w:szCs w:val="18"/>
              </w:rPr>
            </w:pPr>
            <w:r w:rsidRPr="00762BB2">
              <w:rPr>
                <w:rFonts w:cs="Arial" w:eastAsia="Arial"/>
                <w:sz w:val="18"/>
                <w:szCs w:val="18"/>
              </w:rPr>
              <w:t xml:space="preserve">I can use a bi-lingual dictionary to improve and check spelling. </w:t>
            </w:r>
          </w:p>
          <w:p w:rsidP="000F64F6" w:rsidR="000F6D45" w:rsidRDefault="68D6DA6D" w:rsidRPr="00762BB2">
            <w:pPr>
              <w:pStyle w:val="ListParagraph"/>
              <w:numPr>
                <w:ilvl w:val="0"/>
                <w:numId w:val="29"/>
              </w:numPr>
              <w:spacing w:after="0" w:line="240" w:lineRule="auto"/>
              <w:rPr>
                <w:sz w:val="18"/>
                <w:szCs w:val="18"/>
              </w:rPr>
            </w:pPr>
            <w:r w:rsidRPr="00762BB2">
              <w:rPr>
                <w:rFonts w:cs="Arial" w:eastAsia="Arial"/>
                <w:sz w:val="18"/>
                <w:szCs w:val="18"/>
              </w:rPr>
              <w:t xml:space="preserve">I can adapt a given sentence to present new information. </w:t>
            </w:r>
          </w:p>
          <w:p w:rsidP="000F64F6" w:rsidR="000F6D45" w:rsidRDefault="68D6DA6D" w:rsidRPr="00762BB2">
            <w:pPr>
              <w:pStyle w:val="ListParagraph"/>
              <w:numPr>
                <w:ilvl w:val="0"/>
                <w:numId w:val="29"/>
              </w:numPr>
              <w:spacing w:after="0" w:line="240" w:lineRule="auto"/>
              <w:rPr>
                <w:sz w:val="18"/>
                <w:szCs w:val="18"/>
              </w:rPr>
            </w:pPr>
            <w:r w:rsidRPr="00762BB2">
              <w:rPr>
                <w:rFonts w:cs="Arial" w:eastAsia="Arial"/>
                <w:sz w:val="18"/>
                <w:szCs w:val="18"/>
              </w:rPr>
              <w:t>I can use familiar/learned language to write a few sentences about myself and others with increasing confidence and independence.</w:t>
            </w:r>
          </w:p>
          <w:p w:rsidP="000F64F6" w:rsidR="000F6D45" w:rsidRDefault="68D6DA6D" w:rsidRPr="00762BB2">
            <w:pPr>
              <w:pStyle w:val="ListParagraph"/>
              <w:numPr>
                <w:ilvl w:val="0"/>
                <w:numId w:val="29"/>
              </w:numPr>
              <w:spacing w:after="0" w:line="240" w:lineRule="auto"/>
              <w:rPr>
                <w:sz w:val="18"/>
                <w:szCs w:val="18"/>
              </w:rPr>
            </w:pPr>
            <w:r w:rsidRPr="00762BB2">
              <w:rPr>
                <w:rFonts w:cs="Arial" w:eastAsia="Arial"/>
                <w:sz w:val="18"/>
                <w:szCs w:val="18"/>
              </w:rPr>
              <w:t>I can write simple phrases and sentences from memory with increasing accuracy using my knowledge of phonics.</w:t>
            </w:r>
          </w:p>
          <w:p w:rsidP="000F64F6" w:rsidR="000F6D45" w:rsidRDefault="68D6DA6D" w:rsidRPr="00762BB2">
            <w:pPr>
              <w:pStyle w:val="ListParagraph"/>
              <w:numPr>
                <w:ilvl w:val="0"/>
                <w:numId w:val="29"/>
              </w:numPr>
              <w:spacing w:after="0" w:line="240" w:lineRule="auto"/>
              <w:rPr>
                <w:sz w:val="18"/>
                <w:szCs w:val="18"/>
              </w:rPr>
            </w:pPr>
            <w:r w:rsidRPr="00762BB2">
              <w:rPr>
                <w:rFonts w:cs="Arial" w:eastAsia="Arial"/>
                <w:sz w:val="18"/>
                <w:szCs w:val="18"/>
              </w:rPr>
              <w:t>I can write a question to find out infor</w:t>
            </w:r>
            <w:r w:rsidR="002C720A" w:rsidRPr="00762BB2">
              <w:rPr>
                <w:rFonts w:cs="Arial" w:eastAsia="Arial"/>
                <w:sz w:val="18"/>
                <w:szCs w:val="18"/>
              </w:rPr>
              <w:t>mation from som</w:t>
            </w:r>
            <w:r w:rsidR="00DE2586" w:rsidRPr="00762BB2">
              <w:rPr>
                <w:rFonts w:cs="Arial" w:eastAsia="Arial"/>
                <w:sz w:val="18"/>
                <w:szCs w:val="18"/>
              </w:rPr>
              <w:t xml:space="preserve">eone else, e.g. </w:t>
            </w:r>
            <w:r w:rsidR="00A20C76" w:rsidRPr="00762BB2">
              <w:rPr>
                <w:rFonts w:cs="Arial" w:eastAsia="Arial"/>
                <w:sz w:val="18"/>
                <w:szCs w:val="18"/>
              </w:rPr>
              <w:t>do</w:t>
            </w:r>
            <w:r w:rsidR="00DE2586" w:rsidRPr="00762BB2">
              <w:rPr>
                <w:rFonts w:cs="Arial" w:eastAsia="Arial"/>
                <w:sz w:val="18"/>
                <w:szCs w:val="18"/>
              </w:rPr>
              <w:t xml:space="preserve"> you have/like/want…..?</w:t>
            </w:r>
          </w:p>
          <w:p w:rsidP="000F64F6" w:rsidR="000F6D45" w:rsidRDefault="68D6DA6D" w:rsidRPr="00762BB2">
            <w:pPr>
              <w:pStyle w:val="ListParagraph"/>
              <w:numPr>
                <w:ilvl w:val="0"/>
                <w:numId w:val="29"/>
              </w:numPr>
              <w:spacing w:after="0" w:line="240" w:lineRule="auto"/>
              <w:rPr>
                <w:sz w:val="18"/>
                <w:szCs w:val="18"/>
              </w:rPr>
            </w:pPr>
            <w:r w:rsidRPr="00762BB2">
              <w:rPr>
                <w:rFonts w:cs="Arial" w:eastAsia="Arial"/>
                <w:sz w:val="18"/>
                <w:szCs w:val="18"/>
              </w:rPr>
              <w:t>I can write for different purposes using reference materials to ensure it makes sense to others.</w:t>
            </w:r>
          </w:p>
          <w:p w:rsidP="000F64F6" w:rsidR="000F6D45" w:rsidRDefault="002402CB" w:rsidRPr="00762BB2">
            <w:pPr>
              <w:pStyle w:val="ListParagraph"/>
              <w:numPr>
                <w:ilvl w:val="0"/>
                <w:numId w:val="29"/>
              </w:numPr>
              <w:spacing w:after="0" w:line="240" w:lineRule="auto"/>
              <w:rPr>
                <w:sz w:val="18"/>
                <w:szCs w:val="18"/>
              </w:rPr>
            </w:pPr>
            <w:r w:rsidRPr="00762BB2">
              <w:rPr>
                <w:rFonts w:cs="Arial" w:eastAsia="Arial"/>
                <w:sz w:val="18"/>
                <w:szCs w:val="18"/>
              </w:rPr>
              <w:t xml:space="preserve">I can join sentences using simple connectives from a given list, with increasing confidence. </w:t>
            </w:r>
          </w:p>
          <w:p w:rsidP="000F64F6" w:rsidR="000F6D45" w:rsidRDefault="68D6DA6D" w:rsidRPr="00762BB2">
            <w:pPr>
              <w:pStyle w:val="ListParagraph"/>
              <w:numPr>
                <w:ilvl w:val="0"/>
                <w:numId w:val="29"/>
              </w:numPr>
              <w:spacing w:after="0" w:line="240" w:lineRule="auto"/>
              <w:rPr>
                <w:sz w:val="18"/>
                <w:szCs w:val="18"/>
              </w:rPr>
            </w:pPr>
            <w:r w:rsidRPr="00762BB2">
              <w:rPr>
                <w:rFonts w:cs="Arial" w:eastAsia="Arial"/>
                <w:sz w:val="18"/>
                <w:szCs w:val="18"/>
              </w:rPr>
              <w:t>I can apply appropriate punctuation rules from my own language</w:t>
            </w:r>
            <w:r w:rsidR="00A366A2" w:rsidRPr="00762BB2">
              <w:rPr>
                <w:rFonts w:cs="Arial" w:eastAsia="Arial"/>
                <w:sz w:val="18"/>
                <w:szCs w:val="18"/>
              </w:rPr>
              <w:t xml:space="preserve"> that</w:t>
            </w:r>
            <w:r w:rsidRPr="00762BB2">
              <w:rPr>
                <w:rFonts w:cs="Arial" w:eastAsia="Arial"/>
                <w:sz w:val="18"/>
                <w:szCs w:val="18"/>
              </w:rPr>
              <w:t xml:space="preserve"> apply to the language I am learning.</w:t>
            </w:r>
          </w:p>
          <w:p w:rsidP="000F64F6" w:rsidR="000F6D45" w:rsidRDefault="68D6DA6D" w:rsidRPr="00FF3728">
            <w:pPr>
              <w:pStyle w:val="ListParagraph"/>
              <w:numPr>
                <w:ilvl w:val="0"/>
                <w:numId w:val="29"/>
              </w:numPr>
              <w:spacing w:after="0" w:line="240" w:lineRule="auto"/>
              <w:rPr>
                <w:sz w:val="18"/>
                <w:szCs w:val="18"/>
              </w:rPr>
            </w:pPr>
            <w:r w:rsidRPr="00762BB2">
              <w:rPr>
                <w:rFonts w:cs="Arial" w:eastAsia="Arial"/>
                <w:sz w:val="18"/>
                <w:szCs w:val="18"/>
              </w:rPr>
              <w:t xml:space="preserve">I can </w:t>
            </w:r>
            <w:r w:rsidR="00A366A2" w:rsidRPr="00762BB2">
              <w:rPr>
                <w:rFonts w:cs="Arial" w:eastAsia="Arial"/>
                <w:sz w:val="18"/>
                <w:szCs w:val="18"/>
              </w:rPr>
              <w:t xml:space="preserve">begin to </w:t>
            </w:r>
            <w:r w:rsidRPr="00762BB2">
              <w:rPr>
                <w:rFonts w:cs="Arial" w:eastAsia="Arial"/>
                <w:sz w:val="18"/>
                <w:szCs w:val="18"/>
              </w:rPr>
              <w:t>apply the unique punctuation rules</w:t>
            </w:r>
            <w:r w:rsidR="00FF3728">
              <w:rPr>
                <w:rFonts w:cs="Arial" w:eastAsia="Arial"/>
                <w:sz w:val="18"/>
                <w:szCs w:val="18"/>
              </w:rPr>
              <w:t xml:space="preserve"> for the language I am learning.</w:t>
            </w:r>
          </w:p>
          <w:p w:rsidP="000F64F6" w:rsidR="000F6D45" w:rsidRDefault="68D6DA6D" w:rsidRPr="00762BB2">
            <w:pPr>
              <w:pStyle w:val="ListParagraph"/>
              <w:numPr>
                <w:ilvl w:val="0"/>
                <w:numId w:val="29"/>
              </w:numPr>
              <w:spacing w:after="0" w:line="240" w:lineRule="auto"/>
              <w:rPr>
                <w:sz w:val="18"/>
                <w:szCs w:val="18"/>
              </w:rPr>
            </w:pPr>
            <w:r w:rsidRPr="00762BB2">
              <w:rPr>
                <w:rFonts w:cs="Arial" w:eastAsia="Arial"/>
                <w:sz w:val="18"/>
                <w:szCs w:val="18"/>
              </w:rPr>
              <w:t xml:space="preserve">I can use </w:t>
            </w:r>
            <w:r w:rsidR="00A366A2" w:rsidRPr="00762BB2">
              <w:rPr>
                <w:rFonts w:cs="Arial" w:eastAsia="Arial"/>
                <w:sz w:val="18"/>
                <w:szCs w:val="18"/>
              </w:rPr>
              <w:t>a wider range of a</w:t>
            </w:r>
            <w:r w:rsidRPr="00762BB2">
              <w:rPr>
                <w:rFonts w:cs="Arial" w:eastAsia="Arial"/>
                <w:sz w:val="18"/>
                <w:szCs w:val="18"/>
              </w:rPr>
              <w:t>djectives with increasing accuracy to make my writing more interesting</w:t>
            </w:r>
          </w:p>
          <w:p w:rsidP="000F64F6" w:rsidR="000F6D45" w:rsidRDefault="68D6DA6D" w:rsidRPr="00762BB2">
            <w:pPr>
              <w:pStyle w:val="ListParagraph"/>
              <w:numPr>
                <w:ilvl w:val="0"/>
                <w:numId w:val="29"/>
              </w:numPr>
              <w:rPr>
                <w:sz w:val="18"/>
                <w:szCs w:val="18"/>
              </w:rPr>
            </w:pPr>
            <w:r w:rsidRPr="00762BB2">
              <w:rPr>
                <w:rFonts w:cs="Arial" w:eastAsia="Arial"/>
                <w:sz w:val="18"/>
                <w:szCs w:val="18"/>
              </w:rPr>
              <w:t>I can select word and language structures that I have encountered while reading and ta</w:t>
            </w:r>
            <w:r w:rsidR="00312317" w:rsidRPr="00762BB2">
              <w:rPr>
                <w:rFonts w:cs="Arial" w:eastAsia="Arial"/>
                <w:sz w:val="18"/>
                <w:szCs w:val="18"/>
              </w:rPr>
              <w:t>lking to use in my own writing.</w:t>
            </w:r>
          </w:p>
        </w:tc>
      </w:tr>
      <w:tr w:rsidR="00666F71" w:rsidRPr="009B477E" w:rsidTr="00E62162">
        <w:trPr>
          <w:trHeight w:val="293"/>
        </w:trPr>
        <w:tc>
          <w:tcPr>
            <w:tcW w:type="dxa" w:w="14936"/>
            <w:gridSpan w:val="3"/>
            <w:shd w:color="auto" w:fill="C00000" w:val="clear"/>
          </w:tcPr>
          <w:p w:rsidP="00FF2B5B" w:rsidR="00666F71" w:rsidRDefault="00666F71" w:rsidRPr="00E62162">
            <w:pPr>
              <w:rPr>
                <w:rFonts w:cs="Arial"/>
                <w:i/>
                <w:sz w:val="24"/>
                <w:szCs w:val="24"/>
              </w:rPr>
            </w:pPr>
            <w:r w:rsidRPr="00E62162">
              <w:rPr>
                <w:rFonts w:cs="Arial"/>
                <w:b/>
                <w:sz w:val="24"/>
                <w:szCs w:val="24"/>
              </w:rPr>
              <w:lastRenderedPageBreak/>
              <w:t xml:space="preserve">Significant Aspect of Learning (SAL): </w:t>
            </w:r>
            <w:r w:rsidR="00FF2B5B" w:rsidRPr="00E62162">
              <w:rPr>
                <w:rFonts w:cs="Arial"/>
                <w:b/>
                <w:sz w:val="24"/>
                <w:szCs w:val="24"/>
              </w:rPr>
              <w:t>WRITING</w:t>
            </w:r>
          </w:p>
        </w:tc>
      </w:tr>
      <w:tr w:rsidR="00666F71" w:rsidRPr="009B477E" w:rsidTr="00E62162">
        <w:trPr>
          <w:trHeight w:val="293"/>
        </w:trPr>
        <w:tc>
          <w:tcPr>
            <w:tcW w:type="dxa" w:w="5026"/>
            <w:shd w:color="auto" w:fill="C00000" w:val="clear"/>
          </w:tcPr>
          <w:p w:rsidP="00C142FE" w:rsidR="00666F71" w:rsidRDefault="00FF2B5B" w:rsidRPr="00E62162">
            <w:pPr>
              <w:rPr>
                <w:rFonts w:cs="Arial"/>
                <w:i/>
                <w:sz w:val="24"/>
                <w:szCs w:val="24"/>
              </w:rPr>
            </w:pPr>
            <w:r w:rsidRPr="00E62162">
              <w:rPr>
                <w:rFonts w:cs="Arial"/>
                <w:i/>
                <w:sz w:val="24"/>
                <w:szCs w:val="24"/>
              </w:rPr>
              <w:t>Using Knowledge about language</w:t>
            </w:r>
          </w:p>
        </w:tc>
        <w:tc>
          <w:tcPr>
            <w:tcW w:type="dxa" w:w="9910"/>
            <w:gridSpan w:val="2"/>
            <w:shd w:color="auto" w:fill="C00000" w:val="clear"/>
          </w:tcPr>
          <w:p w:rsidP="00C142FE" w:rsidR="00666F71" w:rsidRDefault="00666F71" w:rsidRPr="00E62162">
            <w:pPr>
              <w:jc w:val="center"/>
              <w:rPr>
                <w:rFonts w:cs="Arial"/>
                <w:sz w:val="24"/>
                <w:szCs w:val="24"/>
              </w:rPr>
            </w:pPr>
            <w:r w:rsidRPr="00E62162">
              <w:rPr>
                <w:rFonts w:cs="Arial"/>
                <w:b/>
                <w:color w:themeColor="background1" w:val="FFFFFF"/>
                <w:sz w:val="24"/>
                <w:szCs w:val="24"/>
              </w:rPr>
              <w:t xml:space="preserve">First Level </w:t>
            </w:r>
          </w:p>
        </w:tc>
      </w:tr>
      <w:tr w:rsidR="00666F71" w:rsidRPr="009B477E" w:rsidTr="68D6DA6D">
        <w:trPr>
          <w:trHeight w:val="650"/>
        </w:trPr>
        <w:tc>
          <w:tcPr>
            <w:tcW w:type="dxa" w:w="5026"/>
          </w:tcPr>
          <w:p w:rsidP="00C142FE" w:rsidR="00666F71" w:rsidRDefault="00666F71" w:rsidRPr="009B477E">
            <w:pPr>
              <w:widowControl w:val="0"/>
              <w:autoSpaceDE w:val="0"/>
              <w:autoSpaceDN w:val="0"/>
              <w:adjustRightInd w:val="0"/>
              <w:jc w:val="right"/>
              <w:rPr>
                <w:rFonts w:cs="Arial"/>
                <w:sz w:val="20"/>
                <w:szCs w:val="20"/>
              </w:rPr>
            </w:pPr>
          </w:p>
        </w:tc>
        <w:tc>
          <w:tcPr>
            <w:tcW w:type="dxa" w:w="4878"/>
          </w:tcPr>
          <w:p w:rsidP="00C142FE" w:rsidR="00666F71" w:rsidRDefault="00666F71" w:rsidRPr="009B477E">
            <w:pPr>
              <w:pStyle w:val="ListParagraph"/>
              <w:spacing w:after="0" w:line="240" w:lineRule="auto"/>
              <w:ind w:left="170"/>
              <w:rPr>
                <w:rFonts w:cs="Arial"/>
                <w:sz w:val="20"/>
                <w:szCs w:val="20"/>
              </w:rPr>
            </w:pPr>
          </w:p>
        </w:tc>
        <w:tc>
          <w:tcPr>
            <w:tcW w:type="dxa" w:w="5032"/>
          </w:tcPr>
          <w:p w:rsidP="00C142FE" w:rsidR="00666F71" w:rsidRDefault="00666F71" w:rsidRPr="009B477E">
            <w:pPr>
              <w:rPr>
                <w:sz w:val="20"/>
                <w:szCs w:val="20"/>
              </w:rPr>
            </w:pPr>
          </w:p>
        </w:tc>
      </w:tr>
      <w:tr w:rsidR="00666F71" w:rsidRPr="009B477E" w:rsidTr="00E62162">
        <w:trPr>
          <w:trHeight w:val="293"/>
        </w:trPr>
        <w:tc>
          <w:tcPr>
            <w:tcW w:type="dxa" w:w="5026"/>
            <w:shd w:color="auto" w:fill="C00000" w:val="clear"/>
          </w:tcPr>
          <w:p w:rsidP="00C142FE" w:rsidR="00666F71" w:rsidRDefault="00666F71" w:rsidRPr="009B477E">
            <w:pPr>
              <w:jc w:val="center"/>
              <w:rPr>
                <w:rFonts w:cs="Arial"/>
                <w:sz w:val="20"/>
                <w:szCs w:val="20"/>
              </w:rPr>
            </w:pPr>
          </w:p>
        </w:tc>
        <w:tc>
          <w:tcPr>
            <w:tcW w:type="dxa" w:w="9910"/>
            <w:gridSpan w:val="2"/>
            <w:shd w:color="auto" w:fill="C00000" w:val="clear"/>
          </w:tcPr>
          <w:p w:rsidP="00C142FE" w:rsidR="00666F71" w:rsidRDefault="00666F71" w:rsidRPr="00DF259D">
            <w:pPr>
              <w:jc w:val="center"/>
              <w:rPr>
                <w:rFonts w:cs="Arial"/>
                <w:b/>
                <w:sz w:val="24"/>
                <w:szCs w:val="24"/>
              </w:rPr>
            </w:pPr>
            <w:r w:rsidRPr="00DF259D">
              <w:rPr>
                <w:rFonts w:cs="Arial"/>
                <w:b/>
                <w:color w:themeColor="background1" w:val="FFFFFF"/>
                <w:sz w:val="24"/>
                <w:szCs w:val="24"/>
              </w:rPr>
              <w:t>Second Level</w:t>
            </w:r>
          </w:p>
        </w:tc>
      </w:tr>
      <w:tr w:rsidR="00666F71" w:rsidRPr="009B477E" w:rsidTr="68D6DA6D">
        <w:trPr>
          <w:trHeight w:val="1542"/>
        </w:trPr>
        <w:tc>
          <w:tcPr>
            <w:tcW w:type="dxa" w:w="5026"/>
          </w:tcPr>
          <w:p w:rsidP="00FF2B5B" w:rsidR="00FF2B5B" w:rsidRDefault="00FF2B5B" w:rsidRPr="00762BB2">
            <w:pPr>
              <w:widowControl w:val="0"/>
              <w:autoSpaceDE w:val="0"/>
              <w:autoSpaceDN w:val="0"/>
              <w:adjustRightInd w:val="0"/>
              <w:rPr>
                <w:rFonts w:cs="Arial"/>
                <w:sz w:val="18"/>
                <w:szCs w:val="18"/>
              </w:rPr>
            </w:pPr>
            <w:r w:rsidRPr="00762BB2">
              <w:rPr>
                <w:rFonts w:cs="Arial"/>
                <w:sz w:val="18"/>
                <w:szCs w:val="18"/>
              </w:rPr>
              <w:t>I use my knowledge about language and success criteria to help me, and I can check that I have written familiar words and phrases accurately.</w:t>
            </w:r>
          </w:p>
          <w:p w:rsidP="00FF2B5B" w:rsidR="00FF2B5B" w:rsidRDefault="00FF2B5B" w:rsidRPr="00762BB2">
            <w:pPr>
              <w:widowControl w:val="0"/>
              <w:autoSpaceDE w:val="0"/>
              <w:autoSpaceDN w:val="0"/>
              <w:adjustRightInd w:val="0"/>
              <w:jc w:val="right"/>
              <w:rPr>
                <w:rFonts w:cs="Arial"/>
                <w:b/>
                <w:color w:val="C93A30"/>
                <w:sz w:val="18"/>
                <w:szCs w:val="18"/>
              </w:rPr>
            </w:pPr>
            <w:r w:rsidRPr="00762BB2">
              <w:rPr>
                <w:rFonts w:cs="Arial"/>
                <w:b/>
                <w:color w:val="C93A30"/>
                <w:sz w:val="18"/>
                <w:szCs w:val="18"/>
              </w:rPr>
              <w:t>MLAN 2-14a</w:t>
            </w:r>
          </w:p>
          <w:p w:rsidP="00C142FE" w:rsidR="00666F71" w:rsidRDefault="00666F71" w:rsidRPr="00762BB2">
            <w:pPr>
              <w:widowControl w:val="0"/>
              <w:autoSpaceDE w:val="0"/>
              <w:autoSpaceDN w:val="0"/>
              <w:adjustRightInd w:val="0"/>
              <w:jc w:val="right"/>
              <w:rPr>
                <w:rFonts w:cs="Arial"/>
                <w:b/>
                <w:sz w:val="18"/>
                <w:szCs w:val="18"/>
              </w:rPr>
            </w:pPr>
          </w:p>
        </w:tc>
        <w:tc>
          <w:tcPr>
            <w:tcW w:type="dxa" w:w="4878"/>
          </w:tcPr>
          <w:p w:rsidP="000F64F6" w:rsidR="68D6DA6D" w:rsidRDefault="68D6DA6D" w:rsidRPr="00762BB2">
            <w:pPr>
              <w:pStyle w:val="ListParagraph"/>
              <w:numPr>
                <w:ilvl w:val="0"/>
                <w:numId w:val="30"/>
              </w:numPr>
              <w:spacing w:after="0" w:line="240" w:lineRule="auto"/>
              <w:rPr>
                <w:sz w:val="18"/>
                <w:szCs w:val="18"/>
              </w:rPr>
            </w:pPr>
            <w:r w:rsidRPr="00762BB2">
              <w:rPr>
                <w:rFonts w:cs="Arial" w:eastAsia="Arial"/>
                <w:sz w:val="18"/>
                <w:szCs w:val="18"/>
              </w:rPr>
              <w:t xml:space="preserve">I have an awareness of the sound patterns of the language I am learning. </w:t>
            </w:r>
          </w:p>
          <w:p w:rsidP="000F64F6" w:rsidR="68D6DA6D" w:rsidRDefault="68D6DA6D" w:rsidRPr="00762BB2">
            <w:pPr>
              <w:pStyle w:val="ListParagraph"/>
              <w:numPr>
                <w:ilvl w:val="0"/>
                <w:numId w:val="30"/>
              </w:numPr>
              <w:spacing w:after="0" w:line="240" w:lineRule="auto"/>
              <w:rPr>
                <w:sz w:val="18"/>
                <w:szCs w:val="18"/>
              </w:rPr>
            </w:pPr>
            <w:r w:rsidRPr="00762BB2">
              <w:rPr>
                <w:rFonts w:cs="Arial" w:eastAsia="Arial"/>
                <w:sz w:val="18"/>
                <w:szCs w:val="18"/>
              </w:rPr>
              <w:t xml:space="preserve">I can use my knowledge of phonics to spell familiar words from memory. </w:t>
            </w:r>
          </w:p>
          <w:p w:rsidP="000F64F6" w:rsidR="000528B6" w:rsidRDefault="68D6DA6D" w:rsidRPr="00762BB2">
            <w:pPr>
              <w:pStyle w:val="ListParagraph"/>
              <w:numPr>
                <w:ilvl w:val="0"/>
                <w:numId w:val="30"/>
              </w:numPr>
              <w:spacing w:after="0" w:line="240" w:lineRule="auto"/>
              <w:rPr>
                <w:rFonts w:cs="Arial"/>
                <w:sz w:val="18"/>
                <w:szCs w:val="18"/>
              </w:rPr>
            </w:pPr>
            <w:r w:rsidRPr="00762BB2">
              <w:rPr>
                <w:rFonts w:cs="Arial" w:eastAsia="Arial"/>
                <w:sz w:val="18"/>
                <w:szCs w:val="18"/>
              </w:rPr>
              <w:t>I am beginning to apply language rules to help me write  phrases, e.g. word order, gender, adjectival agreement</w:t>
            </w:r>
          </w:p>
          <w:p w:rsidP="000F64F6" w:rsidR="009A4E82" w:rsidRDefault="009A4E82" w:rsidRPr="00762BB2">
            <w:pPr>
              <w:pStyle w:val="ListParagraph"/>
              <w:numPr>
                <w:ilvl w:val="0"/>
                <w:numId w:val="30"/>
              </w:numPr>
              <w:spacing w:after="0" w:line="240" w:lineRule="auto"/>
              <w:rPr>
                <w:rFonts w:cs="Arial"/>
                <w:sz w:val="18"/>
                <w:szCs w:val="18"/>
              </w:rPr>
            </w:pPr>
            <w:r w:rsidRPr="00762BB2">
              <w:rPr>
                <w:rFonts w:cs="Arial"/>
                <w:sz w:val="18"/>
                <w:szCs w:val="18"/>
              </w:rPr>
              <w:t>I am becoming increasingly aware of the similarities and differences between</w:t>
            </w:r>
            <w:r w:rsidR="00140544" w:rsidRPr="00762BB2">
              <w:rPr>
                <w:rFonts w:cs="Arial"/>
                <w:sz w:val="18"/>
                <w:szCs w:val="18"/>
              </w:rPr>
              <w:t xml:space="preserve"> my own language and the language I am learning.</w:t>
            </w:r>
          </w:p>
        </w:tc>
        <w:tc>
          <w:tcPr>
            <w:tcW w:type="dxa" w:w="5032"/>
          </w:tcPr>
          <w:p w:rsidP="000F64F6" w:rsidR="000528B6" w:rsidRDefault="00140544" w:rsidRPr="00762BB2">
            <w:pPr>
              <w:pStyle w:val="ListParagraph"/>
              <w:numPr>
                <w:ilvl w:val="0"/>
                <w:numId w:val="30"/>
              </w:numPr>
              <w:spacing w:after="0" w:line="240" w:lineRule="auto"/>
              <w:rPr>
                <w:rFonts w:cs="Arial"/>
                <w:sz w:val="18"/>
                <w:szCs w:val="18"/>
              </w:rPr>
            </w:pPr>
            <w:r w:rsidRPr="00762BB2">
              <w:rPr>
                <w:rFonts w:cs="Arial"/>
                <w:sz w:val="18"/>
                <w:szCs w:val="18"/>
              </w:rPr>
              <w:t>I can</w:t>
            </w:r>
            <w:r w:rsidR="000528B6" w:rsidRPr="00762BB2">
              <w:rPr>
                <w:rFonts w:cs="Arial"/>
                <w:sz w:val="18"/>
                <w:szCs w:val="18"/>
              </w:rPr>
              <w:t xml:space="preserve"> write short</w:t>
            </w:r>
            <w:r w:rsidRPr="00762BB2">
              <w:rPr>
                <w:rFonts w:cs="Arial"/>
                <w:sz w:val="18"/>
                <w:szCs w:val="18"/>
              </w:rPr>
              <w:t xml:space="preserve"> texts with due attention to language features such</w:t>
            </w:r>
            <w:r w:rsidR="000528B6" w:rsidRPr="00762BB2">
              <w:rPr>
                <w:rFonts w:cs="Arial"/>
                <w:sz w:val="18"/>
                <w:szCs w:val="18"/>
              </w:rPr>
              <w:t xml:space="preserve"> as nouns, verbs and adjectives with some modelling from the teachers.</w:t>
            </w:r>
          </w:p>
          <w:p w:rsidP="000F64F6" w:rsidR="000528B6" w:rsidRDefault="000528B6" w:rsidRPr="00762BB2">
            <w:pPr>
              <w:pStyle w:val="ListParagraph"/>
              <w:numPr>
                <w:ilvl w:val="0"/>
                <w:numId w:val="30"/>
              </w:numPr>
              <w:spacing w:after="0" w:line="240" w:lineRule="auto"/>
              <w:rPr>
                <w:rFonts w:cs="Arial"/>
                <w:sz w:val="18"/>
                <w:szCs w:val="18"/>
              </w:rPr>
            </w:pPr>
            <w:r w:rsidRPr="00762BB2">
              <w:rPr>
                <w:rFonts w:cs="Arial"/>
                <w:sz w:val="18"/>
                <w:szCs w:val="18"/>
              </w:rPr>
              <w:t>I can use reference materials and other short texts to check the accuracy of my writing and that of others.</w:t>
            </w:r>
          </w:p>
        </w:tc>
      </w:tr>
    </w:tbl>
    <w:p w:rsidP="0049246A" w:rsidR="00CF7FE8" w:rsidRDefault="00CF7FE8">
      <w:pPr>
        <w:pStyle w:val="Default"/>
        <w:rPr>
          <w:rFonts w:asciiTheme="minorHAnsi" w:hAnsiTheme="minorHAnsi"/>
          <w:sz w:val="20"/>
          <w:szCs w:val="20"/>
        </w:rPr>
        <w:sectPr w:rsidR="00CF7FE8" w:rsidSect="00F766FE">
          <w:pgSz w:code="9" w:h="11906" w:orient="landscape" w:w="16838"/>
          <w:pgMar w:bottom="568" w:footer="708" w:gutter="0" w:header="708" w:left="720" w:right="720" w:top="284"/>
          <w:cols w:space="708"/>
          <w:docGrid w:linePitch="360"/>
        </w:sectPr>
      </w:pPr>
    </w:p>
    <w:p w:rsidR="00437A17" w:rsidRDefault="00437A17"/>
    <w:tbl>
      <w:tblPr>
        <w:tblStyle w:val="TableGrid"/>
        <w:tblW w:type="dxa" w:w="15593"/>
        <w:tblInd w:type="dxa" w:w="-5"/>
        <w:tblLayout w:type="fixed"/>
        <w:tblLook w:firstColumn="1" w:firstRow="1" w:lastColumn="0" w:lastRow="0" w:noHBand="0" w:noVBand="1" w:val="04A0"/>
      </w:tblPr>
      <w:tblGrid>
        <w:gridCol w:w="3862"/>
        <w:gridCol w:w="3863"/>
        <w:gridCol w:w="3863"/>
        <w:gridCol w:w="4005"/>
      </w:tblGrid>
      <w:tr w:rsidR="00437A17" w:rsidRPr="00604936" w:rsidTr="00DF259D">
        <w:trPr>
          <w:trHeight w:val="802"/>
        </w:trPr>
        <w:tc>
          <w:tcPr>
            <w:tcW w:type="dxa" w:w="15593"/>
            <w:gridSpan w:val="4"/>
            <w:shd w:color="auto" w:fill="C00000" w:val="clear"/>
          </w:tcPr>
          <w:p w:rsidP="00A3265F" w:rsidR="00437A17" w:rsidRDefault="00437A17" w:rsidRPr="00E62162">
            <w:pPr>
              <w:jc w:val="center"/>
              <w:rPr>
                <w:b/>
                <w:sz w:val="24"/>
                <w:szCs w:val="24"/>
              </w:rPr>
            </w:pPr>
            <w:r w:rsidRPr="00E62162">
              <w:rPr>
                <w:sz w:val="24"/>
                <w:szCs w:val="24"/>
              </w:rPr>
              <w:br w:type="page"/>
            </w:r>
            <w:r w:rsidR="00EC76DB" w:rsidRPr="00E62162">
              <w:rPr>
                <w:b/>
                <w:sz w:val="24"/>
                <w:szCs w:val="24"/>
              </w:rPr>
              <w:t>BENCHMARKS</w:t>
            </w:r>
          </w:p>
          <w:p w:rsidP="00A3265F" w:rsidR="00437A17" w:rsidRDefault="00437A17" w:rsidRPr="00E62162">
            <w:pPr>
              <w:kinsoku w:val="0"/>
              <w:overflowPunct w:val="0"/>
              <w:spacing w:before="115"/>
              <w:textAlignment w:val="baseline"/>
              <w:rPr>
                <w:rFonts w:ascii="Calibri" w:cs="Arial" w:eastAsiaTheme="minorEastAsia" w:hAnsi="Calibri"/>
                <w:bCs/>
                <w:kern w:val="24"/>
                <w:sz w:val="24"/>
                <w:szCs w:val="24"/>
                <w:shd w:color="auto" w:fill="FFFFFF" w:themeFill="background1" w:val="clear"/>
              </w:rPr>
            </w:pPr>
          </w:p>
        </w:tc>
      </w:tr>
      <w:tr w:rsidR="00437A17" w:rsidRPr="00604936" w:rsidTr="00DF259D">
        <w:tc>
          <w:tcPr>
            <w:tcW w:type="dxa" w:w="3862"/>
            <w:shd w:color="auto" w:fill="C00000" w:val="clear"/>
          </w:tcPr>
          <w:p w:rsidP="00A3265F" w:rsidR="00437A17" w:rsidRDefault="00437A17" w:rsidRPr="00E62162">
            <w:pPr>
              <w:jc w:val="center"/>
              <w:rPr>
                <w:b/>
                <w:sz w:val="24"/>
                <w:szCs w:val="24"/>
              </w:rPr>
            </w:pPr>
            <w:r w:rsidRPr="00E62162">
              <w:rPr>
                <w:b/>
                <w:sz w:val="24"/>
                <w:szCs w:val="24"/>
              </w:rPr>
              <w:t>P1 Benchmarks</w:t>
            </w:r>
          </w:p>
          <w:p w:rsidP="00A3265F" w:rsidR="00437A17" w:rsidRDefault="00437A17" w:rsidRPr="00E62162">
            <w:pPr>
              <w:jc w:val="center"/>
              <w:rPr>
                <w:b/>
                <w:sz w:val="24"/>
                <w:szCs w:val="24"/>
              </w:rPr>
            </w:pPr>
            <w:r w:rsidRPr="00E62162">
              <w:rPr>
                <w:b/>
                <w:sz w:val="24"/>
                <w:szCs w:val="24"/>
              </w:rPr>
              <w:t>By the end of P1 …</w:t>
            </w:r>
          </w:p>
        </w:tc>
        <w:tc>
          <w:tcPr>
            <w:tcW w:type="dxa" w:w="3863"/>
            <w:shd w:color="auto" w:fill="C00000" w:val="clear"/>
          </w:tcPr>
          <w:p w:rsidP="00A3265F" w:rsidR="00437A17" w:rsidRDefault="00437A17" w:rsidRPr="00E62162">
            <w:pPr>
              <w:jc w:val="center"/>
              <w:rPr>
                <w:b/>
                <w:sz w:val="24"/>
                <w:szCs w:val="24"/>
              </w:rPr>
            </w:pPr>
            <w:r w:rsidRPr="00E62162">
              <w:rPr>
                <w:b/>
                <w:sz w:val="24"/>
                <w:szCs w:val="24"/>
              </w:rPr>
              <w:t>P2 Benchmarks</w:t>
            </w:r>
          </w:p>
          <w:p w:rsidP="00A3265F" w:rsidR="00437A17" w:rsidRDefault="00437A17" w:rsidRPr="00E62162">
            <w:pPr>
              <w:jc w:val="center"/>
              <w:rPr>
                <w:b/>
                <w:sz w:val="24"/>
                <w:szCs w:val="24"/>
              </w:rPr>
            </w:pPr>
            <w:r w:rsidRPr="00E62162">
              <w:rPr>
                <w:b/>
                <w:sz w:val="24"/>
                <w:szCs w:val="24"/>
              </w:rPr>
              <w:t>By the end of P2 …</w:t>
            </w:r>
          </w:p>
        </w:tc>
        <w:tc>
          <w:tcPr>
            <w:tcW w:type="dxa" w:w="3863"/>
            <w:shd w:color="auto" w:fill="C00000" w:val="clear"/>
          </w:tcPr>
          <w:p w:rsidP="00A3265F" w:rsidR="00437A17" w:rsidRDefault="00437A17" w:rsidRPr="00E62162">
            <w:pPr>
              <w:jc w:val="center"/>
              <w:rPr>
                <w:b/>
                <w:sz w:val="24"/>
                <w:szCs w:val="24"/>
              </w:rPr>
            </w:pPr>
            <w:r w:rsidRPr="00E62162">
              <w:rPr>
                <w:b/>
                <w:sz w:val="24"/>
                <w:szCs w:val="24"/>
              </w:rPr>
              <w:t>P3 Benchmarks</w:t>
            </w:r>
          </w:p>
          <w:p w:rsidP="00A3265F" w:rsidR="00437A17" w:rsidRDefault="00437A17" w:rsidRPr="00E62162">
            <w:pPr>
              <w:jc w:val="center"/>
              <w:rPr>
                <w:b/>
                <w:sz w:val="24"/>
                <w:szCs w:val="24"/>
              </w:rPr>
            </w:pPr>
            <w:r w:rsidRPr="00E62162">
              <w:rPr>
                <w:b/>
                <w:sz w:val="24"/>
                <w:szCs w:val="24"/>
              </w:rPr>
              <w:t>By the end of P3 …</w:t>
            </w:r>
          </w:p>
        </w:tc>
        <w:tc>
          <w:tcPr>
            <w:tcW w:type="dxa" w:w="4005"/>
            <w:shd w:color="auto" w:fill="C00000" w:val="clear"/>
          </w:tcPr>
          <w:p w:rsidP="00A3265F" w:rsidR="00437A17" w:rsidRDefault="00437A17" w:rsidRPr="00E62162">
            <w:pPr>
              <w:jc w:val="center"/>
              <w:rPr>
                <w:b/>
                <w:sz w:val="24"/>
                <w:szCs w:val="24"/>
              </w:rPr>
            </w:pPr>
            <w:r w:rsidRPr="00E62162">
              <w:rPr>
                <w:b/>
                <w:sz w:val="24"/>
                <w:szCs w:val="24"/>
              </w:rPr>
              <w:t>P4 Benchmarks</w:t>
            </w:r>
          </w:p>
          <w:p w:rsidP="00A3265F" w:rsidR="00437A17" w:rsidRDefault="00437A17" w:rsidRPr="00E62162">
            <w:pPr>
              <w:jc w:val="center"/>
              <w:rPr>
                <w:b/>
                <w:sz w:val="24"/>
                <w:szCs w:val="24"/>
              </w:rPr>
            </w:pPr>
            <w:r w:rsidRPr="00E62162">
              <w:rPr>
                <w:b/>
                <w:sz w:val="24"/>
                <w:szCs w:val="24"/>
              </w:rPr>
              <w:t>By the end of P4 …</w:t>
            </w:r>
          </w:p>
        </w:tc>
      </w:tr>
      <w:tr w:rsidR="005B771B" w:rsidRPr="00604936" w:rsidTr="005B771B">
        <w:trPr>
          <w:trHeight w:val="786"/>
        </w:trPr>
        <w:tc>
          <w:tcPr>
            <w:tcW w:type="dxa" w:w="15593"/>
            <w:gridSpan w:val="4"/>
            <w:shd w:color="auto" w:fill="auto" w:val="clear"/>
          </w:tcPr>
          <w:p w:rsidP="00A3265F" w:rsidR="005B771B" w:rsidRDefault="005B771B" w:rsidRPr="0064690F">
            <w:pPr>
              <w:autoSpaceDE w:val="0"/>
              <w:autoSpaceDN w:val="0"/>
              <w:adjustRightInd w:val="0"/>
              <w:rPr>
                <w:rFonts w:cs="Arial"/>
                <w:color w:val="000000"/>
                <w:sz w:val="18"/>
                <w:szCs w:val="18"/>
              </w:rPr>
            </w:pPr>
            <w:r w:rsidRPr="0064690F">
              <w:rPr>
                <w:rFonts w:cs="Arial"/>
                <w:color w:val="000000"/>
                <w:sz w:val="18"/>
                <w:szCs w:val="18"/>
              </w:rPr>
              <w:t xml:space="preserve">Through frequent and regular practice, with continuing opportunities for repetition and the embedding of the modern language in daily routines and in a variety of situations, children will be able to demonstrate that they can: </w:t>
            </w:r>
          </w:p>
        </w:tc>
      </w:tr>
      <w:tr w:rsidR="00437A17" w:rsidRPr="00604936" w:rsidTr="002E7549">
        <w:trPr>
          <w:trHeight w:val="4691"/>
        </w:trPr>
        <w:tc>
          <w:tcPr>
            <w:tcW w:type="dxa" w:w="3862"/>
            <w:shd w:color="auto" w:fill="auto" w:val="clear"/>
          </w:tcPr>
          <w:p w:rsidP="000F64F6" w:rsidR="00437A17" w:rsidRDefault="00437A17" w:rsidRPr="0064690F">
            <w:pPr>
              <w:pStyle w:val="ListParagraph"/>
              <w:numPr>
                <w:ilvl w:val="0"/>
                <w:numId w:val="11"/>
              </w:numPr>
              <w:shd w:color="auto" w:fill="FFFFFF" w:val="clear"/>
              <w:spacing w:after="100" w:afterAutospacing="1" w:before="100" w:beforeAutospacing="1" w:line="240" w:lineRule="auto"/>
              <w:ind w:hanging="284" w:left="317"/>
              <w:rPr>
                <w:rFonts w:cs="Arial" w:eastAsia="Times New Roman"/>
                <w:color w:val="333333"/>
                <w:sz w:val="18"/>
                <w:szCs w:val="18"/>
                <w:lang w:eastAsia="en-GB"/>
              </w:rPr>
            </w:pPr>
            <w:r w:rsidRPr="0064690F">
              <w:rPr>
                <w:rFonts w:cs="Arial" w:eastAsia="Times New Roman"/>
                <w:color w:val="333333"/>
                <w:sz w:val="18"/>
                <w:szCs w:val="18"/>
                <w:lang w:eastAsia="en-GB"/>
              </w:rPr>
              <w:t>Take part in simple conversations</w:t>
            </w:r>
          </w:p>
          <w:p w:rsidP="000F64F6" w:rsidR="00437A17" w:rsidRDefault="00437A17" w:rsidRPr="0064690F">
            <w:pPr>
              <w:pStyle w:val="ListParagraph"/>
              <w:numPr>
                <w:ilvl w:val="0"/>
                <w:numId w:val="11"/>
              </w:numPr>
              <w:shd w:color="auto" w:fill="FFFFFF" w:val="clear"/>
              <w:spacing w:after="100" w:afterAutospacing="1" w:before="100" w:beforeAutospacing="1" w:line="240" w:lineRule="auto"/>
              <w:ind w:hanging="284" w:left="317"/>
              <w:rPr>
                <w:rFonts w:cs="Arial" w:eastAsia="Times New Roman"/>
                <w:color w:val="333333"/>
                <w:sz w:val="18"/>
                <w:szCs w:val="18"/>
                <w:lang w:eastAsia="en-GB"/>
              </w:rPr>
            </w:pPr>
            <w:r w:rsidRPr="0064690F">
              <w:rPr>
                <w:rFonts w:cs="Arial" w:eastAsia="Times New Roman"/>
                <w:color w:val="333333"/>
                <w:sz w:val="18"/>
                <w:szCs w:val="18"/>
                <w:lang w:eastAsia="en-GB"/>
              </w:rPr>
              <w:t>Understand classroom instructions</w:t>
            </w:r>
          </w:p>
          <w:p w:rsidP="000F64F6" w:rsidR="00437A17" w:rsidRDefault="00437A17" w:rsidRPr="0064690F">
            <w:pPr>
              <w:pStyle w:val="ListParagraph"/>
              <w:numPr>
                <w:ilvl w:val="0"/>
                <w:numId w:val="11"/>
              </w:numPr>
              <w:shd w:color="auto" w:fill="FFFFFF" w:val="clear"/>
              <w:spacing w:after="100" w:afterAutospacing="1" w:before="100" w:beforeAutospacing="1" w:line="240" w:lineRule="auto"/>
              <w:ind w:hanging="284" w:left="317"/>
              <w:rPr>
                <w:rFonts w:cs="Arial" w:eastAsia="Times New Roman"/>
                <w:color w:val="333333"/>
                <w:sz w:val="18"/>
                <w:szCs w:val="18"/>
                <w:lang w:eastAsia="en-GB"/>
              </w:rPr>
            </w:pPr>
            <w:r w:rsidRPr="0064690F">
              <w:rPr>
                <w:rFonts w:cs="Arial" w:eastAsia="Times New Roman"/>
                <w:color w:val="333333"/>
                <w:sz w:val="18"/>
                <w:szCs w:val="18"/>
                <w:lang w:eastAsia="en-GB"/>
              </w:rPr>
              <w:t>Enjoy listening to stories, songs and poems, and</w:t>
            </w:r>
          </w:p>
          <w:p w:rsidP="000F64F6" w:rsidR="00437A17" w:rsidRDefault="00437A17" w:rsidRPr="0064690F">
            <w:pPr>
              <w:pStyle w:val="ListParagraph"/>
              <w:numPr>
                <w:ilvl w:val="0"/>
                <w:numId w:val="11"/>
              </w:numPr>
              <w:shd w:color="auto" w:fill="FFFFFF" w:val="clear"/>
              <w:spacing w:after="100" w:afterAutospacing="1" w:before="100" w:beforeAutospacing="1" w:line="240" w:lineRule="auto"/>
              <w:ind w:hanging="284" w:left="317"/>
              <w:rPr>
                <w:rFonts w:cs="Arial" w:eastAsia="Times New Roman"/>
                <w:color w:val="333333"/>
                <w:sz w:val="18"/>
                <w:szCs w:val="18"/>
                <w:lang w:eastAsia="en-GB"/>
              </w:rPr>
            </w:pPr>
            <w:r w:rsidRPr="0064690F">
              <w:rPr>
                <w:rFonts w:cs="Arial" w:eastAsia="Times New Roman"/>
                <w:color w:val="333333"/>
                <w:sz w:val="18"/>
                <w:szCs w:val="18"/>
                <w:lang w:eastAsia="en-GB"/>
              </w:rPr>
              <w:t>Appreciate some cultural differences.</w:t>
            </w:r>
          </w:p>
          <w:p w:rsidP="00A3265F" w:rsidR="00437A17" w:rsidRDefault="00437A17" w:rsidRPr="0064690F">
            <w:pPr>
              <w:spacing w:after="200" w:line="276" w:lineRule="auto"/>
              <w:rPr>
                <w:rFonts w:cs="Arial"/>
                <w:sz w:val="18"/>
                <w:szCs w:val="18"/>
              </w:rPr>
            </w:pPr>
          </w:p>
        </w:tc>
        <w:tc>
          <w:tcPr>
            <w:tcW w:type="dxa" w:w="3863"/>
            <w:shd w:color="auto" w:fill="auto" w:val="clear"/>
          </w:tcPr>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Take part in simple conversations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Understand and respond to basic greetings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Understand and respond appropriately to classroom instructions – including through gesture and actions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Recognise and read individual words, and respond appropriately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Enjoy listening to stories, songs and poems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Appreciate some cultural differences (between people)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Know about a custom and/or festival that is particular to a location where the target language is spoken. </w:t>
            </w:r>
          </w:p>
        </w:tc>
        <w:tc>
          <w:tcPr>
            <w:tcW w:type="dxa" w:w="3863"/>
            <w:shd w:color="auto" w:fill="auto" w:val="clear"/>
          </w:tcPr>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Take part in simple conversations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Understand and respond to greetings with increasing confidence and accuracy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Understand and respond appropriately to classroom instructions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Recognise and read basic sentences, and respond appropriately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Read/ read aloud with increasing confidence from familiar texts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Enjoy listening to stories, songs and poems</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Appreciate some cultural differences (between people)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Know about some customs and festivals that are particular to locations where the target language is spoken. </w:t>
            </w:r>
          </w:p>
          <w:p w:rsidP="000F64F6" w:rsidR="00437A17" w:rsidRDefault="00437A17" w:rsidRPr="0064690F">
            <w:pPr>
              <w:pStyle w:val="ListParagraph"/>
              <w:numPr>
                <w:ilvl w:val="0"/>
                <w:numId w:val="10"/>
              </w:numPr>
              <w:autoSpaceDE w:val="0"/>
              <w:autoSpaceDN w:val="0"/>
              <w:adjustRightInd w:val="0"/>
              <w:spacing w:after="0" w:line="240" w:lineRule="auto"/>
              <w:rPr>
                <w:rFonts w:cs="Calibri"/>
                <w:color w:val="000000"/>
                <w:sz w:val="18"/>
                <w:szCs w:val="18"/>
              </w:rPr>
            </w:pPr>
            <w:r w:rsidRPr="0064690F">
              <w:rPr>
                <w:rFonts w:cs="Arial"/>
                <w:color w:val="000000"/>
                <w:sz w:val="18"/>
                <w:szCs w:val="18"/>
              </w:rPr>
              <w:t>Pronounce letter and blend sounds in the target language</w:t>
            </w:r>
            <w:r w:rsidRPr="0064690F">
              <w:rPr>
                <w:rFonts w:cs="Calibri"/>
                <w:color w:val="000000"/>
                <w:sz w:val="18"/>
                <w:szCs w:val="18"/>
              </w:rPr>
              <w:t xml:space="preserve"> </w:t>
            </w:r>
          </w:p>
        </w:tc>
        <w:tc>
          <w:tcPr>
            <w:tcW w:type="dxa" w:w="4005"/>
            <w:shd w:color="auto" w:fill="auto" w:val="clear"/>
          </w:tcPr>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Exchange personal language – orally and written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Understand and respond to questions with increasing confidence and accuracy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Read / read aloud with increasing confidence from familiar texts as well as attempting unfamiliar and more challenging texts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Enjoy listening to stories, songs and poems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Know about cultural differences, customs and festivals particular to a location where the target language is spoken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Pronounce letter and blend sounds in the target language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 xml:space="preserve">Use the modern language with increasing confidence and accuracy in the four skills of reading, writing, listening and talking </w:t>
            </w:r>
          </w:p>
          <w:p w:rsidP="000F64F6" w:rsidR="00437A17" w:rsidRDefault="00437A17" w:rsidRPr="0064690F">
            <w:pPr>
              <w:pStyle w:val="ListParagraph"/>
              <w:numPr>
                <w:ilvl w:val="0"/>
                <w:numId w:val="10"/>
              </w:numPr>
              <w:autoSpaceDE w:val="0"/>
              <w:autoSpaceDN w:val="0"/>
              <w:adjustRightInd w:val="0"/>
              <w:spacing w:after="0" w:line="240" w:lineRule="auto"/>
              <w:rPr>
                <w:rFonts w:cs="Arial"/>
                <w:color w:val="000000"/>
                <w:sz w:val="18"/>
                <w:szCs w:val="18"/>
              </w:rPr>
            </w:pPr>
            <w:r w:rsidRPr="0064690F">
              <w:rPr>
                <w:rFonts w:cs="Arial"/>
                <w:color w:val="000000"/>
                <w:sz w:val="18"/>
                <w:szCs w:val="18"/>
              </w:rPr>
              <w:t>Make word-sound association in the target language and begin to apply this knowle</w:t>
            </w:r>
            <w:r w:rsidR="005D73A7" w:rsidRPr="0064690F">
              <w:rPr>
                <w:rFonts w:cs="Arial"/>
                <w:color w:val="000000"/>
                <w:sz w:val="18"/>
                <w:szCs w:val="18"/>
              </w:rPr>
              <w:t>dge when decoding written words.</w:t>
            </w:r>
          </w:p>
          <w:p w:rsidP="00923034" w:rsidR="00923034" w:rsidRDefault="00923034" w:rsidRPr="0064690F">
            <w:pPr>
              <w:autoSpaceDE w:val="0"/>
              <w:autoSpaceDN w:val="0"/>
              <w:adjustRightInd w:val="0"/>
              <w:rPr>
                <w:rFonts w:cs="Arial"/>
                <w:color w:val="000000"/>
                <w:sz w:val="18"/>
                <w:szCs w:val="18"/>
              </w:rPr>
            </w:pPr>
          </w:p>
          <w:p w:rsidP="00923034" w:rsidR="00923034" w:rsidRDefault="00923034" w:rsidRPr="0064690F">
            <w:pPr>
              <w:autoSpaceDE w:val="0"/>
              <w:autoSpaceDN w:val="0"/>
              <w:adjustRightInd w:val="0"/>
              <w:rPr>
                <w:rFonts w:cs="Arial"/>
                <w:color w:val="000000"/>
                <w:sz w:val="18"/>
                <w:szCs w:val="18"/>
              </w:rPr>
            </w:pPr>
          </w:p>
          <w:p w:rsidP="00923034" w:rsidR="00923034" w:rsidRDefault="00923034" w:rsidRPr="0064690F">
            <w:pPr>
              <w:autoSpaceDE w:val="0"/>
              <w:autoSpaceDN w:val="0"/>
              <w:adjustRightInd w:val="0"/>
              <w:rPr>
                <w:rFonts w:cs="Arial"/>
                <w:color w:val="000000"/>
                <w:sz w:val="18"/>
                <w:szCs w:val="18"/>
              </w:rPr>
            </w:pPr>
          </w:p>
        </w:tc>
      </w:tr>
    </w:tbl>
    <w:p w:rsidR="00EC76DB" w:rsidRDefault="00EC76DB">
      <w:r>
        <w:br w:type="page"/>
      </w:r>
    </w:p>
    <w:tbl>
      <w:tblPr>
        <w:tblStyle w:val="TableGrid"/>
        <w:tblW w:type="dxa" w:w="15593"/>
        <w:tblInd w:type="dxa" w:w="-5"/>
        <w:tblLayout w:type="fixed"/>
        <w:tblLook w:firstColumn="1" w:firstRow="1" w:lastColumn="0" w:lastRow="0" w:noHBand="0" w:noVBand="1" w:val="04A0"/>
      </w:tblPr>
      <w:tblGrid>
        <w:gridCol w:w="6379"/>
        <w:gridCol w:w="4820"/>
        <w:gridCol w:w="4394"/>
      </w:tblGrid>
      <w:tr w:rsidR="00437A17" w:rsidRPr="00604936" w:rsidTr="00DF259D">
        <w:trPr>
          <w:trHeight w:val="846"/>
        </w:trPr>
        <w:tc>
          <w:tcPr>
            <w:tcW w:type="dxa" w:w="15593"/>
            <w:gridSpan w:val="3"/>
            <w:shd w:color="auto" w:fill="C00000" w:val="clear"/>
          </w:tcPr>
          <w:p w:rsidP="00EC76DB" w:rsidR="00437A17" w:rsidRDefault="00437A17" w:rsidRPr="00E62162">
            <w:pPr>
              <w:jc w:val="center"/>
              <w:rPr>
                <w:b/>
                <w:sz w:val="24"/>
                <w:szCs w:val="24"/>
              </w:rPr>
            </w:pPr>
            <w:r w:rsidRPr="00E62162">
              <w:rPr>
                <w:sz w:val="24"/>
                <w:szCs w:val="24"/>
              </w:rPr>
              <w:lastRenderedPageBreak/>
              <w:br w:type="page"/>
            </w:r>
            <w:r w:rsidR="00EC76DB" w:rsidRPr="00E62162">
              <w:rPr>
                <w:b/>
                <w:sz w:val="24"/>
                <w:szCs w:val="24"/>
              </w:rPr>
              <w:t>Benchmarks</w:t>
            </w:r>
          </w:p>
        </w:tc>
      </w:tr>
      <w:tr w:rsidR="00437A17" w:rsidRPr="00604936" w:rsidTr="00DF259D">
        <w:trPr>
          <w:trHeight w:val="1185"/>
        </w:trPr>
        <w:tc>
          <w:tcPr>
            <w:tcW w:type="dxa" w:w="15593"/>
            <w:gridSpan w:val="3"/>
            <w:shd w:color="auto" w:fill="C00000" w:val="clear"/>
          </w:tcPr>
          <w:p w:rsidP="00A3265F" w:rsidR="00437A17" w:rsidRDefault="00437A17" w:rsidRPr="00E62162">
            <w:pPr>
              <w:rPr>
                <w:b/>
                <w:sz w:val="24"/>
                <w:szCs w:val="24"/>
              </w:rPr>
            </w:pPr>
            <w:r w:rsidRPr="00E62162">
              <w:rPr>
                <w:b/>
                <w:sz w:val="24"/>
                <w:szCs w:val="24"/>
              </w:rPr>
              <w:t xml:space="preserve">P5-P7 (Second Level) – </w:t>
            </w:r>
            <w:r w:rsidRPr="00E62162">
              <w:rPr>
                <w:sz w:val="24"/>
                <w:szCs w:val="24"/>
              </w:rPr>
              <w:t>As children move into the upper stages of primary school and through second level, they will already have experienced and progressed in their language learning through a variety of integrated contexts for learning.  Primary practitioners will plan at this stage using the second level experiences and outcomes. Practitioners can refer to third level experiences and outcomes so that children who progress more readily through second level can be challenged further.  This will also assist practitioners in planning activities and contexts at second level, to enhance children’s subsequent readiness to learn at their level and beyond.</w:t>
            </w:r>
          </w:p>
          <w:p w:rsidP="00A3265F" w:rsidR="00437A17" w:rsidRDefault="00437A17" w:rsidRPr="00E62162">
            <w:pPr>
              <w:rPr>
                <w:b/>
                <w:sz w:val="24"/>
                <w:szCs w:val="24"/>
              </w:rPr>
            </w:pPr>
          </w:p>
        </w:tc>
      </w:tr>
      <w:tr w:rsidR="00437A17" w:rsidRPr="00604936" w:rsidTr="00DF259D">
        <w:tc>
          <w:tcPr>
            <w:tcW w:type="dxa" w:w="6379"/>
            <w:shd w:color="auto" w:fill="C00000" w:val="clear"/>
          </w:tcPr>
          <w:p w:rsidP="00A3265F" w:rsidR="00437A17" w:rsidRDefault="00437A17" w:rsidRPr="00E62162">
            <w:pPr>
              <w:jc w:val="center"/>
              <w:rPr>
                <w:b/>
                <w:sz w:val="24"/>
                <w:szCs w:val="24"/>
              </w:rPr>
            </w:pPr>
            <w:r w:rsidRPr="00E62162">
              <w:rPr>
                <w:b/>
                <w:sz w:val="24"/>
                <w:szCs w:val="24"/>
              </w:rPr>
              <w:t>P5 Benchmarks</w:t>
            </w:r>
          </w:p>
          <w:p w:rsidP="00A3265F" w:rsidR="00437A17" w:rsidRDefault="00437A17" w:rsidRPr="00E62162">
            <w:pPr>
              <w:jc w:val="center"/>
              <w:rPr>
                <w:b/>
                <w:sz w:val="24"/>
                <w:szCs w:val="24"/>
              </w:rPr>
            </w:pPr>
            <w:r w:rsidRPr="00E62162">
              <w:rPr>
                <w:b/>
                <w:sz w:val="24"/>
                <w:szCs w:val="24"/>
              </w:rPr>
              <w:t>By the end of P5 …</w:t>
            </w:r>
          </w:p>
        </w:tc>
        <w:tc>
          <w:tcPr>
            <w:tcW w:type="dxa" w:w="4820"/>
            <w:shd w:color="auto" w:fill="C00000" w:val="clear"/>
          </w:tcPr>
          <w:p w:rsidP="00A3265F" w:rsidR="00437A17" w:rsidRDefault="00437A17" w:rsidRPr="00E62162">
            <w:pPr>
              <w:jc w:val="center"/>
              <w:rPr>
                <w:b/>
                <w:sz w:val="24"/>
                <w:szCs w:val="24"/>
              </w:rPr>
            </w:pPr>
            <w:r w:rsidRPr="00E62162">
              <w:rPr>
                <w:b/>
                <w:sz w:val="24"/>
                <w:szCs w:val="24"/>
              </w:rPr>
              <w:t>P6 Benchmarks</w:t>
            </w:r>
          </w:p>
          <w:p w:rsidP="00A3265F" w:rsidR="00437A17" w:rsidRDefault="00437A17" w:rsidRPr="00E62162">
            <w:pPr>
              <w:jc w:val="center"/>
              <w:rPr>
                <w:b/>
                <w:sz w:val="24"/>
                <w:szCs w:val="24"/>
              </w:rPr>
            </w:pPr>
            <w:r w:rsidRPr="00E62162">
              <w:rPr>
                <w:b/>
                <w:sz w:val="24"/>
                <w:szCs w:val="24"/>
              </w:rPr>
              <w:t>By the end of P6 …</w:t>
            </w:r>
          </w:p>
        </w:tc>
        <w:tc>
          <w:tcPr>
            <w:tcW w:type="dxa" w:w="4394"/>
            <w:shd w:color="auto" w:fill="C00000" w:val="clear"/>
          </w:tcPr>
          <w:p w:rsidP="00A3265F" w:rsidR="00437A17" w:rsidRDefault="00437A17" w:rsidRPr="00E62162">
            <w:pPr>
              <w:jc w:val="center"/>
              <w:rPr>
                <w:b/>
                <w:sz w:val="24"/>
                <w:szCs w:val="24"/>
              </w:rPr>
            </w:pPr>
            <w:r w:rsidRPr="00E62162">
              <w:rPr>
                <w:b/>
                <w:sz w:val="24"/>
                <w:szCs w:val="24"/>
              </w:rPr>
              <w:t>Benchmarks</w:t>
            </w:r>
          </w:p>
          <w:p w:rsidP="00A3265F" w:rsidR="00437A17" w:rsidRDefault="00A3265F" w:rsidRPr="00E62162">
            <w:pPr>
              <w:jc w:val="center"/>
              <w:rPr>
                <w:b/>
                <w:sz w:val="24"/>
                <w:szCs w:val="24"/>
              </w:rPr>
            </w:pPr>
            <w:r w:rsidRPr="00E62162">
              <w:rPr>
                <w:b/>
                <w:sz w:val="24"/>
                <w:szCs w:val="24"/>
              </w:rPr>
              <w:t>By the end of P7</w:t>
            </w:r>
            <w:r w:rsidR="00437A17" w:rsidRPr="00E62162">
              <w:rPr>
                <w:b/>
                <w:sz w:val="24"/>
                <w:szCs w:val="24"/>
              </w:rPr>
              <w:t xml:space="preserve"> …</w:t>
            </w:r>
          </w:p>
        </w:tc>
      </w:tr>
      <w:tr w:rsidR="00437A17" w:rsidRPr="00604936" w:rsidTr="002E7549">
        <w:trPr>
          <w:trHeight w:val="758"/>
        </w:trPr>
        <w:tc>
          <w:tcPr>
            <w:tcW w:type="dxa" w:w="6379"/>
            <w:shd w:color="auto" w:fill="FFFFFF" w:themeFill="background1" w:val="clear"/>
          </w:tcPr>
          <w:p w:rsidP="00A3265F" w:rsidR="00437A17" w:rsidRDefault="00437A17" w:rsidRPr="0064690F">
            <w:pPr>
              <w:rPr>
                <w:rFonts w:cs="Arial"/>
                <w:b/>
                <w:color w:val="FF0000"/>
                <w:sz w:val="18"/>
                <w:szCs w:val="18"/>
              </w:rPr>
            </w:pPr>
            <w:r w:rsidRPr="0064690F">
              <w:rPr>
                <w:rFonts w:cs="Arial"/>
                <w:sz w:val="18"/>
                <w:szCs w:val="18"/>
              </w:rPr>
              <w:t>By the end of Primary 5, the majority of children will have learned the skills in the modern language necessary to:</w:t>
            </w:r>
          </w:p>
        </w:tc>
        <w:tc>
          <w:tcPr>
            <w:tcW w:type="dxa" w:w="4820"/>
            <w:shd w:color="auto" w:fill="auto" w:val="clear"/>
          </w:tcPr>
          <w:p w:rsidP="00A3265F" w:rsidR="00437A17" w:rsidRDefault="00437A17" w:rsidRPr="0064690F">
            <w:pPr>
              <w:autoSpaceDE w:val="0"/>
              <w:autoSpaceDN w:val="0"/>
              <w:adjustRightInd w:val="0"/>
              <w:rPr>
                <w:rFonts w:cs="Arial"/>
                <w:color w:val="000000"/>
                <w:sz w:val="18"/>
                <w:szCs w:val="18"/>
              </w:rPr>
            </w:pPr>
            <w:r w:rsidRPr="0064690F">
              <w:rPr>
                <w:rFonts w:cs="Arial"/>
                <w:sz w:val="18"/>
                <w:szCs w:val="18"/>
              </w:rPr>
              <w:t>By the end of Primary 6, the majority of children will have learned the skills in the modern language necessary to:</w:t>
            </w:r>
          </w:p>
        </w:tc>
        <w:tc>
          <w:tcPr>
            <w:tcW w:type="dxa" w:w="4394"/>
            <w:shd w:color="auto" w:fill="auto" w:val="clear"/>
          </w:tcPr>
          <w:p w:rsidP="00A3265F" w:rsidR="00437A17" w:rsidRDefault="00437A17" w:rsidRPr="0064690F">
            <w:pPr>
              <w:autoSpaceDE w:val="0"/>
              <w:autoSpaceDN w:val="0"/>
              <w:adjustRightInd w:val="0"/>
              <w:rPr>
                <w:rFonts w:cs="Arial"/>
                <w:color w:val="000000"/>
                <w:sz w:val="18"/>
                <w:szCs w:val="18"/>
              </w:rPr>
            </w:pPr>
            <w:r w:rsidRPr="0064690F">
              <w:rPr>
                <w:rFonts w:cs="Arial"/>
                <w:sz w:val="18"/>
                <w:szCs w:val="18"/>
              </w:rPr>
              <w:t>As well as building on the expected outcomes preceding this point by the end of Primary 7, most children will have learned the skills in the modern language necessary to:</w:t>
            </w:r>
          </w:p>
        </w:tc>
      </w:tr>
      <w:tr w:rsidR="00437A17" w:rsidRPr="00604936" w:rsidTr="00BD35EA">
        <w:trPr>
          <w:trHeight w:val="3879"/>
        </w:trPr>
        <w:tc>
          <w:tcPr>
            <w:tcW w:type="dxa" w:w="6379"/>
            <w:shd w:color="auto" w:fill="FFFFFF" w:themeFill="background1" w:val="clear"/>
          </w:tcPr>
          <w:p w:rsidP="000F64F6" w:rsidR="00437A17" w:rsidRDefault="00437A17" w:rsidRPr="0064690F">
            <w:pPr>
              <w:pStyle w:val="ListParagraph"/>
              <w:numPr>
                <w:ilvl w:val="0"/>
                <w:numId w:val="12"/>
              </w:numPr>
              <w:autoSpaceDE w:val="0"/>
              <w:autoSpaceDN w:val="0"/>
              <w:adjustRightInd w:val="0"/>
              <w:spacing w:after="0" w:line="240" w:lineRule="auto"/>
              <w:ind w:hanging="317" w:left="318"/>
              <w:rPr>
                <w:rFonts w:cs="Arial"/>
                <w:color w:val="000000"/>
                <w:sz w:val="18"/>
                <w:szCs w:val="18"/>
              </w:rPr>
            </w:pPr>
            <w:r w:rsidRPr="0064690F">
              <w:rPr>
                <w:rFonts w:cs="Arial"/>
                <w:color w:val="000000"/>
                <w:sz w:val="18"/>
                <w:szCs w:val="18"/>
              </w:rPr>
              <w:t xml:space="preserve">Take part more independently in simple conversations and transactions </w:t>
            </w:r>
          </w:p>
          <w:p w:rsidP="000F64F6" w:rsidR="00437A17" w:rsidRDefault="00437A17" w:rsidRPr="0064690F">
            <w:pPr>
              <w:pStyle w:val="ListParagraph"/>
              <w:numPr>
                <w:ilvl w:val="0"/>
                <w:numId w:val="12"/>
              </w:numPr>
              <w:autoSpaceDE w:val="0"/>
              <w:autoSpaceDN w:val="0"/>
              <w:adjustRightInd w:val="0"/>
              <w:spacing w:after="0" w:line="240" w:lineRule="auto"/>
              <w:ind w:hanging="317" w:left="318"/>
              <w:rPr>
                <w:rFonts w:cs="Arial"/>
                <w:color w:val="000000"/>
                <w:sz w:val="18"/>
                <w:szCs w:val="18"/>
              </w:rPr>
            </w:pPr>
            <w:r w:rsidRPr="0064690F">
              <w:rPr>
                <w:rFonts w:cs="Arial"/>
                <w:color w:val="000000"/>
                <w:sz w:val="18"/>
                <w:szCs w:val="18"/>
              </w:rPr>
              <w:t xml:space="preserve">Use language – orally and written, including more spontaneous language </w:t>
            </w:r>
          </w:p>
          <w:p w:rsidP="000F64F6" w:rsidR="00437A17" w:rsidRDefault="00437A17" w:rsidRPr="0064690F">
            <w:pPr>
              <w:pStyle w:val="ListParagraph"/>
              <w:numPr>
                <w:ilvl w:val="0"/>
                <w:numId w:val="12"/>
              </w:numPr>
              <w:autoSpaceDE w:val="0"/>
              <w:autoSpaceDN w:val="0"/>
              <w:adjustRightInd w:val="0"/>
              <w:spacing w:after="0" w:line="240" w:lineRule="auto"/>
              <w:ind w:hanging="317" w:left="318"/>
              <w:rPr>
                <w:rFonts w:cs="Arial"/>
                <w:color w:val="000000"/>
                <w:sz w:val="18"/>
                <w:szCs w:val="18"/>
              </w:rPr>
            </w:pPr>
            <w:r w:rsidRPr="0064690F">
              <w:rPr>
                <w:rFonts w:cs="Arial"/>
                <w:color w:val="000000"/>
                <w:sz w:val="18"/>
                <w:szCs w:val="18"/>
              </w:rPr>
              <w:t xml:space="preserve">Understand and respond to questions with increasing confidence and accuracy </w:t>
            </w:r>
          </w:p>
          <w:p w:rsidP="000F64F6" w:rsidR="00437A17" w:rsidRDefault="00437A17" w:rsidRPr="0064690F">
            <w:pPr>
              <w:pStyle w:val="ListParagraph"/>
              <w:numPr>
                <w:ilvl w:val="0"/>
                <w:numId w:val="12"/>
              </w:numPr>
              <w:autoSpaceDE w:val="0"/>
              <w:autoSpaceDN w:val="0"/>
              <w:adjustRightInd w:val="0"/>
              <w:spacing w:after="0" w:line="240" w:lineRule="auto"/>
              <w:ind w:hanging="317" w:left="318"/>
              <w:rPr>
                <w:rFonts w:cs="Arial"/>
                <w:color w:val="000000"/>
                <w:sz w:val="18"/>
                <w:szCs w:val="18"/>
              </w:rPr>
            </w:pPr>
            <w:r w:rsidRPr="0064690F">
              <w:rPr>
                <w:rFonts w:cs="Arial"/>
                <w:color w:val="000000"/>
                <w:sz w:val="18"/>
                <w:szCs w:val="18"/>
              </w:rPr>
              <w:t xml:space="preserve">Read / read aloud with increasing confidence from familiar texts as well as attempting unfamiliar and more challenging texts </w:t>
            </w:r>
          </w:p>
          <w:p w:rsidP="000F64F6" w:rsidR="00437A17" w:rsidRDefault="00437A17" w:rsidRPr="0064690F">
            <w:pPr>
              <w:pStyle w:val="ListParagraph"/>
              <w:numPr>
                <w:ilvl w:val="0"/>
                <w:numId w:val="12"/>
              </w:numPr>
              <w:autoSpaceDE w:val="0"/>
              <w:autoSpaceDN w:val="0"/>
              <w:adjustRightInd w:val="0"/>
              <w:spacing w:after="0" w:line="240" w:lineRule="auto"/>
              <w:ind w:hanging="317" w:left="318"/>
              <w:rPr>
                <w:rFonts w:cs="Arial"/>
                <w:color w:val="000000"/>
                <w:sz w:val="18"/>
                <w:szCs w:val="18"/>
              </w:rPr>
            </w:pPr>
            <w:r w:rsidRPr="0064690F">
              <w:rPr>
                <w:rFonts w:cs="Arial"/>
                <w:color w:val="000000"/>
                <w:sz w:val="18"/>
                <w:szCs w:val="18"/>
              </w:rPr>
              <w:t xml:space="preserve">With appropriate support/ resources, write with increasing confidence </w:t>
            </w:r>
          </w:p>
          <w:p w:rsidP="000F64F6" w:rsidR="00437A17" w:rsidRDefault="00437A17" w:rsidRPr="0064690F">
            <w:pPr>
              <w:pStyle w:val="ListParagraph"/>
              <w:numPr>
                <w:ilvl w:val="0"/>
                <w:numId w:val="12"/>
              </w:numPr>
              <w:autoSpaceDE w:val="0"/>
              <w:autoSpaceDN w:val="0"/>
              <w:adjustRightInd w:val="0"/>
              <w:spacing w:after="0" w:line="240" w:lineRule="auto"/>
              <w:ind w:hanging="317" w:left="318"/>
              <w:rPr>
                <w:rFonts w:cs="Arial"/>
                <w:color w:val="000000"/>
                <w:sz w:val="18"/>
                <w:szCs w:val="18"/>
              </w:rPr>
            </w:pPr>
            <w:r w:rsidRPr="0064690F">
              <w:rPr>
                <w:rFonts w:cs="Arial"/>
                <w:color w:val="000000"/>
                <w:sz w:val="18"/>
                <w:szCs w:val="18"/>
              </w:rPr>
              <w:t xml:space="preserve">Make word-sound association in the target language and apply this with increasing confidence when decoding text </w:t>
            </w:r>
          </w:p>
          <w:p w:rsidP="000F64F6" w:rsidR="00437A17" w:rsidRDefault="00437A17" w:rsidRPr="0064690F">
            <w:pPr>
              <w:pStyle w:val="ListParagraph"/>
              <w:numPr>
                <w:ilvl w:val="0"/>
                <w:numId w:val="12"/>
              </w:numPr>
              <w:autoSpaceDE w:val="0"/>
              <w:autoSpaceDN w:val="0"/>
              <w:adjustRightInd w:val="0"/>
              <w:spacing w:after="0" w:line="240" w:lineRule="auto"/>
              <w:ind w:hanging="317" w:left="318"/>
              <w:rPr>
                <w:rFonts w:cs="Arial"/>
                <w:color w:val="000000"/>
                <w:sz w:val="18"/>
                <w:szCs w:val="18"/>
              </w:rPr>
            </w:pPr>
            <w:r w:rsidRPr="0064690F">
              <w:rPr>
                <w:rFonts w:cs="Arial"/>
                <w:color w:val="000000"/>
                <w:sz w:val="18"/>
                <w:szCs w:val="18"/>
              </w:rPr>
              <w:t xml:space="preserve">Engage with simple texts of different genres in the target language </w:t>
            </w:r>
          </w:p>
          <w:p w:rsidP="000F64F6" w:rsidR="00437A17" w:rsidRDefault="00437A17" w:rsidRPr="0064690F">
            <w:pPr>
              <w:pStyle w:val="ListParagraph"/>
              <w:numPr>
                <w:ilvl w:val="0"/>
                <w:numId w:val="12"/>
              </w:numPr>
              <w:autoSpaceDE w:val="0"/>
              <w:autoSpaceDN w:val="0"/>
              <w:adjustRightInd w:val="0"/>
              <w:spacing w:after="0" w:line="240" w:lineRule="auto"/>
              <w:ind w:hanging="317" w:left="318"/>
              <w:rPr>
                <w:rFonts w:cs="Arial"/>
                <w:color w:val="000000"/>
                <w:sz w:val="18"/>
                <w:szCs w:val="18"/>
              </w:rPr>
            </w:pPr>
            <w:r w:rsidRPr="0064690F">
              <w:rPr>
                <w:rFonts w:cs="Arial"/>
                <w:color w:val="000000"/>
                <w:sz w:val="18"/>
                <w:szCs w:val="18"/>
              </w:rPr>
              <w:t xml:space="preserve">Use a bilingual dictionary to support vocabulary development </w:t>
            </w:r>
          </w:p>
          <w:p w:rsidP="000F64F6" w:rsidR="00437A17" w:rsidRDefault="00437A17" w:rsidRPr="0064690F">
            <w:pPr>
              <w:pStyle w:val="ListParagraph"/>
              <w:numPr>
                <w:ilvl w:val="0"/>
                <w:numId w:val="12"/>
              </w:numPr>
              <w:autoSpaceDE w:val="0"/>
              <w:autoSpaceDN w:val="0"/>
              <w:adjustRightInd w:val="0"/>
              <w:spacing w:after="0" w:line="240" w:lineRule="auto"/>
              <w:ind w:hanging="317" w:left="318"/>
              <w:rPr>
                <w:rFonts w:cs="Arial"/>
                <w:color w:val="000000"/>
                <w:sz w:val="18"/>
                <w:szCs w:val="18"/>
              </w:rPr>
            </w:pPr>
            <w:r w:rsidRPr="0064690F">
              <w:rPr>
                <w:rFonts w:cs="Arial"/>
                <w:color w:val="000000"/>
                <w:sz w:val="18"/>
                <w:szCs w:val="18"/>
              </w:rPr>
              <w:t xml:space="preserve">Continue to build on knowledge of cultural differences to learn about customs, festivals and other aspects of life in regions where the target language is spoken </w:t>
            </w:r>
          </w:p>
          <w:p w:rsidP="000F64F6" w:rsidR="00437A17" w:rsidRDefault="00437A17" w:rsidRPr="0064690F">
            <w:pPr>
              <w:pStyle w:val="ListParagraph"/>
              <w:numPr>
                <w:ilvl w:val="0"/>
                <w:numId w:val="12"/>
              </w:numPr>
              <w:autoSpaceDE w:val="0"/>
              <w:autoSpaceDN w:val="0"/>
              <w:adjustRightInd w:val="0"/>
              <w:spacing w:after="0" w:line="240" w:lineRule="auto"/>
              <w:ind w:hanging="317" w:left="318"/>
              <w:rPr>
                <w:rFonts w:cs="Arial"/>
                <w:color w:val="000000"/>
                <w:sz w:val="18"/>
                <w:szCs w:val="18"/>
              </w:rPr>
            </w:pPr>
            <w:r w:rsidRPr="0064690F">
              <w:rPr>
                <w:rFonts w:cs="Arial"/>
                <w:color w:val="000000"/>
                <w:sz w:val="18"/>
                <w:szCs w:val="18"/>
              </w:rPr>
              <w:t>Use the modern language with increasing confidence and accuracy across the four skills of reading, writing, listening and talking and show increasing ability to understand and use language as set out in the Significant Aspects of Learning</w:t>
            </w:r>
          </w:p>
        </w:tc>
        <w:tc>
          <w:tcPr>
            <w:tcW w:type="dxa" w:w="4820"/>
            <w:shd w:color="auto" w:fill="auto" w:val="clear"/>
          </w:tcPr>
          <w:p w:rsidP="000F64F6" w:rsidR="00437A17" w:rsidRDefault="00437A17" w:rsidRPr="0064690F">
            <w:pPr>
              <w:pStyle w:val="ListParagraph"/>
              <w:numPr>
                <w:ilvl w:val="0"/>
                <w:numId w:val="12"/>
              </w:numPr>
              <w:autoSpaceDE w:val="0"/>
              <w:autoSpaceDN w:val="0"/>
              <w:adjustRightInd w:val="0"/>
              <w:spacing w:after="0" w:line="240" w:lineRule="auto"/>
              <w:ind w:hanging="283" w:left="317"/>
              <w:rPr>
                <w:rFonts w:cs="Arial"/>
                <w:color w:val="000000"/>
                <w:sz w:val="18"/>
                <w:szCs w:val="18"/>
              </w:rPr>
            </w:pPr>
            <w:r w:rsidRPr="0064690F">
              <w:rPr>
                <w:rFonts w:cs="Arial"/>
                <w:color w:val="000000"/>
                <w:sz w:val="18"/>
                <w:szCs w:val="18"/>
              </w:rPr>
              <w:t xml:space="preserve">Take part in conversations and transactions with confidence – including asking for information from others </w:t>
            </w:r>
          </w:p>
          <w:p w:rsidP="000F64F6" w:rsidR="00437A17" w:rsidRDefault="00437A17" w:rsidRPr="0064690F">
            <w:pPr>
              <w:pStyle w:val="ListParagraph"/>
              <w:numPr>
                <w:ilvl w:val="0"/>
                <w:numId w:val="12"/>
              </w:numPr>
              <w:autoSpaceDE w:val="0"/>
              <w:autoSpaceDN w:val="0"/>
              <w:adjustRightInd w:val="0"/>
              <w:spacing w:after="0" w:line="240" w:lineRule="auto"/>
              <w:ind w:hanging="283" w:left="317"/>
              <w:rPr>
                <w:rFonts w:cs="Arial"/>
                <w:color w:val="000000"/>
                <w:sz w:val="18"/>
                <w:szCs w:val="18"/>
              </w:rPr>
            </w:pPr>
            <w:r w:rsidRPr="0064690F">
              <w:rPr>
                <w:rFonts w:cs="Arial"/>
                <w:color w:val="000000"/>
                <w:sz w:val="18"/>
                <w:szCs w:val="18"/>
              </w:rPr>
              <w:t xml:space="preserve">Understand and respond with increasing depth to instructions and personal information </w:t>
            </w:r>
          </w:p>
          <w:p w:rsidP="000F64F6" w:rsidR="00437A17" w:rsidRDefault="00437A17" w:rsidRPr="0064690F">
            <w:pPr>
              <w:pStyle w:val="ListParagraph"/>
              <w:numPr>
                <w:ilvl w:val="0"/>
                <w:numId w:val="12"/>
              </w:numPr>
              <w:autoSpaceDE w:val="0"/>
              <w:autoSpaceDN w:val="0"/>
              <w:adjustRightInd w:val="0"/>
              <w:spacing w:after="0" w:line="240" w:lineRule="auto"/>
              <w:ind w:hanging="283" w:left="317"/>
              <w:rPr>
                <w:rFonts w:cs="Arial"/>
                <w:color w:val="000000"/>
                <w:sz w:val="18"/>
                <w:szCs w:val="18"/>
              </w:rPr>
            </w:pPr>
            <w:r w:rsidRPr="0064690F">
              <w:rPr>
                <w:rFonts w:cs="Arial"/>
                <w:color w:val="000000"/>
                <w:sz w:val="18"/>
                <w:szCs w:val="18"/>
              </w:rPr>
              <w:t xml:space="preserve">Make word-sound association in the target language and apply this with increasing confidence </w:t>
            </w:r>
          </w:p>
          <w:p w:rsidP="000F64F6" w:rsidR="00437A17" w:rsidRDefault="00437A17" w:rsidRPr="0064690F">
            <w:pPr>
              <w:pStyle w:val="ListParagraph"/>
              <w:numPr>
                <w:ilvl w:val="0"/>
                <w:numId w:val="12"/>
              </w:numPr>
              <w:autoSpaceDE w:val="0"/>
              <w:autoSpaceDN w:val="0"/>
              <w:adjustRightInd w:val="0"/>
              <w:spacing w:after="0" w:line="240" w:lineRule="auto"/>
              <w:ind w:hanging="283" w:left="317"/>
              <w:rPr>
                <w:rFonts w:cs="Arial"/>
                <w:color w:val="000000"/>
                <w:sz w:val="18"/>
                <w:szCs w:val="18"/>
              </w:rPr>
            </w:pPr>
            <w:r w:rsidRPr="0064690F">
              <w:rPr>
                <w:rFonts w:cs="Arial"/>
                <w:color w:val="000000"/>
                <w:sz w:val="18"/>
                <w:szCs w:val="18"/>
              </w:rPr>
              <w:t xml:space="preserve">Engage with different genres of texts in the target language and extract basic key points with increasing confidence and accuracy – including texts which are intended for fluent speakers of the language </w:t>
            </w:r>
          </w:p>
          <w:p w:rsidP="000F64F6" w:rsidR="00437A17" w:rsidRDefault="00437A17" w:rsidRPr="0064690F">
            <w:pPr>
              <w:pStyle w:val="ListParagraph"/>
              <w:numPr>
                <w:ilvl w:val="0"/>
                <w:numId w:val="12"/>
              </w:numPr>
              <w:autoSpaceDE w:val="0"/>
              <w:autoSpaceDN w:val="0"/>
              <w:adjustRightInd w:val="0"/>
              <w:spacing w:after="0" w:line="240" w:lineRule="auto"/>
              <w:ind w:hanging="283" w:left="317"/>
              <w:rPr>
                <w:rFonts w:cs="Arial"/>
                <w:color w:val="000000"/>
                <w:sz w:val="18"/>
                <w:szCs w:val="18"/>
              </w:rPr>
            </w:pPr>
            <w:r w:rsidRPr="0064690F">
              <w:rPr>
                <w:rFonts w:cs="Arial"/>
                <w:color w:val="000000"/>
                <w:sz w:val="18"/>
                <w:szCs w:val="18"/>
              </w:rPr>
              <w:t xml:space="preserve">Continue to appreciate cultural differences, to learn about customs, festivals and current affairs from regions where the target language is spoken </w:t>
            </w:r>
          </w:p>
          <w:p w:rsidP="000F64F6" w:rsidR="00437A17" w:rsidRDefault="00437A17" w:rsidRPr="0064690F">
            <w:pPr>
              <w:pStyle w:val="ListParagraph"/>
              <w:numPr>
                <w:ilvl w:val="0"/>
                <w:numId w:val="12"/>
              </w:numPr>
              <w:autoSpaceDE w:val="0"/>
              <w:autoSpaceDN w:val="0"/>
              <w:adjustRightInd w:val="0"/>
              <w:spacing w:after="0" w:line="240" w:lineRule="auto"/>
              <w:ind w:hanging="283" w:left="317"/>
              <w:rPr>
                <w:rFonts w:cs="Arial"/>
                <w:color w:val="000000"/>
                <w:sz w:val="18"/>
                <w:szCs w:val="18"/>
              </w:rPr>
            </w:pPr>
            <w:r w:rsidRPr="0064690F">
              <w:rPr>
                <w:rFonts w:cs="Arial"/>
                <w:color w:val="000000"/>
                <w:sz w:val="18"/>
                <w:szCs w:val="18"/>
              </w:rPr>
              <w:t xml:space="preserve">Familiar with how to use a bilingual dictionary to support vocabulary development </w:t>
            </w:r>
          </w:p>
          <w:p w:rsidP="000F64F6" w:rsidR="00437A17" w:rsidRDefault="00437A17" w:rsidRPr="0064690F">
            <w:pPr>
              <w:pStyle w:val="ListParagraph"/>
              <w:numPr>
                <w:ilvl w:val="0"/>
                <w:numId w:val="12"/>
              </w:numPr>
              <w:autoSpaceDE w:val="0"/>
              <w:autoSpaceDN w:val="0"/>
              <w:adjustRightInd w:val="0"/>
              <w:spacing w:after="0" w:line="240" w:lineRule="auto"/>
              <w:ind w:hanging="283" w:left="317"/>
              <w:rPr>
                <w:rFonts w:cs="Arial"/>
                <w:color w:val="000000"/>
                <w:sz w:val="18"/>
                <w:szCs w:val="18"/>
              </w:rPr>
            </w:pPr>
            <w:r w:rsidRPr="0064690F">
              <w:rPr>
                <w:rFonts w:cs="Arial"/>
                <w:color w:val="000000"/>
                <w:sz w:val="18"/>
                <w:szCs w:val="18"/>
              </w:rPr>
              <w:t>Use support effectively to write some connected sen</w:t>
            </w:r>
            <w:r w:rsidR="00BD35EA" w:rsidRPr="0064690F">
              <w:rPr>
                <w:rFonts w:cs="Arial"/>
                <w:color w:val="000000"/>
                <w:sz w:val="18"/>
                <w:szCs w:val="18"/>
              </w:rPr>
              <w:t>tences with increasing accuracy.</w:t>
            </w:r>
          </w:p>
        </w:tc>
        <w:tc>
          <w:tcPr>
            <w:tcW w:type="dxa" w:w="4394"/>
            <w:shd w:color="auto" w:fill="auto" w:val="clear"/>
          </w:tcPr>
          <w:p w:rsidP="000F64F6" w:rsidR="00437A17" w:rsidRDefault="00437A17" w:rsidRPr="0064690F">
            <w:pPr>
              <w:pStyle w:val="ListParagraph"/>
              <w:numPr>
                <w:ilvl w:val="0"/>
                <w:numId w:val="12"/>
              </w:numPr>
              <w:autoSpaceDE w:val="0"/>
              <w:autoSpaceDN w:val="0"/>
              <w:adjustRightInd w:val="0"/>
              <w:spacing w:after="0" w:line="240" w:lineRule="auto"/>
              <w:ind w:hanging="425" w:left="459"/>
              <w:rPr>
                <w:rFonts w:cs="Arial"/>
                <w:color w:val="000000"/>
                <w:sz w:val="18"/>
                <w:szCs w:val="18"/>
              </w:rPr>
            </w:pPr>
            <w:r w:rsidRPr="0064690F">
              <w:rPr>
                <w:rFonts w:cs="Arial"/>
                <w:color w:val="000000"/>
                <w:sz w:val="18"/>
                <w:szCs w:val="18"/>
              </w:rPr>
              <w:t xml:space="preserve">Give a short presentation about themselves </w:t>
            </w:r>
          </w:p>
          <w:p w:rsidP="000F64F6" w:rsidR="00437A17" w:rsidRDefault="00437A17" w:rsidRPr="0064690F">
            <w:pPr>
              <w:pStyle w:val="ListParagraph"/>
              <w:numPr>
                <w:ilvl w:val="0"/>
                <w:numId w:val="12"/>
              </w:numPr>
              <w:autoSpaceDE w:val="0"/>
              <w:autoSpaceDN w:val="0"/>
              <w:adjustRightInd w:val="0"/>
              <w:spacing w:after="0" w:line="240" w:lineRule="auto"/>
              <w:ind w:hanging="425" w:left="459"/>
              <w:rPr>
                <w:rFonts w:cs="Arial"/>
                <w:color w:val="000000"/>
                <w:sz w:val="18"/>
                <w:szCs w:val="18"/>
              </w:rPr>
            </w:pPr>
            <w:r w:rsidRPr="0064690F">
              <w:rPr>
                <w:rFonts w:cs="Arial"/>
                <w:color w:val="000000"/>
                <w:sz w:val="18"/>
                <w:szCs w:val="18"/>
              </w:rPr>
              <w:t xml:space="preserve">Take part in simple conversations and transactions </w:t>
            </w:r>
          </w:p>
          <w:p w:rsidP="000F64F6" w:rsidR="00437A17" w:rsidRDefault="00437A17" w:rsidRPr="0064690F">
            <w:pPr>
              <w:pStyle w:val="ListParagraph"/>
              <w:numPr>
                <w:ilvl w:val="0"/>
                <w:numId w:val="12"/>
              </w:numPr>
              <w:autoSpaceDE w:val="0"/>
              <w:autoSpaceDN w:val="0"/>
              <w:adjustRightInd w:val="0"/>
              <w:spacing w:after="0" w:line="240" w:lineRule="auto"/>
              <w:ind w:hanging="425" w:left="459"/>
              <w:rPr>
                <w:rFonts w:cs="Arial"/>
                <w:color w:val="000000"/>
                <w:sz w:val="18"/>
                <w:szCs w:val="18"/>
              </w:rPr>
            </w:pPr>
            <w:r w:rsidRPr="0064690F">
              <w:rPr>
                <w:rFonts w:cs="Arial"/>
                <w:color w:val="000000"/>
                <w:sz w:val="18"/>
                <w:szCs w:val="18"/>
              </w:rPr>
              <w:t xml:space="preserve">Understand classroom instructions and personal information </w:t>
            </w:r>
          </w:p>
          <w:p w:rsidP="000F64F6" w:rsidR="00437A17" w:rsidRDefault="00437A17" w:rsidRPr="0064690F">
            <w:pPr>
              <w:pStyle w:val="ListParagraph"/>
              <w:numPr>
                <w:ilvl w:val="0"/>
                <w:numId w:val="12"/>
              </w:numPr>
              <w:autoSpaceDE w:val="0"/>
              <w:autoSpaceDN w:val="0"/>
              <w:adjustRightInd w:val="0"/>
              <w:spacing w:after="0" w:line="240" w:lineRule="auto"/>
              <w:ind w:hanging="425" w:left="459"/>
              <w:rPr>
                <w:rFonts w:cs="Arial"/>
                <w:color w:val="000000"/>
                <w:sz w:val="18"/>
                <w:szCs w:val="18"/>
              </w:rPr>
            </w:pPr>
            <w:r w:rsidRPr="0064690F">
              <w:rPr>
                <w:rFonts w:cs="Arial"/>
                <w:color w:val="000000"/>
                <w:sz w:val="18"/>
                <w:szCs w:val="18"/>
              </w:rPr>
              <w:t xml:space="preserve">Enjoy listening to a story, a song or poem </w:t>
            </w:r>
          </w:p>
          <w:p w:rsidP="000F64F6" w:rsidR="00437A17" w:rsidRDefault="00437A17" w:rsidRPr="0064690F">
            <w:pPr>
              <w:pStyle w:val="ListParagraph"/>
              <w:numPr>
                <w:ilvl w:val="0"/>
                <w:numId w:val="12"/>
              </w:numPr>
              <w:autoSpaceDE w:val="0"/>
              <w:autoSpaceDN w:val="0"/>
              <w:adjustRightInd w:val="0"/>
              <w:spacing w:after="0" w:line="240" w:lineRule="auto"/>
              <w:ind w:hanging="425" w:left="459"/>
              <w:rPr>
                <w:rFonts w:cs="Arial"/>
                <w:color w:val="000000"/>
                <w:sz w:val="18"/>
                <w:szCs w:val="18"/>
              </w:rPr>
            </w:pPr>
            <w:r w:rsidRPr="0064690F">
              <w:rPr>
                <w:rFonts w:cs="Arial"/>
                <w:color w:val="000000"/>
                <w:sz w:val="18"/>
                <w:szCs w:val="18"/>
              </w:rPr>
              <w:t>Read aloud a simple text</w:t>
            </w:r>
            <w:r w:rsidR="00D53D89" w:rsidRPr="0064690F">
              <w:rPr>
                <w:rFonts w:cs="Arial"/>
                <w:color w:val="000000"/>
                <w:sz w:val="18"/>
                <w:szCs w:val="18"/>
              </w:rPr>
              <w:t xml:space="preserve"> with showing understanding of pronunciation rules.</w:t>
            </w:r>
            <w:r w:rsidRPr="0064690F">
              <w:rPr>
                <w:rFonts w:cs="Arial"/>
                <w:color w:val="000000"/>
                <w:sz w:val="18"/>
                <w:szCs w:val="18"/>
              </w:rPr>
              <w:t xml:space="preserve"> </w:t>
            </w:r>
          </w:p>
          <w:p w:rsidP="000F64F6" w:rsidR="00437A17" w:rsidRDefault="00437A17" w:rsidRPr="0064690F">
            <w:pPr>
              <w:pStyle w:val="ListParagraph"/>
              <w:numPr>
                <w:ilvl w:val="0"/>
                <w:numId w:val="12"/>
              </w:numPr>
              <w:autoSpaceDE w:val="0"/>
              <w:autoSpaceDN w:val="0"/>
              <w:adjustRightInd w:val="0"/>
              <w:spacing w:after="0" w:line="240" w:lineRule="auto"/>
              <w:ind w:hanging="425" w:left="459"/>
              <w:rPr>
                <w:rFonts w:cs="Arial"/>
                <w:color w:val="000000"/>
                <w:sz w:val="18"/>
                <w:szCs w:val="18"/>
              </w:rPr>
            </w:pPr>
            <w:r w:rsidRPr="0064690F">
              <w:rPr>
                <w:rFonts w:cs="Arial"/>
                <w:color w:val="000000"/>
                <w:sz w:val="18"/>
                <w:szCs w:val="18"/>
              </w:rPr>
              <w:t xml:space="preserve">Read and understand </w:t>
            </w:r>
            <w:r w:rsidR="00E75F03" w:rsidRPr="0064690F">
              <w:rPr>
                <w:rFonts w:cs="Arial"/>
                <w:color w:val="000000"/>
                <w:sz w:val="18"/>
                <w:szCs w:val="18"/>
              </w:rPr>
              <w:t>and select information from a variety of texts.</w:t>
            </w:r>
            <w:r w:rsidRPr="0064690F">
              <w:rPr>
                <w:rFonts w:cs="Arial"/>
                <w:color w:val="000000"/>
                <w:sz w:val="18"/>
                <w:szCs w:val="18"/>
              </w:rPr>
              <w:t xml:space="preserve"> </w:t>
            </w:r>
          </w:p>
          <w:p w:rsidP="000F64F6" w:rsidR="00437A17" w:rsidRDefault="00437A17" w:rsidRPr="0064690F">
            <w:pPr>
              <w:pStyle w:val="ListParagraph"/>
              <w:numPr>
                <w:ilvl w:val="0"/>
                <w:numId w:val="12"/>
              </w:numPr>
              <w:autoSpaceDE w:val="0"/>
              <w:autoSpaceDN w:val="0"/>
              <w:adjustRightInd w:val="0"/>
              <w:spacing w:after="0" w:line="240" w:lineRule="auto"/>
              <w:ind w:hanging="425" w:left="459"/>
              <w:rPr>
                <w:rFonts w:cs="Arial"/>
                <w:color w:val="000000"/>
                <w:sz w:val="18"/>
                <w:szCs w:val="18"/>
              </w:rPr>
            </w:pPr>
            <w:r w:rsidRPr="0064690F">
              <w:rPr>
                <w:rFonts w:cs="Arial"/>
                <w:color w:val="000000"/>
                <w:sz w:val="18"/>
                <w:szCs w:val="18"/>
              </w:rPr>
              <w:t xml:space="preserve">Write a few sentences about themselves and others. </w:t>
            </w:r>
          </w:p>
          <w:p w:rsidP="000F64F6" w:rsidR="00E75F03" w:rsidRDefault="00E75F03" w:rsidRPr="0064690F">
            <w:pPr>
              <w:pStyle w:val="ListParagraph"/>
              <w:numPr>
                <w:ilvl w:val="0"/>
                <w:numId w:val="12"/>
              </w:numPr>
              <w:autoSpaceDE w:val="0"/>
              <w:autoSpaceDN w:val="0"/>
              <w:adjustRightInd w:val="0"/>
              <w:spacing w:after="0" w:line="240" w:lineRule="auto"/>
              <w:ind w:hanging="425" w:left="459"/>
              <w:rPr>
                <w:rFonts w:cs="Arial"/>
                <w:color w:val="000000"/>
                <w:sz w:val="18"/>
                <w:szCs w:val="18"/>
              </w:rPr>
            </w:pPr>
            <w:r w:rsidRPr="0064690F">
              <w:rPr>
                <w:rFonts w:cs="Arial"/>
                <w:color w:val="000000"/>
                <w:sz w:val="18"/>
                <w:szCs w:val="18"/>
              </w:rPr>
              <w:t>Using appropriate support e</w:t>
            </w:r>
            <w:r w:rsidR="003F36A3" w:rsidRPr="0064690F">
              <w:rPr>
                <w:rFonts w:cs="Arial"/>
                <w:color w:val="000000"/>
                <w:sz w:val="18"/>
                <w:szCs w:val="18"/>
              </w:rPr>
              <w:t>.</w:t>
            </w:r>
            <w:r w:rsidRPr="0064690F">
              <w:rPr>
                <w:rFonts w:cs="Arial"/>
                <w:color w:val="000000"/>
                <w:sz w:val="18"/>
                <w:szCs w:val="18"/>
              </w:rPr>
              <w:t xml:space="preserve">g. </w:t>
            </w:r>
            <w:r w:rsidR="00775D0F" w:rsidRPr="0064690F">
              <w:rPr>
                <w:rFonts w:cs="Arial"/>
                <w:color w:val="000000"/>
                <w:sz w:val="18"/>
                <w:szCs w:val="18"/>
              </w:rPr>
              <w:t>a</w:t>
            </w:r>
            <w:r w:rsidRPr="0064690F">
              <w:rPr>
                <w:rFonts w:cs="Arial"/>
                <w:color w:val="000000"/>
                <w:sz w:val="18"/>
                <w:szCs w:val="18"/>
              </w:rPr>
              <w:t xml:space="preserve"> bi-lingual </w:t>
            </w:r>
            <w:r w:rsidR="00775D0F" w:rsidRPr="0064690F">
              <w:rPr>
                <w:rFonts w:cs="Arial"/>
                <w:color w:val="000000"/>
                <w:sz w:val="18"/>
                <w:szCs w:val="18"/>
              </w:rPr>
              <w:t xml:space="preserve">dictionary </w:t>
            </w:r>
            <w:r w:rsidRPr="0064690F">
              <w:rPr>
                <w:rFonts w:cs="Arial"/>
                <w:color w:val="000000"/>
                <w:sz w:val="18"/>
                <w:szCs w:val="18"/>
              </w:rPr>
              <w:t>independently.</w:t>
            </w:r>
          </w:p>
          <w:p w:rsidP="000F64F6" w:rsidR="00437A17" w:rsidRDefault="00E75F03" w:rsidRPr="0064690F">
            <w:pPr>
              <w:pStyle w:val="ListParagraph"/>
              <w:numPr>
                <w:ilvl w:val="0"/>
                <w:numId w:val="12"/>
              </w:numPr>
              <w:autoSpaceDE w:val="0"/>
              <w:autoSpaceDN w:val="0"/>
              <w:adjustRightInd w:val="0"/>
              <w:spacing w:after="0" w:line="240" w:lineRule="auto"/>
              <w:ind w:hanging="425" w:left="459"/>
              <w:rPr>
                <w:rFonts w:cs="Arial"/>
                <w:color w:val="000000"/>
                <w:sz w:val="18"/>
                <w:szCs w:val="18"/>
              </w:rPr>
            </w:pPr>
            <w:r w:rsidRPr="0064690F">
              <w:rPr>
                <w:rFonts w:cs="Arial"/>
                <w:color w:val="000000"/>
                <w:sz w:val="18"/>
                <w:szCs w:val="18"/>
              </w:rPr>
              <w:t>Have an increasing awareness of intercultural differences and their role as a global citizen.</w:t>
            </w:r>
          </w:p>
          <w:p w:rsidP="00BD3CF8" w:rsidR="00BD3CF8" w:rsidRDefault="00BD3CF8" w:rsidRPr="0064690F">
            <w:pPr>
              <w:autoSpaceDE w:val="0"/>
              <w:autoSpaceDN w:val="0"/>
              <w:adjustRightInd w:val="0"/>
              <w:rPr>
                <w:rFonts w:cs="Arial"/>
                <w:color w:val="000000"/>
                <w:sz w:val="18"/>
                <w:szCs w:val="18"/>
              </w:rPr>
            </w:pPr>
          </w:p>
          <w:p w:rsidP="00BD3CF8" w:rsidR="00BD3CF8" w:rsidRDefault="00BD3CF8" w:rsidRPr="0064690F">
            <w:pPr>
              <w:autoSpaceDE w:val="0"/>
              <w:autoSpaceDN w:val="0"/>
              <w:adjustRightInd w:val="0"/>
              <w:rPr>
                <w:rFonts w:cs="Arial"/>
                <w:color w:val="000000"/>
                <w:sz w:val="18"/>
                <w:szCs w:val="18"/>
              </w:rPr>
            </w:pPr>
          </w:p>
          <w:p w:rsidP="00BD3CF8" w:rsidR="00BD3CF8" w:rsidRDefault="00BD3CF8" w:rsidRPr="0064690F">
            <w:pPr>
              <w:autoSpaceDE w:val="0"/>
              <w:autoSpaceDN w:val="0"/>
              <w:adjustRightInd w:val="0"/>
              <w:rPr>
                <w:rFonts w:cs="Arial"/>
                <w:color w:val="000000"/>
                <w:sz w:val="18"/>
                <w:szCs w:val="18"/>
              </w:rPr>
            </w:pPr>
          </w:p>
        </w:tc>
      </w:tr>
    </w:tbl>
    <w:p w:rsidR="00BE5AA5" w:rsidRDefault="00BE5AA5"/>
    <w:p w:rsidR="00BE5AA5" w:rsidRDefault="00BE5AA5">
      <w:r>
        <w:br w:type="page"/>
      </w:r>
    </w:p>
    <w:tbl>
      <w:tblPr>
        <w:tblStyle w:val="TableGrid2"/>
        <w:tblW w:type="dxa" w:w="15168"/>
        <w:tblLook w:firstColumn="1" w:firstRow="1" w:lastColumn="0" w:lastRow="0" w:noHBand="0" w:noVBand="1" w:val="04A0"/>
      </w:tblPr>
      <w:tblGrid>
        <w:gridCol w:w="1894"/>
        <w:gridCol w:w="1894"/>
        <w:gridCol w:w="1895"/>
        <w:gridCol w:w="1895"/>
        <w:gridCol w:w="1895"/>
        <w:gridCol w:w="1895"/>
        <w:gridCol w:w="1895"/>
        <w:gridCol w:w="1905"/>
      </w:tblGrid>
      <w:tr w:rsidR="00573B9B" w:rsidTr="00573B9B">
        <w:trPr>
          <w:trHeight w:val="5773"/>
        </w:trPr>
        <w:tc>
          <w:tcPr>
            <w:tcW w:type="dxa" w:w="1894"/>
            <w:shd w:color="auto" w:fill="C00000" w:val="clear"/>
          </w:tcPr>
          <w:p w:rsidP="00736EA6" w:rsidR="00573B9B" w:rsidRDefault="00573B9B" w:rsidRPr="004E06DF">
            <w:pPr>
              <w:rPr>
                <w:rFonts w:asciiTheme="minorHAnsi" w:hAnsiTheme="minorHAnsi"/>
                <w:b/>
                <w:sz w:val="24"/>
                <w:szCs w:val="24"/>
              </w:rPr>
            </w:pPr>
            <w:r w:rsidRPr="004E06DF">
              <w:rPr>
                <w:rFonts w:asciiTheme="minorHAnsi" w:hAnsiTheme="minorHAnsi"/>
                <w:b/>
                <w:sz w:val="24"/>
                <w:szCs w:val="24"/>
              </w:rPr>
              <w:lastRenderedPageBreak/>
              <w:t>Listening &amp; Talking</w:t>
            </w:r>
          </w:p>
          <w:p w:rsidP="00736EA6" w:rsidR="00573B9B" w:rsidRDefault="00573B9B" w:rsidRPr="004E06DF">
            <w:pPr>
              <w:rPr>
                <w:rFonts w:asciiTheme="minorHAnsi" w:hAnsiTheme="minorHAnsi"/>
                <w:sz w:val="24"/>
                <w:szCs w:val="24"/>
              </w:rPr>
            </w:pPr>
            <w:r w:rsidRPr="004E06DF">
              <w:rPr>
                <w:rFonts w:asciiTheme="minorHAnsi" w:hAnsiTheme="minorHAnsi"/>
                <w:b/>
                <w:sz w:val="24"/>
                <w:szCs w:val="24"/>
              </w:rPr>
              <w:t>Understanding progression</w:t>
            </w:r>
          </w:p>
        </w:tc>
        <w:tc>
          <w:tcPr>
            <w:tcW w:type="dxa" w:w="1894"/>
            <w:shd w:color="auto" w:fill="F2F2F2" w:themeFill="background1" w:themeFillShade="F2" w:val="clear"/>
          </w:tcPr>
          <w:p w:rsidP="00736EA6" w:rsidR="00573B9B" w:rsidRDefault="00573B9B" w:rsidRPr="004E06DF">
            <w:pPr>
              <w:jc w:val="center"/>
              <w:rPr>
                <w:rFonts w:asciiTheme="minorHAnsi" w:hAnsiTheme="minorHAnsi"/>
                <w:sz w:val="24"/>
                <w:szCs w:val="24"/>
              </w:rPr>
            </w:pPr>
          </w:p>
          <w:p w:rsidP="00736EA6" w:rsidR="00573B9B" w:rsidRDefault="00573B9B" w:rsidRPr="004E06DF">
            <w:pPr>
              <w:jc w:val="center"/>
              <w:rPr>
                <w:rFonts w:asciiTheme="minorHAnsi" w:hAnsiTheme="minorHAnsi"/>
                <w:sz w:val="24"/>
                <w:szCs w:val="24"/>
              </w:rPr>
            </w:pPr>
            <w:r w:rsidRPr="004E06DF">
              <w:rPr>
                <w:rFonts w:asciiTheme="minorHAnsi" w:hAnsiTheme="minorHAnsi"/>
                <w:sz w:val="24"/>
                <w:szCs w:val="24"/>
              </w:rPr>
              <w:t>Understand and use familiar language:</w:t>
            </w:r>
          </w:p>
          <w:p w:rsidP="00736EA6" w:rsidR="00573B9B" w:rsidRDefault="00573B9B" w:rsidRPr="004E06DF">
            <w:pPr>
              <w:jc w:val="center"/>
              <w:rPr>
                <w:rFonts w:asciiTheme="minorHAnsi" w:hAnsiTheme="minorHAnsi"/>
                <w:sz w:val="24"/>
                <w:szCs w:val="24"/>
              </w:rPr>
            </w:pPr>
            <w:r w:rsidRPr="004E06DF">
              <w:rPr>
                <w:rFonts w:asciiTheme="minorHAnsi" w:hAnsiTheme="minorHAnsi"/>
                <w:sz w:val="24"/>
                <w:szCs w:val="24"/>
              </w:rPr>
              <w:t xml:space="preserve"> </w:t>
            </w:r>
          </w:p>
          <w:p w:rsidP="00736EA6" w:rsidR="00573B9B" w:rsidRDefault="00573B9B" w:rsidRPr="004E06DF">
            <w:pPr>
              <w:jc w:val="center"/>
              <w:rPr>
                <w:rFonts w:asciiTheme="minorHAnsi" w:hAnsiTheme="minorHAnsi"/>
                <w:sz w:val="24"/>
                <w:szCs w:val="24"/>
              </w:rPr>
            </w:pPr>
            <w:r w:rsidRPr="004E06DF">
              <w:rPr>
                <w:rFonts w:asciiTheme="minorHAnsi" w:hAnsiTheme="minorHAnsi"/>
                <w:sz w:val="24"/>
                <w:szCs w:val="24"/>
              </w:rPr>
              <w:t>Taking part in structured play activities and games</w:t>
            </w:r>
          </w:p>
          <w:p w:rsidP="00736EA6" w:rsidR="00573B9B" w:rsidRDefault="00573B9B" w:rsidRPr="004E06DF">
            <w:pPr>
              <w:jc w:val="center"/>
              <w:rPr>
                <w:rFonts w:asciiTheme="minorHAnsi" w:hAnsiTheme="minorHAnsi"/>
                <w:sz w:val="24"/>
                <w:szCs w:val="24"/>
              </w:rPr>
            </w:pPr>
          </w:p>
          <w:p w:rsidP="00736EA6" w:rsidR="00573B9B" w:rsidRDefault="00573B9B" w:rsidRPr="004E06DF">
            <w:pPr>
              <w:jc w:val="center"/>
              <w:rPr>
                <w:rFonts w:asciiTheme="minorHAnsi" w:hAnsiTheme="minorHAnsi"/>
                <w:sz w:val="24"/>
                <w:szCs w:val="24"/>
              </w:rPr>
            </w:pPr>
            <w:r w:rsidRPr="004E06DF">
              <w:rPr>
                <w:rFonts w:asciiTheme="minorHAnsi" w:hAnsiTheme="minorHAnsi"/>
                <w:sz w:val="24"/>
                <w:szCs w:val="24"/>
              </w:rPr>
              <w:t>Pronouncing familiar words accurately and with confidence.</w:t>
            </w:r>
          </w:p>
          <w:p w:rsidP="00736EA6" w:rsidR="00573B9B" w:rsidRDefault="00573B9B" w:rsidRPr="004E06DF">
            <w:pPr>
              <w:jc w:val="center"/>
              <w:rPr>
                <w:rFonts w:asciiTheme="minorHAnsi" w:hAnsiTheme="minorHAnsi"/>
                <w:sz w:val="24"/>
                <w:szCs w:val="24"/>
              </w:rPr>
            </w:pPr>
          </w:p>
        </w:tc>
        <w:tc>
          <w:tcPr>
            <w:tcW w:type="dxa" w:w="1895"/>
            <w:shd w:color="auto" w:fill="F2F2F2" w:themeFill="background1" w:themeFillShade="F2" w:val="clear"/>
          </w:tcPr>
          <w:p w:rsidP="00736EA6" w:rsidR="00573B9B" w:rsidRDefault="00573B9B" w:rsidRPr="004E06DF">
            <w:pPr>
              <w:jc w:val="center"/>
              <w:rPr>
                <w:rFonts w:asciiTheme="minorHAnsi" w:hAnsiTheme="minorHAnsi"/>
                <w:sz w:val="24"/>
                <w:szCs w:val="24"/>
              </w:rPr>
            </w:pPr>
          </w:p>
          <w:p w:rsidP="00736EA6" w:rsidR="00573B9B" w:rsidRDefault="00573B9B" w:rsidRPr="004E06DF">
            <w:pPr>
              <w:jc w:val="center"/>
              <w:rPr>
                <w:rFonts w:asciiTheme="minorHAnsi" w:hAnsiTheme="minorHAnsi"/>
                <w:sz w:val="24"/>
                <w:szCs w:val="24"/>
              </w:rPr>
            </w:pPr>
            <w:r w:rsidRPr="004E06DF">
              <w:rPr>
                <w:rFonts w:asciiTheme="minorHAnsi" w:hAnsiTheme="minorHAnsi"/>
                <w:sz w:val="24"/>
                <w:szCs w:val="24"/>
              </w:rPr>
              <w:t xml:space="preserve">Understand and use unfamiliar: </w:t>
            </w:r>
          </w:p>
          <w:p w:rsidP="00736EA6" w:rsidR="00573B9B" w:rsidRDefault="00573B9B" w:rsidRPr="004E06DF">
            <w:pPr>
              <w:jc w:val="center"/>
              <w:rPr>
                <w:rFonts w:asciiTheme="minorHAnsi" w:hAnsiTheme="minorHAnsi"/>
                <w:sz w:val="24"/>
                <w:szCs w:val="24"/>
              </w:rPr>
            </w:pPr>
          </w:p>
          <w:p w:rsidP="00736EA6" w:rsidR="00573B9B" w:rsidRDefault="00573B9B" w:rsidRPr="004E06DF">
            <w:pPr>
              <w:jc w:val="center"/>
              <w:rPr>
                <w:rFonts w:asciiTheme="minorHAnsi" w:hAnsiTheme="minorHAnsi"/>
                <w:sz w:val="24"/>
                <w:szCs w:val="24"/>
              </w:rPr>
            </w:pPr>
            <w:r w:rsidRPr="004E06DF">
              <w:rPr>
                <w:rFonts w:asciiTheme="minorHAnsi" w:hAnsiTheme="minorHAnsi"/>
                <w:sz w:val="24"/>
                <w:szCs w:val="24"/>
              </w:rPr>
              <w:t xml:space="preserve">Participating in simple poems and short scripted role plays </w:t>
            </w:r>
          </w:p>
          <w:p w:rsidP="00736EA6" w:rsidR="00573B9B" w:rsidRDefault="00573B9B" w:rsidRPr="004E06DF">
            <w:pPr>
              <w:jc w:val="center"/>
              <w:rPr>
                <w:rFonts w:asciiTheme="minorHAnsi" w:hAnsiTheme="minorHAnsi"/>
                <w:sz w:val="24"/>
                <w:szCs w:val="24"/>
              </w:rPr>
            </w:pPr>
          </w:p>
          <w:p w:rsidP="00736EA6" w:rsidR="00573B9B" w:rsidRDefault="00573B9B" w:rsidRPr="004E06DF">
            <w:pPr>
              <w:jc w:val="center"/>
              <w:rPr>
                <w:rFonts w:asciiTheme="minorHAnsi" w:hAnsiTheme="minorHAnsi"/>
                <w:sz w:val="24"/>
                <w:szCs w:val="24"/>
              </w:rPr>
            </w:pPr>
            <w:r w:rsidRPr="004E06DF">
              <w:rPr>
                <w:rFonts w:asciiTheme="minorHAnsi" w:hAnsiTheme="minorHAnsi"/>
                <w:sz w:val="24"/>
                <w:szCs w:val="24"/>
              </w:rPr>
              <w:t>Develop and use strategies to understand previously unheard and unfamiliar language</w:t>
            </w:r>
          </w:p>
        </w:tc>
        <w:tc>
          <w:tcPr>
            <w:tcW w:type="dxa" w:w="1895"/>
            <w:shd w:color="auto" w:fill="F2F2F2" w:themeFill="background1" w:themeFillShade="F2" w:val="clear"/>
          </w:tcPr>
          <w:p w:rsidP="00736EA6" w:rsidR="00573B9B" w:rsidRDefault="00573B9B" w:rsidRPr="004E06DF">
            <w:pPr>
              <w:rPr>
                <w:rFonts w:asciiTheme="minorHAnsi" w:hAnsiTheme="minorHAnsi"/>
                <w:sz w:val="24"/>
                <w:szCs w:val="24"/>
              </w:rPr>
            </w:pPr>
          </w:p>
          <w:p w:rsidP="00736EA6" w:rsidR="00573B9B" w:rsidRDefault="00573B9B" w:rsidRPr="004E06DF">
            <w:pPr>
              <w:rPr>
                <w:rFonts w:asciiTheme="minorHAnsi" w:hAnsiTheme="minorHAnsi"/>
                <w:sz w:val="24"/>
                <w:szCs w:val="24"/>
              </w:rPr>
            </w:pPr>
            <w:r w:rsidRPr="004E06DF">
              <w:rPr>
                <w:rFonts w:asciiTheme="minorHAnsi" w:hAnsiTheme="minorHAnsi"/>
                <w:sz w:val="24"/>
                <w:szCs w:val="24"/>
              </w:rPr>
              <w:t xml:space="preserve">Listen to spoken texts which include an increasing range of vocabulary: </w:t>
            </w:r>
          </w:p>
          <w:p w:rsidP="00736EA6" w:rsidR="00573B9B" w:rsidRDefault="00573B9B" w:rsidRPr="004E06DF">
            <w:pPr>
              <w:rPr>
                <w:rFonts w:asciiTheme="minorHAnsi" w:hAnsiTheme="minorHAnsi"/>
                <w:sz w:val="24"/>
                <w:szCs w:val="24"/>
              </w:rPr>
            </w:pPr>
          </w:p>
          <w:p w:rsidP="00736EA6" w:rsidR="00573B9B" w:rsidRDefault="00573B9B" w:rsidRPr="004E06DF">
            <w:pPr>
              <w:rPr>
                <w:rFonts w:asciiTheme="minorHAnsi" w:hAnsiTheme="minorHAnsi"/>
                <w:sz w:val="24"/>
                <w:szCs w:val="24"/>
              </w:rPr>
            </w:pPr>
            <w:r w:rsidRPr="004E06DF">
              <w:rPr>
                <w:noProof/>
                <w:sz w:val="24"/>
                <w:szCs w:val="24"/>
              </w:rPr>
              <mc:AlternateContent>
                <mc:Choice Requires="wps">
                  <w:drawing>
                    <wp:anchor allowOverlap="1" behindDoc="0" distB="0" distL="114300" distR="114300" distT="0" layoutInCell="1" locked="0" relativeHeight="251998208" simplePos="0" wp14:anchorId="0744A1EE" wp14:editId="6F04EA4B">
                      <wp:simplePos x="0" y="0"/>
                      <wp:positionH relativeFrom="column">
                        <wp:posOffset>325755</wp:posOffset>
                      </wp:positionH>
                      <wp:positionV relativeFrom="paragraph">
                        <wp:posOffset>577035</wp:posOffset>
                      </wp:positionV>
                      <wp:extent cx="86264" cy="138023"/>
                      <wp:effectExtent b="33655" l="19050" r="47625" t="0"/>
                      <wp:wrapNone/>
                      <wp:docPr id="238" name="Down Arrow 238"/>
                      <wp:cNvGraphicFramePr/>
                      <a:graphic xmlns:a="http://schemas.openxmlformats.org/drawingml/2006/main">
                        <a:graphicData uri="http://schemas.microsoft.com/office/word/2010/wordprocessingShape">
                          <wps:wsp>
                            <wps:cNvSpPr/>
                            <wps:spPr>
                              <a:xfrm>
                                <a:off x="0" y="0"/>
                                <a:ext cx="86264" cy="138023"/>
                              </a:xfrm>
                              <a:prstGeom prst="down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shapetype adj="16200,5400" coordsize="21600,21600" id="_x0000_t67" o:spt="67" path="m0@0l@1@0@1,0@2,0@2@0,21600@0,10800,21600xe" w14:anchorId="3DB78442">
                      <v:stroke joinstyle="miter"/>
                      <v:formulas>
                        <v:f eqn="val #0"/>
                        <v:f eqn="val #1"/>
                        <v:f eqn="sum height 0 #1"/>
                        <v:f eqn="sum 10800 0 #1"/>
                        <v:f eqn="sum width 0 #0"/>
                        <v:f eqn="prod @4 @3 10800"/>
                        <v:f eqn="sum width 0 @5"/>
                      </v:formulas>
                      <v:path o:connectangles="270,180,90,0" o:connectlocs="10800,0;0,@0;10800,21600;21600,@0" o:connecttype="custom" textboxrect="@1,0,@2,@6"/>
                      <v:handles>
                        <v:h position="#1,#0" xrange="0,10800" yrange="0,21600"/>
                      </v:handles>
                    </v:shapetype>
                    <v:shape adj="14850" fillcolor="#7f7f7f [1612]" id="Down Arrow 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" o:spid="_x0000_s1026" strokecolor="#1f4d78 [1604]" strokeweight="1pt" style="position:absolute;margin-left:25.65pt;margin-top:45.45pt;width:6.8pt;height:10.85pt;z-index:251998208;visibility:visible;mso-wrap-style:square;mso-wrap-distance-left:9pt;mso-wrap-distance-top:0;mso-wrap-distance-right:9pt;mso-wrap-distance-bottom:0;mso-position-horizontal:absolute;mso-position-horizontal-relative:text;mso-position-vertical:absolute;mso-position-vertical-relative:text;v-text-anchor:middle" type="#_x0000_t67"/>
                  </w:pict>
                </mc:Fallback>
              </mc:AlternateContent>
            </w:r>
            <w:r w:rsidRPr="004E06DF">
              <w:rPr>
                <w:rFonts w:asciiTheme="minorHAnsi" w:hAnsiTheme="minorHAnsi"/>
                <w:sz w:val="24"/>
                <w:szCs w:val="24"/>
              </w:rPr>
              <w:t>Share basic personal information</w:t>
            </w:r>
          </w:p>
          <w:p w:rsidP="00736EA6" w:rsidR="00573B9B" w:rsidRDefault="00573B9B" w:rsidRPr="004E06DF">
            <w:pPr>
              <w:rPr>
                <w:rFonts w:asciiTheme="minorHAnsi" w:hAnsiTheme="minorHAnsi"/>
                <w:sz w:val="24"/>
                <w:szCs w:val="24"/>
              </w:rPr>
            </w:pPr>
          </w:p>
          <w:p w:rsidP="00736EA6" w:rsidR="00573B9B" w:rsidRDefault="00573B9B" w:rsidRPr="004E06DF">
            <w:pPr>
              <w:rPr>
                <w:rFonts w:asciiTheme="minorHAnsi" w:hAnsiTheme="minorHAnsi"/>
                <w:sz w:val="24"/>
                <w:szCs w:val="24"/>
              </w:rPr>
            </w:pPr>
            <w:r w:rsidRPr="004E06DF">
              <w:rPr>
                <w:rFonts w:asciiTheme="minorHAnsi" w:hAnsiTheme="minorHAnsi"/>
                <w:sz w:val="24"/>
                <w:szCs w:val="24"/>
              </w:rPr>
              <w:t>Talk about own life</w:t>
            </w:r>
          </w:p>
          <w:p w:rsidP="00736EA6" w:rsidR="00573B9B" w:rsidRDefault="00573B9B" w:rsidRPr="004E06DF">
            <w:pPr>
              <w:rPr>
                <w:rFonts w:asciiTheme="minorHAnsi" w:hAnsiTheme="minorHAnsi"/>
                <w:sz w:val="24"/>
                <w:szCs w:val="24"/>
              </w:rPr>
            </w:pPr>
            <w:r w:rsidRPr="004E06DF">
              <w:rPr>
                <w:noProof/>
                <w:sz w:val="24"/>
                <w:szCs w:val="24"/>
              </w:rPr>
              <mc:AlternateContent>
                <mc:Choice Requires="wps">
                  <w:drawing>
                    <wp:anchor allowOverlap="1" behindDoc="0" distB="0" distL="114300" distR="114300" distT="0" layoutInCell="1" locked="0" relativeHeight="251999232" simplePos="0" wp14:anchorId="2A9D4059" wp14:editId="6DBA6EF8">
                      <wp:simplePos x="0" y="0"/>
                      <wp:positionH relativeFrom="column">
                        <wp:posOffset>372745</wp:posOffset>
                      </wp:positionH>
                      <wp:positionV relativeFrom="paragraph">
                        <wp:posOffset>10795</wp:posOffset>
                      </wp:positionV>
                      <wp:extent cx="86264" cy="138023"/>
                      <wp:effectExtent b="33655" l="19050" r="47625" t="0"/>
                      <wp:wrapNone/>
                      <wp:docPr id="239" name="Down Arrow 239"/>
                      <wp:cNvGraphicFramePr/>
                      <a:graphic xmlns:a="http://schemas.openxmlformats.org/drawingml/2006/main">
                        <a:graphicData uri="http://schemas.microsoft.com/office/word/2010/wordprocessingShape">
                          <wps:wsp>
                            <wps:cNvSpPr/>
                            <wps:spPr>
                              <a:xfrm>
                                <a:off x="0" y="0"/>
                                <a:ext cx="86264" cy="138023"/>
                              </a:xfrm>
                              <a:prstGeom prst="downArrow">
                                <a:avLst/>
                              </a:prstGeom>
                              <a:solidFill>
                                <a:schemeClr val="bg1">
                                  <a:lumMod val="50000"/>
                                </a:schemeClr>
                              </a:solidFill>
                              <a:ln algn="ctr" cap="flat" cmpd="sng" w="12700">
                                <a:solidFill>
                                  <a:srgbClr val="5B9BD5">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shape adj="14850" fillcolor="#7f7f7f [1612]" id="Down Arrow 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" o:spid="_x0000_s1026" strokecolor="#41719c" strokeweight="1pt" style="position:absolute;margin-left:29.35pt;margin-top:.85pt;width:6.8pt;height:10.85pt;z-index:251999232;visibility:visible;mso-wrap-style:square;mso-wrap-distance-left:9pt;mso-wrap-distance-top:0;mso-wrap-distance-right:9pt;mso-wrap-distance-bottom:0;mso-position-horizontal:absolute;mso-position-horizontal-relative:text;mso-position-vertical:absolute;mso-position-vertical-relative:text;v-text-anchor:middle" type="#_x0000_t67" w14:anchorId="56925E81"/>
                  </w:pict>
                </mc:Fallback>
              </mc:AlternateContent>
            </w:r>
          </w:p>
          <w:p w:rsidP="00736EA6" w:rsidR="00573B9B" w:rsidRDefault="00573B9B" w:rsidRPr="004E06DF">
            <w:pPr>
              <w:rPr>
                <w:rFonts w:asciiTheme="minorHAnsi" w:hAnsiTheme="minorHAnsi"/>
                <w:sz w:val="24"/>
                <w:szCs w:val="24"/>
              </w:rPr>
            </w:pPr>
            <w:r w:rsidRPr="004E06DF">
              <w:rPr>
                <w:rFonts w:asciiTheme="minorHAnsi" w:hAnsiTheme="minorHAnsi"/>
                <w:sz w:val="24"/>
                <w:szCs w:val="24"/>
              </w:rPr>
              <w:t xml:space="preserve">Understand cultural information about other countries </w:t>
            </w:r>
          </w:p>
          <w:p w:rsidP="00736EA6" w:rsidR="00573B9B" w:rsidRDefault="00573B9B" w:rsidRPr="004E06DF">
            <w:pPr>
              <w:rPr>
                <w:rFonts w:asciiTheme="minorHAnsi" w:hAnsiTheme="minorHAnsi"/>
                <w:sz w:val="24"/>
                <w:szCs w:val="24"/>
              </w:rPr>
            </w:pPr>
          </w:p>
        </w:tc>
        <w:tc>
          <w:tcPr>
            <w:tcW w:type="dxa" w:w="1895"/>
            <w:shd w:color="auto" w:fill="F2F2F2" w:themeFill="background1" w:themeFillShade="F2" w:val="clear"/>
          </w:tcPr>
          <w:p w:rsidP="00736EA6" w:rsidR="00573B9B" w:rsidRDefault="00573B9B" w:rsidRPr="004E06DF">
            <w:pPr>
              <w:jc w:val="center"/>
              <w:rPr>
                <w:rFonts w:asciiTheme="minorHAnsi" w:hAnsiTheme="minorHAnsi"/>
                <w:sz w:val="24"/>
                <w:szCs w:val="24"/>
              </w:rPr>
            </w:pPr>
            <w:r w:rsidRPr="004E06DF">
              <w:rPr>
                <w:rFonts w:asciiTheme="minorHAnsi" w:hAnsiTheme="minorHAnsi"/>
                <w:sz w:val="24"/>
                <w:szCs w:val="24"/>
              </w:rPr>
              <w:t xml:space="preserve">Understand spoken language used in a variety of ways: </w:t>
            </w:r>
          </w:p>
          <w:p w:rsidP="00736EA6" w:rsidR="00573B9B" w:rsidRDefault="00573B9B" w:rsidRPr="004E06DF">
            <w:pPr>
              <w:jc w:val="center"/>
              <w:rPr>
                <w:rFonts w:asciiTheme="minorHAnsi" w:hAnsiTheme="minorHAnsi"/>
                <w:sz w:val="24"/>
                <w:szCs w:val="24"/>
              </w:rPr>
            </w:pPr>
            <w:r w:rsidRPr="004E06DF">
              <w:rPr>
                <w:rFonts w:asciiTheme="minorHAnsi" w:hAnsiTheme="minorHAnsi"/>
                <w:sz w:val="24"/>
                <w:szCs w:val="24"/>
              </w:rPr>
              <w:t>Nursery Rhymes</w:t>
            </w:r>
          </w:p>
          <w:p w:rsidP="00736EA6" w:rsidR="00573B9B" w:rsidRDefault="00573B9B" w:rsidRPr="004E06DF">
            <w:pPr>
              <w:jc w:val="center"/>
              <w:rPr>
                <w:rFonts w:asciiTheme="minorHAnsi" w:hAnsiTheme="minorHAnsi"/>
                <w:sz w:val="24"/>
                <w:szCs w:val="24"/>
              </w:rPr>
            </w:pPr>
            <w:r w:rsidRPr="004E06DF">
              <w:rPr>
                <w:noProof/>
                <w:sz w:val="24"/>
                <w:szCs w:val="24"/>
              </w:rPr>
              <mc:AlternateContent>
                <mc:Choice Requires="wps">
                  <w:drawing>
                    <wp:anchor allowOverlap="1" behindDoc="0" distB="0" distL="114300" distR="114300" distT="0" layoutInCell="1" locked="0" relativeHeight="252000256" simplePos="0" wp14:anchorId="24401BBA" wp14:editId="4A747D52">
                      <wp:simplePos x="0" y="0"/>
                      <wp:positionH relativeFrom="column">
                        <wp:posOffset>433705</wp:posOffset>
                      </wp:positionH>
                      <wp:positionV relativeFrom="paragraph">
                        <wp:posOffset>15240</wp:posOffset>
                      </wp:positionV>
                      <wp:extent cx="85725" cy="137795"/>
                      <wp:effectExtent b="33655" l="19050" r="47625" t="0"/>
                      <wp:wrapNone/>
                      <wp:docPr id="3" name="Down Arrow 3"/>
                      <wp:cNvGraphicFramePr/>
                      <a:graphic xmlns:a="http://schemas.openxmlformats.org/drawingml/2006/main">
                        <a:graphicData uri="http://schemas.microsoft.com/office/word/2010/wordprocessingShape">
                          <wps:wsp>
                            <wps:cNvSpPr/>
                            <wps:spPr>
                              <a:xfrm>
                                <a:off x="0" y="0"/>
                                <a:ext cx="85725" cy="137795"/>
                              </a:xfrm>
                              <a:prstGeom prst="downArrow">
                                <a:avLst/>
                              </a:prstGeom>
                              <a:solidFill>
                                <a:sysClr lastClr="FFFFFF" val="window">
                                  <a:lumMod val="50000"/>
                                </a:sysClr>
                              </a:solidFill>
                              <a:ln algn="ctr" cap="flat" cmpd="sng" w="12700">
                                <a:solidFill>
                                  <a:srgbClr val="5B9BD5">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shape adj="14881" fillcolor="#7f7f7f" id="Down Arrow 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" o:spid="_x0000_s1026" strokecolor="#41719c" strokeweight="1pt" style="position:absolute;margin-left:34.15pt;margin-top:1.2pt;width:6.75pt;height:10.85pt;z-index:252000256;visibility:visible;mso-wrap-style:square;mso-wrap-distance-left:9pt;mso-wrap-distance-top:0;mso-wrap-distance-right:9pt;mso-wrap-distance-bottom:0;mso-position-horizontal:absolute;mso-position-horizontal-relative:text;mso-position-vertical:absolute;mso-position-vertical-relative:text;v-text-anchor:middle" type="#_x0000_t67" w14:anchorId="67CEA34E"/>
                  </w:pict>
                </mc:Fallback>
              </mc:AlternateContent>
            </w:r>
          </w:p>
          <w:p w:rsidP="00736EA6" w:rsidR="00573B9B" w:rsidRDefault="00573B9B" w:rsidRPr="004E06DF">
            <w:pPr>
              <w:jc w:val="center"/>
              <w:rPr>
                <w:rFonts w:asciiTheme="minorHAnsi" w:hAnsiTheme="minorHAnsi"/>
                <w:sz w:val="24"/>
                <w:szCs w:val="24"/>
              </w:rPr>
            </w:pPr>
            <w:r w:rsidRPr="004E06DF">
              <w:rPr>
                <w:noProof/>
                <w:sz w:val="24"/>
                <w:szCs w:val="24"/>
              </w:rPr>
              <mc:AlternateContent>
                <mc:Choice Requires="wps">
                  <w:drawing>
                    <wp:anchor allowOverlap="1" behindDoc="0" distB="0" distL="114300" distR="114300" distT="0" layoutInCell="1" locked="0" relativeHeight="252001280" simplePos="0" wp14:anchorId="71F888F4" wp14:editId="66AAF47F">
                      <wp:simplePos x="0" y="0"/>
                      <wp:positionH relativeFrom="column">
                        <wp:posOffset>433705</wp:posOffset>
                      </wp:positionH>
                      <wp:positionV relativeFrom="paragraph">
                        <wp:posOffset>246380</wp:posOffset>
                      </wp:positionV>
                      <wp:extent cx="86264" cy="138023"/>
                      <wp:effectExtent b="33655" l="19050" r="47625" t="0"/>
                      <wp:wrapNone/>
                      <wp:docPr id="4" name="Down Arrow 4"/>
                      <wp:cNvGraphicFramePr/>
                      <a:graphic xmlns:a="http://schemas.openxmlformats.org/drawingml/2006/main">
                        <a:graphicData uri="http://schemas.microsoft.com/office/word/2010/wordprocessingShape">
                          <wps:wsp>
                            <wps:cNvSpPr/>
                            <wps:spPr>
                              <a:xfrm>
                                <a:off x="0" y="0"/>
                                <a:ext cx="86264" cy="138023"/>
                              </a:xfrm>
                              <a:prstGeom prst="downArrow">
                                <a:avLst/>
                              </a:prstGeom>
                              <a:solidFill>
                                <a:sysClr lastClr="FFFFFF" val="window">
                                  <a:lumMod val="50000"/>
                                </a:sysClr>
                              </a:solidFill>
                              <a:ln algn="ctr" cap="flat" cmpd="sng" w="12700">
                                <a:solidFill>
                                  <a:srgbClr val="5B9BD5">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shape adj="14850" fillcolor="#7f7f7f" id="Down Arrow 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" o:spid="_x0000_s1026" strokecolor="#41719c" strokeweight="1pt" style="position:absolute;margin-left:34.15pt;margin-top:19.4pt;width:6.8pt;height:10.85pt;z-index:252001280;visibility:visible;mso-wrap-style:square;mso-wrap-distance-left:9pt;mso-wrap-distance-top:0;mso-wrap-distance-right:9pt;mso-wrap-distance-bottom:0;mso-position-horizontal:absolute;mso-position-horizontal-relative:text;mso-position-vertical:absolute;mso-position-vertical-relative:text;v-text-anchor:middle" type="#_x0000_t67" w14:anchorId="333A3DB0"/>
                  </w:pict>
                </mc:Fallback>
              </mc:AlternateContent>
            </w:r>
            <w:r w:rsidRPr="004E06DF">
              <w:rPr>
                <w:rFonts w:asciiTheme="minorHAnsi" w:hAnsiTheme="minorHAnsi"/>
                <w:sz w:val="24"/>
                <w:szCs w:val="24"/>
              </w:rPr>
              <w:t>Simple stories</w:t>
            </w:r>
          </w:p>
          <w:p w:rsidP="00736EA6" w:rsidR="00573B9B" w:rsidRDefault="00573B9B" w:rsidRPr="004E06DF">
            <w:pPr>
              <w:jc w:val="center"/>
              <w:rPr>
                <w:rFonts w:asciiTheme="minorHAnsi" w:hAnsiTheme="minorHAnsi"/>
                <w:sz w:val="24"/>
                <w:szCs w:val="24"/>
              </w:rPr>
            </w:pPr>
          </w:p>
          <w:p w:rsidP="00736EA6" w:rsidR="004E06DF" w:rsidRDefault="004E06DF">
            <w:pPr>
              <w:jc w:val="center"/>
              <w:rPr>
                <w:rFonts w:asciiTheme="minorHAnsi" w:hAnsiTheme="minorHAnsi"/>
                <w:sz w:val="24"/>
                <w:szCs w:val="24"/>
              </w:rPr>
            </w:pPr>
          </w:p>
          <w:p w:rsidP="00736EA6" w:rsidR="00573B9B" w:rsidRDefault="00573B9B" w:rsidRPr="004E06DF">
            <w:pPr>
              <w:jc w:val="center"/>
              <w:rPr>
                <w:rFonts w:asciiTheme="minorHAnsi" w:hAnsiTheme="minorHAnsi"/>
                <w:sz w:val="24"/>
                <w:szCs w:val="24"/>
              </w:rPr>
            </w:pPr>
            <w:r w:rsidRPr="004E06DF">
              <w:rPr>
                <w:rFonts w:asciiTheme="minorHAnsi" w:hAnsiTheme="minorHAnsi"/>
                <w:sz w:val="24"/>
                <w:szCs w:val="24"/>
              </w:rPr>
              <w:t>Brief news reports</w:t>
            </w:r>
          </w:p>
          <w:p w:rsidP="00736EA6" w:rsidR="00573B9B" w:rsidRDefault="004E06DF" w:rsidRPr="004E06DF">
            <w:pPr>
              <w:jc w:val="center"/>
              <w:rPr>
                <w:rFonts w:asciiTheme="minorHAnsi" w:hAnsiTheme="minorHAnsi"/>
                <w:sz w:val="24"/>
                <w:szCs w:val="24"/>
              </w:rPr>
            </w:pPr>
            <w:r w:rsidRPr="004E06DF">
              <w:rPr>
                <w:noProof/>
                <w:sz w:val="24"/>
                <w:szCs w:val="24"/>
              </w:rPr>
              <mc:AlternateContent>
                <mc:Choice Requires="wps">
                  <w:drawing>
                    <wp:anchor allowOverlap="1" behindDoc="0" distB="0" distL="114300" distR="114300" distT="0" layoutInCell="1" locked="0" relativeHeight="252002304" simplePos="0" wp14:anchorId="47728FB7" wp14:editId="7C95F618">
                      <wp:simplePos x="0" y="0"/>
                      <wp:positionH relativeFrom="column">
                        <wp:posOffset>433705</wp:posOffset>
                      </wp:positionH>
                      <wp:positionV relativeFrom="paragraph">
                        <wp:posOffset>15668</wp:posOffset>
                      </wp:positionV>
                      <wp:extent cx="86264" cy="138023"/>
                      <wp:effectExtent b="33655" l="19050" r="47625" t="0"/>
                      <wp:wrapNone/>
                      <wp:docPr id="5" name="Down Arrow 5"/>
                      <wp:cNvGraphicFramePr/>
                      <a:graphic xmlns:a="http://schemas.openxmlformats.org/drawingml/2006/main">
                        <a:graphicData uri="http://schemas.microsoft.com/office/word/2010/wordprocessingShape">
                          <wps:wsp>
                            <wps:cNvSpPr/>
                            <wps:spPr>
                              <a:xfrm>
                                <a:off x="0" y="0"/>
                                <a:ext cx="86264" cy="138023"/>
                              </a:xfrm>
                              <a:prstGeom prst="downArrow">
                                <a:avLst/>
                              </a:prstGeom>
                              <a:solidFill>
                                <a:sysClr lastClr="FFFFFF" val="window">
                                  <a:lumMod val="50000"/>
                                </a:sysClr>
                              </a:solidFill>
                              <a:ln algn="ctr" cap="flat" cmpd="sng" w="12700">
                                <a:solidFill>
                                  <a:srgbClr val="5B9BD5">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shape adj="14850" fillcolor="#7f7f7f" id="Down Arrow 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" o:spid="_x0000_s1026" strokecolor="#41719c" strokeweight="1pt" style="position:absolute;margin-left:34.15pt;margin-top:1.25pt;width:6.8pt;height:10.85pt;z-index:252002304;visibility:visible;mso-wrap-style:square;mso-wrap-distance-left:9pt;mso-wrap-distance-top:0;mso-wrap-distance-right:9pt;mso-wrap-distance-bottom:0;mso-position-horizontal:absolute;mso-position-horizontal-relative:text;mso-position-vertical:absolute;mso-position-vertical-relative:text;v-text-anchor:middle" type="#_x0000_t67" w14:anchorId="5B1212F8"/>
                  </w:pict>
                </mc:Fallback>
              </mc:AlternateContent>
            </w:r>
          </w:p>
          <w:p w:rsidP="00736EA6" w:rsidR="004E06DF" w:rsidRDefault="004E06DF">
            <w:pPr>
              <w:jc w:val="center"/>
              <w:rPr>
                <w:rFonts w:asciiTheme="minorHAnsi" w:hAnsiTheme="minorHAnsi"/>
                <w:sz w:val="24"/>
                <w:szCs w:val="24"/>
              </w:rPr>
            </w:pPr>
          </w:p>
          <w:p w:rsidP="00736EA6" w:rsidR="00573B9B" w:rsidRDefault="00573B9B" w:rsidRPr="004E06DF">
            <w:pPr>
              <w:jc w:val="center"/>
              <w:rPr>
                <w:rFonts w:asciiTheme="minorHAnsi" w:hAnsiTheme="minorHAnsi"/>
                <w:sz w:val="24"/>
                <w:szCs w:val="24"/>
              </w:rPr>
            </w:pPr>
            <w:r w:rsidRPr="004E06DF">
              <w:rPr>
                <w:rFonts w:asciiTheme="minorHAnsi" w:hAnsiTheme="minorHAnsi"/>
                <w:sz w:val="24"/>
                <w:szCs w:val="24"/>
              </w:rPr>
              <w:t>Discussions on social and cultural matters</w:t>
            </w:r>
          </w:p>
          <w:p w:rsidP="00736EA6" w:rsidR="00573B9B" w:rsidRDefault="00573B9B" w:rsidRPr="004E06DF">
            <w:pPr>
              <w:jc w:val="center"/>
              <w:rPr>
                <w:rFonts w:asciiTheme="minorHAnsi" w:hAnsiTheme="minorHAnsi"/>
                <w:sz w:val="24"/>
                <w:szCs w:val="24"/>
              </w:rPr>
            </w:pPr>
          </w:p>
        </w:tc>
        <w:tc>
          <w:tcPr>
            <w:tcW w:type="dxa" w:w="1895"/>
            <w:shd w:color="auto" w:fill="F2F2F2" w:themeFill="background1" w:themeFillShade="F2" w:val="clear"/>
          </w:tcPr>
          <w:p w:rsidP="00736EA6" w:rsidR="00573B9B" w:rsidRDefault="00573B9B">
            <w:pPr>
              <w:jc w:val="center"/>
              <w:rPr>
                <w:rFonts w:asciiTheme="minorHAnsi" w:hAnsiTheme="minorHAnsi"/>
                <w:sz w:val="24"/>
                <w:szCs w:val="24"/>
              </w:rPr>
            </w:pPr>
            <w:r w:rsidRPr="004E06DF">
              <w:rPr>
                <w:rFonts w:asciiTheme="minorHAnsi" w:hAnsiTheme="minorHAnsi"/>
                <w:sz w:val="24"/>
                <w:szCs w:val="24"/>
              </w:rPr>
              <w:t xml:space="preserve">Listen and respond in a variety of ways to presentations and or variety of media: </w:t>
            </w:r>
          </w:p>
          <w:p w:rsidP="00736EA6" w:rsidR="004E06DF" w:rsidRDefault="004E06DF" w:rsidRPr="004E06DF">
            <w:pPr>
              <w:jc w:val="center"/>
              <w:rPr>
                <w:rFonts w:asciiTheme="minorHAnsi" w:hAnsiTheme="minorHAnsi"/>
                <w:sz w:val="24"/>
                <w:szCs w:val="24"/>
              </w:rPr>
            </w:pPr>
          </w:p>
          <w:p w:rsidP="00736EA6" w:rsidR="00573B9B" w:rsidRDefault="00573B9B" w:rsidRPr="004E06DF">
            <w:pPr>
              <w:jc w:val="center"/>
              <w:rPr>
                <w:rFonts w:asciiTheme="minorHAnsi" w:hAnsiTheme="minorHAnsi"/>
                <w:sz w:val="24"/>
                <w:szCs w:val="24"/>
              </w:rPr>
            </w:pPr>
            <w:r w:rsidRPr="004E06DF">
              <w:rPr>
                <w:noProof/>
                <w:sz w:val="24"/>
                <w:szCs w:val="24"/>
              </w:rPr>
              <mc:AlternateContent>
                <mc:Choice Requires="wps">
                  <w:drawing>
                    <wp:anchor allowOverlap="1" behindDoc="0" distB="0" distL="114300" distR="114300" distT="0" layoutInCell="1" locked="0" relativeHeight="252003328" simplePos="0" wp14:anchorId="52F115F3" wp14:editId="05E3E3D9">
                      <wp:simplePos x="0" y="0"/>
                      <wp:positionH relativeFrom="column">
                        <wp:posOffset>442595</wp:posOffset>
                      </wp:positionH>
                      <wp:positionV relativeFrom="paragraph">
                        <wp:posOffset>414020</wp:posOffset>
                      </wp:positionV>
                      <wp:extent cx="86264" cy="138023"/>
                      <wp:effectExtent b="33655" l="19050" r="47625" t="0"/>
                      <wp:wrapNone/>
                      <wp:docPr id="6" name="Down Arrow 6"/>
                      <wp:cNvGraphicFramePr/>
                      <a:graphic xmlns:a="http://schemas.openxmlformats.org/drawingml/2006/main">
                        <a:graphicData uri="http://schemas.microsoft.com/office/word/2010/wordprocessingShape">
                          <wps:wsp>
                            <wps:cNvSpPr/>
                            <wps:spPr>
                              <a:xfrm>
                                <a:off x="0" y="0"/>
                                <a:ext cx="86264" cy="138023"/>
                              </a:xfrm>
                              <a:prstGeom prst="downArrow">
                                <a:avLst/>
                              </a:prstGeom>
                              <a:solidFill>
                                <a:sysClr lastClr="FFFFFF" val="window">
                                  <a:lumMod val="50000"/>
                                </a:sysClr>
                              </a:solidFill>
                              <a:ln algn="ctr" cap="flat" cmpd="sng" w="12700">
                                <a:solidFill>
                                  <a:srgbClr val="5B9BD5">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shape adj="14850" fillcolor="#7f7f7f" id="Down Arrow 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" o:spid="_x0000_s1026" strokecolor="#41719c" strokeweight="1pt" style="position:absolute;margin-left:34.85pt;margin-top:32.6pt;width:6.8pt;height:10.85pt;z-index:252003328;visibility:visible;mso-wrap-style:square;mso-wrap-distance-left:9pt;mso-wrap-distance-top:0;mso-wrap-distance-right:9pt;mso-wrap-distance-bottom:0;mso-position-horizontal:absolute;mso-position-horizontal-relative:text;mso-position-vertical:absolute;mso-position-vertical-relative:text;v-text-anchor:middle" type="#_x0000_t67" w14:anchorId="1A54D345"/>
                  </w:pict>
                </mc:Fallback>
              </mc:AlternateContent>
            </w:r>
            <w:r w:rsidRPr="004E06DF">
              <w:rPr>
                <w:rFonts w:asciiTheme="minorHAnsi" w:hAnsiTheme="minorHAnsi"/>
                <w:sz w:val="24"/>
                <w:szCs w:val="24"/>
              </w:rPr>
              <w:t>One or more speakers</w:t>
            </w:r>
          </w:p>
          <w:p w:rsidP="00736EA6" w:rsidR="00573B9B" w:rsidRDefault="00573B9B" w:rsidRPr="004E06DF">
            <w:pPr>
              <w:jc w:val="center"/>
              <w:rPr>
                <w:rFonts w:asciiTheme="minorHAnsi" w:hAnsiTheme="minorHAnsi"/>
                <w:sz w:val="24"/>
                <w:szCs w:val="24"/>
              </w:rPr>
            </w:pPr>
          </w:p>
          <w:p w:rsidP="00736EA6" w:rsidR="00573B9B" w:rsidRDefault="00573B9B" w:rsidRPr="004E06DF">
            <w:pPr>
              <w:jc w:val="center"/>
              <w:rPr>
                <w:rFonts w:asciiTheme="minorHAnsi" w:hAnsiTheme="minorHAnsi"/>
                <w:sz w:val="24"/>
                <w:szCs w:val="24"/>
              </w:rPr>
            </w:pPr>
            <w:r w:rsidRPr="004E06DF">
              <w:rPr>
                <w:noProof/>
                <w:sz w:val="24"/>
                <w:szCs w:val="24"/>
              </w:rPr>
              <mc:AlternateContent>
                <mc:Choice Requires="wps">
                  <w:drawing>
                    <wp:anchor allowOverlap="1" behindDoc="0" distB="0" distL="114300" distR="114300" distT="0" layoutInCell="1" locked="0" relativeHeight="252004352" simplePos="0" wp14:anchorId="12A8A3C6" wp14:editId="6A9F8F49">
                      <wp:simplePos x="0" y="0"/>
                      <wp:positionH relativeFrom="column">
                        <wp:posOffset>442595</wp:posOffset>
                      </wp:positionH>
                      <wp:positionV relativeFrom="paragraph">
                        <wp:posOffset>424180</wp:posOffset>
                      </wp:positionV>
                      <wp:extent cx="86264" cy="138023"/>
                      <wp:effectExtent b="33655" l="19050" r="47625" t="0"/>
                      <wp:wrapNone/>
                      <wp:docPr id="240" name="Down Arrow 240"/>
                      <wp:cNvGraphicFramePr/>
                      <a:graphic xmlns:a="http://schemas.openxmlformats.org/drawingml/2006/main">
                        <a:graphicData uri="http://schemas.microsoft.com/office/word/2010/wordprocessingShape">
                          <wps:wsp>
                            <wps:cNvSpPr/>
                            <wps:spPr>
                              <a:xfrm>
                                <a:off x="0" y="0"/>
                                <a:ext cx="86264" cy="138023"/>
                              </a:xfrm>
                              <a:prstGeom prst="downArrow">
                                <a:avLst/>
                              </a:prstGeom>
                              <a:solidFill>
                                <a:sysClr lastClr="FFFFFF" val="window">
                                  <a:lumMod val="50000"/>
                                </a:sysClr>
                              </a:solidFill>
                              <a:ln algn="ctr" cap="flat" cmpd="sng" w="12700">
                                <a:solidFill>
                                  <a:srgbClr val="5B9BD5">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shape adj="14850" fillcolor="#7f7f7f" id="Down Arrow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" o:spid="_x0000_s1026" strokecolor="#41719c" strokeweight="1pt" style="position:absolute;margin-left:34.85pt;margin-top:33.4pt;width:6.8pt;height:10.85pt;z-index:252004352;visibility:visible;mso-wrap-style:square;mso-wrap-distance-left:9pt;mso-wrap-distance-top:0;mso-wrap-distance-right:9pt;mso-wrap-distance-bottom:0;mso-position-horizontal:absolute;mso-position-horizontal-relative:text;mso-position-vertical:absolute;mso-position-vertical-relative:text;v-text-anchor:middle" type="#_x0000_t67" w14:anchorId="06C1BF70"/>
                  </w:pict>
                </mc:Fallback>
              </mc:AlternateContent>
            </w:r>
            <w:r w:rsidRPr="004E06DF">
              <w:rPr>
                <w:rFonts w:asciiTheme="minorHAnsi" w:hAnsiTheme="minorHAnsi"/>
                <w:sz w:val="24"/>
                <w:szCs w:val="24"/>
              </w:rPr>
              <w:t>Informal conversations</w:t>
            </w:r>
          </w:p>
          <w:p w:rsidP="00736EA6" w:rsidR="00573B9B" w:rsidRDefault="00573B9B" w:rsidRPr="004E06DF">
            <w:pPr>
              <w:jc w:val="center"/>
              <w:rPr>
                <w:rFonts w:asciiTheme="minorHAnsi" w:hAnsiTheme="minorHAnsi"/>
                <w:sz w:val="24"/>
                <w:szCs w:val="24"/>
              </w:rPr>
            </w:pPr>
          </w:p>
          <w:p w:rsidP="00736EA6" w:rsidR="00573B9B" w:rsidRDefault="00573B9B" w:rsidRPr="004E06DF">
            <w:pPr>
              <w:jc w:val="center"/>
              <w:rPr>
                <w:rFonts w:asciiTheme="minorHAnsi" w:hAnsiTheme="minorHAnsi"/>
                <w:sz w:val="24"/>
                <w:szCs w:val="24"/>
              </w:rPr>
            </w:pPr>
            <w:r w:rsidRPr="004E06DF">
              <w:rPr>
                <w:rFonts w:asciiTheme="minorHAnsi" w:hAnsiTheme="minorHAnsi"/>
                <w:sz w:val="24"/>
                <w:szCs w:val="24"/>
              </w:rPr>
              <w:t>Group discussion</w:t>
            </w:r>
          </w:p>
          <w:p w:rsidP="00736EA6" w:rsidR="00573B9B" w:rsidRDefault="00573B9B" w:rsidRPr="004E06DF">
            <w:pPr>
              <w:jc w:val="center"/>
              <w:rPr>
                <w:rFonts w:asciiTheme="minorHAnsi" w:hAnsiTheme="minorHAnsi"/>
                <w:sz w:val="24"/>
                <w:szCs w:val="24"/>
              </w:rPr>
            </w:pPr>
            <w:r w:rsidRPr="004E06DF">
              <w:rPr>
                <w:rFonts w:asciiTheme="minorHAnsi" w:hAnsiTheme="minorHAnsi"/>
                <w:sz w:val="24"/>
                <w:szCs w:val="24"/>
              </w:rPr>
              <w:t>Knowledge of language will support understanding and help to determine and appropriate response</w:t>
            </w:r>
          </w:p>
          <w:p w:rsidP="00736EA6" w:rsidR="00573B9B" w:rsidRDefault="00573B9B" w:rsidRPr="004E06DF">
            <w:pPr>
              <w:jc w:val="center"/>
              <w:rPr>
                <w:rFonts w:asciiTheme="minorHAnsi" w:hAnsiTheme="minorHAnsi"/>
                <w:sz w:val="24"/>
                <w:szCs w:val="24"/>
              </w:rPr>
            </w:pPr>
          </w:p>
          <w:p w:rsidP="00736EA6" w:rsidR="00573B9B" w:rsidRDefault="004E06DF" w:rsidRPr="004E06DF">
            <w:pPr>
              <w:jc w:val="center"/>
              <w:rPr>
                <w:rFonts w:asciiTheme="minorHAnsi" w:hAnsiTheme="minorHAnsi"/>
                <w:sz w:val="24"/>
                <w:szCs w:val="24"/>
              </w:rPr>
            </w:pPr>
            <w:r w:rsidRPr="004E06DF">
              <w:rPr>
                <w:noProof/>
                <w:sz w:val="24"/>
                <w:szCs w:val="24"/>
              </w:rPr>
              <mc:AlternateContent>
                <mc:Choice Requires="wps">
                  <w:drawing>
                    <wp:anchor allowOverlap="1" behindDoc="0" distB="0" distL="114300" distR="114300" distT="0" layoutInCell="1" locked="0" relativeHeight="252005376" simplePos="0" wp14:anchorId="0648D1BE" wp14:editId="7ABB632B">
                      <wp:simplePos x="0" y="0"/>
                      <wp:positionH relativeFrom="column">
                        <wp:posOffset>-4269740</wp:posOffset>
                      </wp:positionH>
                      <wp:positionV relativeFrom="paragraph">
                        <wp:posOffset>420754</wp:posOffset>
                      </wp:positionV>
                      <wp:extent cx="7239000" cy="161925"/>
                      <wp:effectExtent b="47625" l="0" r="38100" t="19050"/>
                      <wp:wrapNone/>
                      <wp:docPr id="241" name="Right Arrow 241"/>
                      <wp:cNvGraphicFramePr/>
                      <a:graphic xmlns:a="http://schemas.openxmlformats.org/drawingml/2006/main">
                        <a:graphicData uri="http://schemas.microsoft.com/office/word/2010/wordprocessingShape">
                          <wps:wsp>
                            <wps:cNvSpPr/>
                            <wps:spPr>
                              <a:xfrm>
                                <a:off x="0" y="0"/>
                                <a:ext cx="7239000" cy="161925"/>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shape adj="21358" fillcolor="#7f7f7f [1612]" id="Right Arrow 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" o:spid="_x0000_s1026" strokecolor="#1f4d78 [1604]" strokeweight="1pt" style="position:absolute;margin-left:-336.2pt;margin-top:33.15pt;width:570pt;height:12.75pt;z-index:252005376;visibility:visible;mso-wrap-style:square;mso-wrap-distance-left:9pt;mso-wrap-distance-top:0;mso-wrap-distance-right:9pt;mso-wrap-distance-bottom:0;mso-position-horizontal:absolute;mso-position-horizontal-relative:text;mso-position-vertical:absolute;mso-position-vertical-relative:text;v-text-anchor:middle" type="#_x0000_t13" w14:anchorId="74CC53F2"/>
                  </w:pict>
                </mc:Fallback>
              </mc:AlternateContent>
            </w:r>
          </w:p>
          <w:p w:rsidP="00736EA6" w:rsidR="00573B9B" w:rsidRDefault="00573B9B" w:rsidRPr="004E06DF">
            <w:pPr>
              <w:jc w:val="center"/>
              <w:rPr>
                <w:rFonts w:asciiTheme="minorHAnsi" w:hAnsiTheme="minorHAnsi"/>
                <w:sz w:val="24"/>
                <w:szCs w:val="24"/>
              </w:rPr>
            </w:pPr>
          </w:p>
          <w:p w:rsidP="00736EA6" w:rsidR="00573B9B" w:rsidRDefault="00573B9B" w:rsidRPr="004E06DF">
            <w:pPr>
              <w:jc w:val="center"/>
              <w:rPr>
                <w:rFonts w:asciiTheme="minorHAnsi" w:hAnsiTheme="minorHAnsi"/>
                <w:sz w:val="24"/>
                <w:szCs w:val="24"/>
              </w:rPr>
            </w:pPr>
          </w:p>
          <w:p w:rsidP="00736EA6" w:rsidR="00573B9B" w:rsidRDefault="00573B9B" w:rsidRPr="004E06DF">
            <w:pPr>
              <w:jc w:val="center"/>
              <w:rPr>
                <w:rFonts w:asciiTheme="minorHAnsi" w:hAnsiTheme="minorHAnsi"/>
                <w:sz w:val="24"/>
                <w:szCs w:val="24"/>
              </w:rPr>
            </w:pPr>
          </w:p>
        </w:tc>
        <w:tc>
          <w:tcPr>
            <w:tcW w:type="dxa" w:w="1895"/>
            <w:shd w:color="auto" w:fill="F2F2F2" w:themeFill="background1" w:themeFillShade="F2" w:val="clear"/>
          </w:tcPr>
          <w:p w:rsidP="00736EA6" w:rsidR="00573B9B" w:rsidRDefault="00573B9B" w:rsidRPr="004E06DF">
            <w:pPr>
              <w:jc w:val="center"/>
              <w:rPr>
                <w:rFonts w:asciiTheme="minorHAnsi" w:hAnsiTheme="minorHAnsi"/>
                <w:sz w:val="24"/>
                <w:szCs w:val="24"/>
              </w:rPr>
            </w:pPr>
            <w:r w:rsidRPr="004E06DF">
              <w:rPr>
                <w:rFonts w:asciiTheme="minorHAnsi" w:hAnsiTheme="minorHAnsi"/>
                <w:sz w:val="24"/>
                <w:szCs w:val="24"/>
              </w:rPr>
              <w:t xml:space="preserve">Listen to and participate in a predictable and prepared exchanges:  </w:t>
            </w:r>
          </w:p>
          <w:p w:rsidP="00736EA6" w:rsidR="00573B9B" w:rsidRDefault="00573B9B" w:rsidRPr="004E06DF">
            <w:pPr>
              <w:jc w:val="center"/>
              <w:rPr>
                <w:rFonts w:asciiTheme="minorHAnsi" w:hAnsiTheme="minorHAnsi"/>
                <w:sz w:val="24"/>
                <w:szCs w:val="24"/>
              </w:rPr>
            </w:pPr>
            <w:r w:rsidRPr="004E06DF">
              <w:rPr>
                <w:rFonts w:asciiTheme="minorHAnsi" w:hAnsiTheme="minorHAnsi"/>
                <w:sz w:val="24"/>
                <w:szCs w:val="24"/>
              </w:rPr>
              <w:t>Respond verbally and non-verbally to straightforward requests</w:t>
            </w:r>
          </w:p>
          <w:p w:rsidP="00736EA6" w:rsidR="00573B9B" w:rsidRDefault="00573B9B" w:rsidRPr="004E06DF">
            <w:pPr>
              <w:jc w:val="center"/>
              <w:rPr>
                <w:rFonts w:asciiTheme="minorHAnsi" w:hAnsiTheme="minorHAnsi"/>
                <w:sz w:val="24"/>
                <w:szCs w:val="24"/>
              </w:rPr>
            </w:pPr>
            <w:r w:rsidRPr="004E06DF">
              <w:rPr>
                <w:rFonts w:asciiTheme="minorHAnsi" w:hAnsiTheme="minorHAnsi"/>
                <w:sz w:val="24"/>
                <w:szCs w:val="24"/>
              </w:rPr>
              <w:t>Ask for help</w:t>
            </w:r>
          </w:p>
          <w:p w:rsidP="00736EA6" w:rsidR="00573B9B" w:rsidRDefault="00573B9B" w:rsidRPr="004E06DF">
            <w:pPr>
              <w:jc w:val="center"/>
              <w:rPr>
                <w:rFonts w:asciiTheme="minorHAnsi" w:hAnsiTheme="minorHAnsi"/>
                <w:sz w:val="24"/>
                <w:szCs w:val="24"/>
              </w:rPr>
            </w:pPr>
            <w:r w:rsidRPr="004E06DF">
              <w:rPr>
                <w:rFonts w:asciiTheme="minorHAnsi" w:hAnsiTheme="minorHAnsi"/>
                <w:sz w:val="24"/>
                <w:szCs w:val="24"/>
              </w:rPr>
              <w:t>Use simple familiar learned words or phrases</w:t>
            </w:r>
          </w:p>
          <w:p w:rsidP="00736EA6" w:rsidR="00573B9B" w:rsidRDefault="00573B9B" w:rsidRPr="004E06DF">
            <w:pPr>
              <w:jc w:val="center"/>
              <w:rPr>
                <w:rFonts w:asciiTheme="minorHAnsi" w:hAnsiTheme="minorHAnsi"/>
                <w:sz w:val="24"/>
                <w:szCs w:val="24"/>
              </w:rPr>
            </w:pPr>
          </w:p>
        </w:tc>
        <w:tc>
          <w:tcPr>
            <w:tcW w:type="dxa" w:w="1905"/>
            <w:shd w:color="auto" w:fill="F2F2F2" w:themeFill="background1" w:themeFillShade="F2" w:val="clear"/>
          </w:tcPr>
          <w:p w:rsidP="00736EA6" w:rsidR="00573B9B" w:rsidRDefault="00573B9B" w:rsidRPr="004E06DF">
            <w:pPr>
              <w:rPr>
                <w:rFonts w:asciiTheme="minorHAnsi" w:hAnsiTheme="minorHAnsi"/>
                <w:sz w:val="24"/>
                <w:szCs w:val="24"/>
              </w:rPr>
            </w:pPr>
            <w:r w:rsidRPr="004E06DF">
              <w:rPr>
                <w:rFonts w:asciiTheme="minorHAnsi" w:hAnsiTheme="minorHAnsi"/>
                <w:sz w:val="24"/>
                <w:szCs w:val="24"/>
              </w:rPr>
              <w:t>Listen and participate in exchanges with some unpredictable elements:</w:t>
            </w:r>
          </w:p>
          <w:p w:rsidP="00736EA6" w:rsidR="004E06DF" w:rsidRDefault="004E06DF">
            <w:pPr>
              <w:rPr>
                <w:rFonts w:asciiTheme="minorHAnsi" w:hAnsiTheme="minorHAnsi"/>
                <w:sz w:val="24"/>
                <w:szCs w:val="24"/>
              </w:rPr>
            </w:pPr>
          </w:p>
          <w:p w:rsidP="00736EA6" w:rsidR="00573B9B" w:rsidRDefault="00573B9B" w:rsidRPr="004E06DF">
            <w:pPr>
              <w:rPr>
                <w:rFonts w:asciiTheme="minorHAnsi" w:hAnsiTheme="minorHAnsi"/>
                <w:sz w:val="24"/>
                <w:szCs w:val="24"/>
              </w:rPr>
            </w:pPr>
            <w:r w:rsidRPr="004E06DF">
              <w:rPr>
                <w:rFonts w:asciiTheme="minorHAnsi" w:hAnsiTheme="minorHAnsi"/>
                <w:sz w:val="24"/>
                <w:szCs w:val="24"/>
              </w:rPr>
              <w:t>Questioning independently and effectively</w:t>
            </w:r>
          </w:p>
          <w:p w:rsidP="00736EA6" w:rsidR="004E06DF" w:rsidRDefault="004E06DF">
            <w:pPr>
              <w:rPr>
                <w:rFonts w:asciiTheme="minorHAnsi" w:hAnsiTheme="minorHAnsi"/>
                <w:sz w:val="24"/>
                <w:szCs w:val="24"/>
              </w:rPr>
            </w:pPr>
          </w:p>
          <w:p w:rsidP="00736EA6" w:rsidR="00573B9B" w:rsidRDefault="00573B9B" w:rsidRPr="004E06DF">
            <w:pPr>
              <w:rPr>
                <w:rFonts w:asciiTheme="minorHAnsi" w:hAnsiTheme="minorHAnsi"/>
                <w:sz w:val="24"/>
                <w:szCs w:val="24"/>
              </w:rPr>
            </w:pPr>
            <w:r w:rsidRPr="004E06DF">
              <w:rPr>
                <w:rFonts w:asciiTheme="minorHAnsi" w:hAnsiTheme="minorHAnsi"/>
                <w:sz w:val="24"/>
                <w:szCs w:val="24"/>
              </w:rPr>
              <w:t>Open responses</w:t>
            </w:r>
          </w:p>
          <w:p w:rsidP="00736EA6" w:rsidR="004E06DF" w:rsidRDefault="004E06DF">
            <w:pPr>
              <w:rPr>
                <w:rFonts w:asciiTheme="minorHAnsi" w:hAnsiTheme="minorHAnsi"/>
                <w:sz w:val="24"/>
                <w:szCs w:val="24"/>
              </w:rPr>
            </w:pPr>
          </w:p>
          <w:p w:rsidP="00736EA6" w:rsidR="00573B9B" w:rsidRDefault="00573B9B" w:rsidRPr="004E06DF">
            <w:pPr>
              <w:rPr>
                <w:rFonts w:asciiTheme="minorHAnsi" w:hAnsiTheme="minorHAnsi"/>
                <w:sz w:val="24"/>
                <w:szCs w:val="24"/>
              </w:rPr>
            </w:pPr>
            <w:r w:rsidRPr="004E06DF">
              <w:rPr>
                <w:rFonts w:asciiTheme="minorHAnsi" w:hAnsiTheme="minorHAnsi"/>
                <w:sz w:val="24"/>
                <w:szCs w:val="24"/>
              </w:rPr>
              <w:t>Well-structured sentences</w:t>
            </w:r>
          </w:p>
          <w:p w:rsidP="00736EA6" w:rsidR="004E06DF" w:rsidRDefault="004E06DF">
            <w:pPr>
              <w:rPr>
                <w:rFonts w:asciiTheme="minorHAnsi" w:hAnsiTheme="minorHAnsi"/>
                <w:sz w:val="24"/>
                <w:szCs w:val="24"/>
              </w:rPr>
            </w:pPr>
          </w:p>
          <w:p w:rsidP="00736EA6" w:rsidR="00573B9B" w:rsidRDefault="00573B9B" w:rsidRPr="004E06DF">
            <w:pPr>
              <w:rPr>
                <w:rFonts w:asciiTheme="minorHAnsi" w:hAnsiTheme="minorHAnsi"/>
                <w:sz w:val="24"/>
                <w:szCs w:val="24"/>
              </w:rPr>
            </w:pPr>
            <w:r w:rsidRPr="004E06DF">
              <w:rPr>
                <w:rFonts w:asciiTheme="minorHAnsi" w:hAnsiTheme="minorHAnsi"/>
                <w:sz w:val="24"/>
                <w:szCs w:val="24"/>
              </w:rPr>
              <w:t xml:space="preserve">Lead a conversation </w:t>
            </w:r>
          </w:p>
          <w:p w:rsidP="00736EA6" w:rsidR="004E06DF" w:rsidRDefault="004E06DF">
            <w:pPr>
              <w:rPr>
                <w:rFonts w:asciiTheme="minorHAnsi" w:hAnsiTheme="minorHAnsi"/>
                <w:sz w:val="24"/>
                <w:szCs w:val="24"/>
              </w:rPr>
            </w:pPr>
          </w:p>
          <w:p w:rsidP="00736EA6" w:rsidR="00573B9B" w:rsidRDefault="00573B9B" w:rsidRPr="004E06DF">
            <w:pPr>
              <w:rPr>
                <w:rFonts w:asciiTheme="minorHAnsi" w:hAnsiTheme="minorHAnsi"/>
                <w:sz w:val="24"/>
                <w:szCs w:val="24"/>
              </w:rPr>
            </w:pPr>
            <w:r w:rsidRPr="004E06DF">
              <w:rPr>
                <w:rFonts w:asciiTheme="minorHAnsi" w:hAnsiTheme="minorHAnsi"/>
                <w:sz w:val="24"/>
                <w:szCs w:val="24"/>
              </w:rPr>
              <w:t>Developing capacity to engage in more spontaneous conversation</w:t>
            </w:r>
          </w:p>
        </w:tc>
      </w:tr>
      <w:tr w:rsidR="00573B9B" w:rsidTr="00573B9B">
        <w:trPr>
          <w:trHeight w:val="1737"/>
        </w:trPr>
        <w:tc>
          <w:tcPr>
            <w:tcW w:type="dxa" w:w="1894"/>
            <w:shd w:color="auto" w:fill="C00000" w:val="clear"/>
          </w:tcPr>
          <w:p w:rsidP="00736EA6" w:rsidR="00573B9B" w:rsidRDefault="00573B9B" w:rsidRPr="004E06DF">
            <w:pPr>
              <w:rPr>
                <w:rFonts w:asciiTheme="minorHAnsi" w:hAnsiTheme="minorHAnsi"/>
                <w:b/>
                <w:sz w:val="24"/>
                <w:szCs w:val="24"/>
              </w:rPr>
            </w:pPr>
            <w:r w:rsidRPr="004E06DF">
              <w:rPr>
                <w:rFonts w:asciiTheme="minorHAnsi" w:hAnsiTheme="minorHAnsi"/>
                <w:b/>
                <w:sz w:val="24"/>
                <w:szCs w:val="24"/>
              </w:rPr>
              <w:t>Listening &amp; Talking Assessment Advice</w:t>
            </w:r>
          </w:p>
        </w:tc>
        <w:tc>
          <w:tcPr>
            <w:tcW w:type="dxa" w:w="13274"/>
            <w:gridSpan w:val="7"/>
            <w:shd w:color="auto" w:fill="D9D9D9" w:themeFill="background1" w:themeFillShade="D9" w:val="clear"/>
          </w:tcPr>
          <w:p w:rsidP="00736EA6" w:rsidR="00573B9B" w:rsidRDefault="00573B9B" w:rsidRPr="004E06DF">
            <w:pPr>
              <w:rPr>
                <w:rFonts w:asciiTheme="minorHAnsi" w:hAnsiTheme="minorHAnsi"/>
                <w:sz w:val="24"/>
                <w:szCs w:val="24"/>
              </w:rPr>
            </w:pPr>
            <w:r w:rsidRPr="004E06DF">
              <w:rPr>
                <w:rFonts w:asciiTheme="minorHAnsi" w:hAnsiTheme="minorHAnsi"/>
                <w:sz w:val="24"/>
                <w:szCs w:val="24"/>
              </w:rPr>
              <w:t>Class activities may be used as powerful evidence of the learner’s ability to understand and respond appropriately in a conversation or role‐play. Learners may also be asked to listen for information such as key facts from a news bulletin or story. Practitioners can plan to use the learner’s performance in paired or group talking activities to build up an ongoing picture of the learner’s ability to respond in conversations or role‐plays; some of these may be recorded for evidence purposes. Learners may also be assessed on presentations given to their peers or other audiences.</w:t>
            </w:r>
          </w:p>
        </w:tc>
      </w:tr>
    </w:tbl>
    <w:p w:rsidR="00573B9B" w:rsidRDefault="00573B9B"/>
    <w:tbl>
      <w:tblPr>
        <w:tblStyle w:val="TableGrid3"/>
        <w:tblW w:type="dxa" w:w="15163"/>
        <w:tblLook w:firstColumn="1" w:firstRow="1" w:lastColumn="0" w:lastRow="0" w:noHBand="0" w:noVBand="1" w:val="04A0"/>
      </w:tblPr>
      <w:tblGrid>
        <w:gridCol w:w="1809"/>
        <w:gridCol w:w="1907"/>
        <w:gridCol w:w="1908"/>
        <w:gridCol w:w="1908"/>
        <w:gridCol w:w="1907"/>
        <w:gridCol w:w="1908"/>
        <w:gridCol w:w="1908"/>
        <w:gridCol w:w="1908"/>
      </w:tblGrid>
      <w:tr w:rsidR="004E06DF" w:rsidRPr="004E06DF" w:rsidTr="00C02AFA">
        <w:trPr>
          <w:trHeight w:val="7049"/>
        </w:trPr>
        <w:tc>
          <w:tcPr>
            <w:tcW w:type="dxa" w:w="1809"/>
            <w:shd w:color="auto" w:fill="C00000" w:val="clear"/>
          </w:tcPr>
          <w:p w:rsidP="004E06DF" w:rsidR="004E06DF" w:rsidRDefault="004E06DF" w:rsidRPr="004E06DF">
            <w:pPr>
              <w:rPr>
                <w:rFonts w:asciiTheme="minorHAnsi" w:hAnsiTheme="minorHAnsi"/>
                <w:b/>
                <w:sz w:val="24"/>
                <w:szCs w:val="24"/>
              </w:rPr>
            </w:pPr>
            <w:r w:rsidRPr="004E06DF">
              <w:rPr>
                <w:rFonts w:asciiTheme="minorHAnsi" w:hAnsiTheme="minorHAnsi"/>
                <w:b/>
                <w:sz w:val="24"/>
                <w:szCs w:val="24"/>
              </w:rPr>
              <w:t>Reading</w:t>
            </w:r>
          </w:p>
          <w:p w:rsidP="004E06DF" w:rsidR="004E06DF" w:rsidRDefault="004E06DF" w:rsidRPr="004E06DF">
            <w:pPr>
              <w:rPr>
                <w:rFonts w:asciiTheme="minorHAnsi" w:hAnsiTheme="minorHAnsi"/>
                <w:b/>
                <w:sz w:val="24"/>
                <w:szCs w:val="24"/>
              </w:rPr>
            </w:pPr>
            <w:r w:rsidRPr="004E06DF">
              <w:rPr>
                <w:rFonts w:asciiTheme="minorHAnsi" w:hAnsiTheme="minorHAnsi"/>
                <w:b/>
                <w:sz w:val="24"/>
                <w:szCs w:val="24"/>
              </w:rPr>
              <w:t>Understanding</w:t>
            </w:r>
          </w:p>
          <w:p w:rsidP="004E06DF" w:rsidR="004E06DF" w:rsidRDefault="004E06DF" w:rsidRPr="004E06DF">
            <w:pPr>
              <w:rPr>
                <w:rFonts w:asciiTheme="minorHAnsi" w:hAnsiTheme="minorHAnsi"/>
                <w:b/>
                <w:sz w:val="24"/>
                <w:szCs w:val="24"/>
              </w:rPr>
            </w:pPr>
            <w:r w:rsidRPr="004E06DF">
              <w:rPr>
                <w:rFonts w:asciiTheme="minorHAnsi" w:hAnsiTheme="minorHAnsi"/>
                <w:b/>
                <w:sz w:val="24"/>
                <w:szCs w:val="24"/>
              </w:rPr>
              <w:t>Progression</w:t>
            </w:r>
          </w:p>
        </w:tc>
        <w:tc>
          <w:tcPr>
            <w:tcW w:type="dxa" w:w="1907"/>
            <w:shd w:color="auto" w:fill="F2F2F2" w:themeFill="background1" w:themeFillShade="F2" w:val="clear"/>
          </w:tcPr>
          <w:p w:rsidP="004E06DF" w:rsidR="004E06DF" w:rsidRDefault="004E06DF">
            <w:pPr>
              <w:rPr>
                <w:rFonts w:asciiTheme="minorHAnsi" w:hAnsiTheme="minorHAnsi"/>
                <w:sz w:val="24"/>
                <w:szCs w:val="24"/>
              </w:rPr>
            </w:pPr>
          </w:p>
          <w:p w:rsidP="004E06DF" w:rsidR="004E06DF" w:rsidRDefault="004E06DF" w:rsidRPr="004E06DF">
            <w:pPr>
              <w:rPr>
                <w:rFonts w:asciiTheme="minorHAnsi" w:hAnsiTheme="minorHAnsi"/>
                <w:sz w:val="24"/>
                <w:szCs w:val="24"/>
              </w:rPr>
            </w:pPr>
            <w:r w:rsidRPr="004E06DF">
              <w:rPr>
                <w:rFonts w:asciiTheme="minorHAnsi" w:hAnsiTheme="minorHAnsi"/>
                <w:sz w:val="24"/>
                <w:szCs w:val="24"/>
              </w:rPr>
              <w:t xml:space="preserve">Texts will consist mainly of familiar language and may be modified for ease of understanding. </w:t>
            </w:r>
          </w:p>
          <w:p w:rsidP="004E06DF" w:rsidR="004E06DF" w:rsidRDefault="004E06DF" w:rsidRPr="004E06DF">
            <w:pPr>
              <w:rPr>
                <w:rFonts w:asciiTheme="minorHAnsi" w:hAnsiTheme="minorHAnsi"/>
                <w:sz w:val="24"/>
                <w:szCs w:val="24"/>
              </w:rPr>
            </w:pPr>
            <w:r w:rsidRPr="004E06DF">
              <w:rPr>
                <w:rFonts w:asciiTheme="minorHAnsi" w:hAnsiTheme="minorHAnsi"/>
                <w:sz w:val="24"/>
                <w:szCs w:val="24"/>
              </w:rPr>
              <w:t>Initially this will be limited to understanding personal information and learned language.</w:t>
            </w:r>
          </w:p>
          <w:p w:rsidP="004E06DF" w:rsidR="004E06DF" w:rsidRDefault="004E06DF" w:rsidRPr="004E06DF">
            <w:pPr>
              <w:rPr>
                <w:rFonts w:asciiTheme="minorHAnsi" w:hAnsiTheme="minorHAnsi"/>
                <w:sz w:val="24"/>
                <w:szCs w:val="24"/>
              </w:rPr>
            </w:pPr>
            <w:r w:rsidRPr="004E06DF">
              <w:rPr>
                <w:rFonts w:asciiTheme="minorHAnsi" w:hAnsiTheme="minorHAnsi"/>
                <w:sz w:val="24"/>
                <w:szCs w:val="24"/>
              </w:rPr>
              <w:t xml:space="preserve">Text exemplars may include labels, simple instructions and signs. </w:t>
            </w:r>
          </w:p>
          <w:p w:rsidP="004E06DF" w:rsidR="004E06DF" w:rsidRDefault="004E06DF" w:rsidRPr="004E06DF">
            <w:pPr>
              <w:rPr>
                <w:rFonts w:asciiTheme="minorHAnsi" w:hAnsiTheme="minorHAnsi"/>
                <w:sz w:val="24"/>
                <w:szCs w:val="24"/>
              </w:rPr>
            </w:pPr>
          </w:p>
          <w:p w:rsidP="004E06DF" w:rsidR="004E06DF" w:rsidRDefault="004E06DF" w:rsidRPr="004E06DF">
            <w:pPr>
              <w:rPr>
                <w:rFonts w:asciiTheme="minorHAnsi" w:hAnsiTheme="minorHAnsi"/>
                <w:sz w:val="24"/>
                <w:szCs w:val="24"/>
              </w:rPr>
            </w:pPr>
          </w:p>
        </w:tc>
        <w:tc>
          <w:tcPr>
            <w:tcW w:type="dxa" w:w="1908"/>
            <w:shd w:color="auto" w:fill="F2F2F2" w:themeFill="background1" w:themeFillShade="F2" w:val="clear"/>
          </w:tcPr>
          <w:p w:rsidP="004E06DF" w:rsidR="004E06DF" w:rsidRDefault="004E06DF">
            <w:pPr>
              <w:rPr>
                <w:rFonts w:asciiTheme="minorHAnsi" w:hAnsiTheme="minorHAnsi"/>
                <w:sz w:val="24"/>
                <w:szCs w:val="24"/>
              </w:rPr>
            </w:pPr>
          </w:p>
          <w:p w:rsidP="004E06DF" w:rsidR="004E06DF" w:rsidRDefault="004E06DF" w:rsidRPr="004E06DF">
            <w:pPr>
              <w:rPr>
                <w:rFonts w:asciiTheme="minorHAnsi" w:hAnsiTheme="minorHAnsi"/>
                <w:sz w:val="24"/>
                <w:szCs w:val="24"/>
              </w:rPr>
            </w:pPr>
            <w:r w:rsidRPr="004E06DF">
              <w:rPr>
                <w:rFonts w:asciiTheme="minorHAnsi" w:hAnsiTheme="minorHAnsi"/>
                <w:sz w:val="24"/>
                <w:szCs w:val="24"/>
              </w:rPr>
              <w:t>Simple original texts with an increasing range of vocabulary, some of which will be unfamiliar.</w:t>
            </w:r>
          </w:p>
        </w:tc>
        <w:tc>
          <w:tcPr>
            <w:tcW w:type="dxa" w:w="1908"/>
            <w:shd w:color="auto" w:fill="F2F2F2" w:themeFill="background1" w:themeFillShade="F2" w:val="clear"/>
          </w:tcPr>
          <w:p w:rsidP="004E06DF" w:rsidR="004E06DF" w:rsidRDefault="004E06DF">
            <w:pPr>
              <w:rPr>
                <w:rFonts w:asciiTheme="minorHAnsi" w:hAnsiTheme="minorHAnsi"/>
                <w:sz w:val="24"/>
                <w:szCs w:val="24"/>
              </w:rPr>
            </w:pPr>
          </w:p>
          <w:p w:rsidP="004E06DF" w:rsidR="004E06DF" w:rsidRDefault="004E06DF" w:rsidRPr="004E06DF">
            <w:pPr>
              <w:rPr>
                <w:rFonts w:asciiTheme="minorHAnsi" w:hAnsiTheme="minorHAnsi"/>
                <w:sz w:val="24"/>
                <w:szCs w:val="24"/>
              </w:rPr>
            </w:pPr>
            <w:r w:rsidRPr="004E06DF">
              <w:rPr>
                <w:rFonts w:asciiTheme="minorHAnsi" w:hAnsiTheme="minorHAnsi"/>
                <w:sz w:val="24"/>
                <w:szCs w:val="24"/>
              </w:rPr>
              <w:t xml:space="preserve">Contexts for reading will be widened to include a growing range of themes. </w:t>
            </w:r>
          </w:p>
          <w:p w:rsidP="004E06DF" w:rsidR="004E06DF" w:rsidRDefault="004E06DF" w:rsidRPr="004E06DF">
            <w:pPr>
              <w:rPr>
                <w:rFonts w:asciiTheme="minorHAnsi" w:hAnsiTheme="minorHAnsi"/>
                <w:sz w:val="24"/>
                <w:szCs w:val="24"/>
              </w:rPr>
            </w:pPr>
            <w:r w:rsidRPr="004E06DF">
              <w:rPr>
                <w:rFonts w:asciiTheme="minorHAnsi" w:hAnsiTheme="minorHAnsi"/>
                <w:sz w:val="24"/>
                <w:szCs w:val="24"/>
              </w:rPr>
              <w:t xml:space="preserve">This will include the life and culture of other countries. </w:t>
            </w:r>
          </w:p>
          <w:p w:rsidP="004E06DF" w:rsidR="004E06DF" w:rsidRDefault="004E06DF" w:rsidRPr="004E06DF">
            <w:pPr>
              <w:rPr>
                <w:rFonts w:asciiTheme="minorHAnsi" w:hAnsiTheme="minorHAnsi"/>
                <w:sz w:val="24"/>
                <w:szCs w:val="24"/>
              </w:rPr>
            </w:pPr>
          </w:p>
        </w:tc>
        <w:tc>
          <w:tcPr>
            <w:tcW w:type="dxa" w:w="1907"/>
            <w:shd w:color="auto" w:fill="F2F2F2" w:themeFill="background1" w:themeFillShade="F2" w:val="clear"/>
          </w:tcPr>
          <w:p w:rsidP="004E06DF" w:rsidR="004E06DF" w:rsidRDefault="004E06DF">
            <w:pPr>
              <w:rPr>
                <w:rFonts w:asciiTheme="minorHAnsi" w:hAnsiTheme="minorHAnsi"/>
                <w:sz w:val="24"/>
                <w:szCs w:val="24"/>
              </w:rPr>
            </w:pPr>
          </w:p>
          <w:p w:rsidP="004E06DF" w:rsidR="004E06DF" w:rsidRDefault="004E06DF" w:rsidRPr="004E06DF">
            <w:pPr>
              <w:rPr>
                <w:rFonts w:asciiTheme="minorHAnsi" w:hAnsiTheme="minorHAnsi"/>
                <w:sz w:val="24"/>
                <w:szCs w:val="24"/>
              </w:rPr>
            </w:pPr>
            <w:r w:rsidRPr="004E06DF">
              <w:rPr>
                <w:rFonts w:asciiTheme="minorHAnsi" w:hAnsiTheme="minorHAnsi"/>
                <w:sz w:val="24"/>
                <w:szCs w:val="24"/>
              </w:rPr>
              <w:t>Readers will develop and use a range of strategies to work out meaning, e.g.</w:t>
            </w:r>
          </w:p>
          <w:p w:rsidP="000F64F6" w:rsidR="004E06DF" w:rsidRDefault="004E06DF" w:rsidRPr="004E06DF">
            <w:pPr>
              <w:numPr>
                <w:ilvl w:val="0"/>
                <w:numId w:val="51"/>
              </w:numPr>
              <w:ind w:left="303"/>
              <w:contextualSpacing/>
              <w:rPr>
                <w:rFonts w:asciiTheme="minorHAnsi" w:hAnsiTheme="minorHAnsi"/>
                <w:sz w:val="24"/>
                <w:szCs w:val="24"/>
              </w:rPr>
            </w:pPr>
            <w:r w:rsidRPr="004E06DF">
              <w:rPr>
                <w:rFonts w:asciiTheme="minorHAnsi" w:hAnsiTheme="minorHAnsi"/>
                <w:sz w:val="24"/>
                <w:szCs w:val="24"/>
              </w:rPr>
              <w:t>scanning for information;</w:t>
            </w:r>
          </w:p>
          <w:p w:rsidP="000F64F6" w:rsidR="004E06DF" w:rsidRDefault="004E06DF" w:rsidRPr="004E06DF">
            <w:pPr>
              <w:numPr>
                <w:ilvl w:val="0"/>
                <w:numId w:val="51"/>
              </w:numPr>
              <w:ind w:left="303"/>
              <w:contextualSpacing/>
              <w:rPr>
                <w:rFonts w:asciiTheme="minorHAnsi" w:hAnsiTheme="minorHAnsi"/>
                <w:sz w:val="24"/>
                <w:szCs w:val="24"/>
              </w:rPr>
            </w:pPr>
            <w:r w:rsidRPr="004E06DF">
              <w:rPr>
                <w:rFonts w:asciiTheme="minorHAnsi" w:hAnsiTheme="minorHAnsi"/>
                <w:sz w:val="24"/>
                <w:szCs w:val="24"/>
              </w:rPr>
              <w:t xml:space="preserve">recognising cognates; </w:t>
            </w:r>
          </w:p>
          <w:p w:rsidP="000F64F6" w:rsidR="004E06DF" w:rsidRDefault="004E06DF" w:rsidRPr="004E06DF">
            <w:pPr>
              <w:numPr>
                <w:ilvl w:val="0"/>
                <w:numId w:val="51"/>
              </w:numPr>
              <w:ind w:left="303"/>
              <w:contextualSpacing/>
              <w:rPr>
                <w:rFonts w:asciiTheme="minorHAnsi" w:hAnsiTheme="minorHAnsi"/>
                <w:sz w:val="24"/>
                <w:szCs w:val="24"/>
              </w:rPr>
            </w:pPr>
            <w:r w:rsidRPr="004E06DF">
              <w:rPr>
                <w:rFonts w:asciiTheme="minorHAnsi" w:hAnsiTheme="minorHAnsi"/>
                <w:sz w:val="24"/>
                <w:szCs w:val="24"/>
              </w:rPr>
              <w:t>using contextual clues</w:t>
            </w:r>
          </w:p>
        </w:tc>
        <w:tc>
          <w:tcPr>
            <w:tcW w:type="dxa" w:w="1908"/>
            <w:shd w:color="auto" w:fill="F2F2F2" w:themeFill="background1" w:themeFillShade="F2" w:val="clear"/>
          </w:tcPr>
          <w:p w:rsidP="004E06DF" w:rsidR="004E06DF" w:rsidRDefault="004E06DF">
            <w:pPr>
              <w:rPr>
                <w:rFonts w:asciiTheme="minorHAnsi" w:hAnsiTheme="minorHAnsi"/>
                <w:sz w:val="24"/>
                <w:szCs w:val="24"/>
              </w:rPr>
            </w:pPr>
          </w:p>
          <w:p w:rsidP="004E06DF" w:rsidR="004E06DF" w:rsidRDefault="004E06DF" w:rsidRPr="004E06DF">
            <w:pPr>
              <w:rPr>
                <w:rFonts w:asciiTheme="minorHAnsi" w:hAnsiTheme="minorHAnsi"/>
                <w:sz w:val="24"/>
                <w:szCs w:val="24"/>
              </w:rPr>
            </w:pPr>
            <w:r w:rsidRPr="004E06DF">
              <w:rPr>
                <w:noProof/>
                <w:sz w:val="24"/>
                <w:szCs w:val="24"/>
              </w:rPr>
              <mc:AlternateContent>
                <mc:Choice Requires="wps">
                  <w:drawing>
                    <wp:anchor allowOverlap="1" behindDoc="0" distB="0" distL="114300" distR="114300" distT="0" layoutInCell="1" locked="0" relativeHeight="252007424" simplePos="0" wp14:anchorId="67FD6197" wp14:editId="7E95C22E">
                      <wp:simplePos x="0" y="0"/>
                      <wp:positionH relativeFrom="column">
                        <wp:posOffset>-4342130</wp:posOffset>
                      </wp:positionH>
                      <wp:positionV relativeFrom="paragraph">
                        <wp:posOffset>3929380</wp:posOffset>
                      </wp:positionV>
                      <wp:extent cx="7239000" cy="161925"/>
                      <wp:effectExtent b="47625" l="0" r="38100" t="19050"/>
                      <wp:wrapNone/>
                      <wp:docPr id="242" name="Right Arrow 242"/>
                      <wp:cNvGraphicFramePr/>
                      <a:graphic xmlns:a="http://schemas.openxmlformats.org/drawingml/2006/main">
                        <a:graphicData uri="http://schemas.microsoft.com/office/word/2010/wordprocessingShape">
                          <wps:wsp>
                            <wps:cNvSpPr/>
                            <wps:spPr>
                              <a:xfrm>
                                <a:off x="0" y="0"/>
                                <a:ext cx="7239000" cy="161925"/>
                              </a:xfrm>
                              <a:prstGeom prst="rightArrow">
                                <a:avLst/>
                              </a:prstGeom>
                              <a:solidFill>
                                <a:sysClr lastClr="FFFFFF" val="window">
                                  <a:lumMod val="50000"/>
                                </a:sysClr>
                              </a:solidFill>
                              <a:ln algn="ctr" cap="flat" cmpd="sng" w="12700">
                                <a:solidFill>
                                  <a:srgbClr val="5B9BD5">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shape adj="21358" fillcolor="#7f7f7f" id="Right Arrow 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" o:spid="_x0000_s1026" strokecolor="#41719c" strokeweight="1pt" style="position:absolute;margin-left:-341.9pt;margin-top:309.4pt;width:570pt;height:12.75pt;z-index:252007424;visibility:visible;mso-wrap-style:square;mso-wrap-distance-left:9pt;mso-wrap-distance-top:0;mso-wrap-distance-right:9pt;mso-wrap-distance-bottom:0;mso-position-horizontal:absolute;mso-position-horizontal-relative:text;mso-position-vertical:absolute;mso-position-vertical-relative:text;v-text-anchor:middle" type="#_x0000_t13" w14:anchorId="14FDA741"/>
                  </w:pict>
                </mc:Fallback>
              </mc:AlternateContent>
            </w:r>
            <w:r w:rsidRPr="004E06DF">
              <w:rPr>
                <w:rFonts w:asciiTheme="minorHAnsi" w:hAnsiTheme="minorHAnsi"/>
                <w:sz w:val="24"/>
                <w:szCs w:val="24"/>
              </w:rPr>
              <w:t xml:space="preserve">Reading will be supported by word lists and other support materials and may still require teacher support. </w:t>
            </w:r>
          </w:p>
        </w:tc>
        <w:tc>
          <w:tcPr>
            <w:tcW w:type="dxa" w:w="1908"/>
            <w:shd w:color="auto" w:fill="F2F2F2" w:themeFill="background1" w:themeFillShade="F2" w:val="clear"/>
          </w:tcPr>
          <w:p w:rsidP="004E06DF" w:rsidR="004E06DF" w:rsidRDefault="004E06DF">
            <w:pPr>
              <w:rPr>
                <w:rFonts w:asciiTheme="minorHAnsi" w:hAnsiTheme="minorHAnsi"/>
                <w:sz w:val="24"/>
                <w:szCs w:val="24"/>
              </w:rPr>
            </w:pPr>
          </w:p>
          <w:p w:rsidP="004E06DF" w:rsidR="004E06DF" w:rsidRDefault="004E06DF" w:rsidRPr="004E06DF">
            <w:pPr>
              <w:rPr>
                <w:rFonts w:asciiTheme="minorHAnsi" w:hAnsiTheme="minorHAnsi"/>
                <w:sz w:val="24"/>
                <w:szCs w:val="24"/>
              </w:rPr>
            </w:pPr>
            <w:r w:rsidRPr="004E06DF">
              <w:rPr>
                <w:rFonts w:asciiTheme="minorHAnsi" w:hAnsiTheme="minorHAnsi"/>
                <w:sz w:val="24"/>
                <w:szCs w:val="24"/>
              </w:rPr>
              <w:t xml:space="preserve">Readers will be increasingly independent, using bilingual dictionaries with confidence. </w:t>
            </w:r>
          </w:p>
          <w:p w:rsidP="004E06DF" w:rsidR="004E06DF" w:rsidRDefault="004E06DF" w:rsidRPr="004E06DF">
            <w:pPr>
              <w:rPr>
                <w:rFonts w:asciiTheme="minorHAnsi" w:hAnsiTheme="minorHAnsi"/>
                <w:sz w:val="24"/>
                <w:szCs w:val="24"/>
              </w:rPr>
            </w:pPr>
            <w:r w:rsidRPr="004E06DF">
              <w:rPr>
                <w:rFonts w:asciiTheme="minorHAnsi" w:hAnsiTheme="minorHAnsi"/>
                <w:sz w:val="24"/>
                <w:szCs w:val="24"/>
              </w:rPr>
              <w:t xml:space="preserve">Less support will be needed from word banks, picture banks or displays. </w:t>
            </w:r>
          </w:p>
        </w:tc>
        <w:tc>
          <w:tcPr>
            <w:tcW w:type="dxa" w:w="1908"/>
            <w:shd w:color="auto" w:fill="F2F2F2" w:themeFill="background1" w:themeFillShade="F2" w:val="clear"/>
          </w:tcPr>
          <w:p w:rsidP="004E06DF" w:rsidR="004E06DF" w:rsidRDefault="004E06DF">
            <w:pPr>
              <w:rPr>
                <w:rFonts w:asciiTheme="minorHAnsi" w:hAnsiTheme="minorHAnsi"/>
                <w:sz w:val="24"/>
                <w:szCs w:val="24"/>
              </w:rPr>
            </w:pPr>
          </w:p>
          <w:p w:rsidP="004E06DF" w:rsidR="004E06DF" w:rsidRDefault="004E06DF" w:rsidRPr="004E06DF">
            <w:pPr>
              <w:rPr>
                <w:rFonts w:asciiTheme="minorHAnsi" w:hAnsiTheme="minorHAnsi"/>
                <w:sz w:val="24"/>
                <w:szCs w:val="24"/>
              </w:rPr>
            </w:pPr>
            <w:r w:rsidRPr="004E06DF">
              <w:rPr>
                <w:rFonts w:asciiTheme="minorHAnsi" w:hAnsiTheme="minorHAnsi"/>
                <w:sz w:val="24"/>
                <w:szCs w:val="24"/>
              </w:rPr>
              <w:t>Readers will access an increasing variety of texts, e.g.</w:t>
            </w:r>
          </w:p>
          <w:p w:rsidP="000F64F6" w:rsidR="004E06DF" w:rsidRDefault="004E06DF" w:rsidRPr="004E06DF">
            <w:pPr>
              <w:numPr>
                <w:ilvl w:val="0"/>
                <w:numId w:val="50"/>
              </w:numPr>
              <w:contextualSpacing/>
              <w:rPr>
                <w:rFonts w:asciiTheme="minorHAnsi" w:hAnsiTheme="minorHAnsi"/>
                <w:sz w:val="24"/>
                <w:szCs w:val="24"/>
              </w:rPr>
            </w:pPr>
            <w:r w:rsidRPr="004E06DF">
              <w:rPr>
                <w:rFonts w:asciiTheme="minorHAnsi" w:hAnsiTheme="minorHAnsi"/>
                <w:sz w:val="24"/>
                <w:szCs w:val="24"/>
              </w:rPr>
              <w:t>Fairy tales</w:t>
            </w:r>
          </w:p>
          <w:p w:rsidP="000F64F6" w:rsidR="004E06DF" w:rsidRDefault="004E06DF" w:rsidRPr="004E06DF">
            <w:pPr>
              <w:numPr>
                <w:ilvl w:val="0"/>
                <w:numId w:val="50"/>
              </w:numPr>
              <w:contextualSpacing/>
              <w:rPr>
                <w:rFonts w:asciiTheme="minorHAnsi" w:hAnsiTheme="minorHAnsi"/>
                <w:sz w:val="24"/>
                <w:szCs w:val="24"/>
              </w:rPr>
            </w:pPr>
            <w:r w:rsidRPr="004E06DF">
              <w:rPr>
                <w:rFonts w:asciiTheme="minorHAnsi" w:hAnsiTheme="minorHAnsi"/>
                <w:sz w:val="24"/>
                <w:szCs w:val="24"/>
              </w:rPr>
              <w:t>Easy readers</w:t>
            </w:r>
          </w:p>
          <w:p w:rsidP="000F64F6" w:rsidR="004E06DF" w:rsidRDefault="004E06DF" w:rsidRPr="004E06DF">
            <w:pPr>
              <w:numPr>
                <w:ilvl w:val="0"/>
                <w:numId w:val="50"/>
              </w:numPr>
              <w:contextualSpacing/>
              <w:rPr>
                <w:rFonts w:asciiTheme="minorHAnsi" w:hAnsiTheme="minorHAnsi"/>
                <w:sz w:val="24"/>
                <w:szCs w:val="24"/>
              </w:rPr>
            </w:pPr>
            <w:r w:rsidRPr="004E06DF">
              <w:rPr>
                <w:rFonts w:asciiTheme="minorHAnsi" w:hAnsiTheme="minorHAnsi"/>
                <w:sz w:val="24"/>
                <w:szCs w:val="24"/>
              </w:rPr>
              <w:t>Rhymes</w:t>
            </w:r>
          </w:p>
          <w:p w:rsidP="000F64F6" w:rsidR="004E06DF" w:rsidRDefault="004E06DF" w:rsidRPr="004E06DF">
            <w:pPr>
              <w:numPr>
                <w:ilvl w:val="0"/>
                <w:numId w:val="50"/>
              </w:numPr>
              <w:contextualSpacing/>
              <w:rPr>
                <w:rFonts w:asciiTheme="minorHAnsi" w:hAnsiTheme="minorHAnsi"/>
                <w:sz w:val="24"/>
                <w:szCs w:val="24"/>
              </w:rPr>
            </w:pPr>
            <w:r w:rsidRPr="004E06DF">
              <w:rPr>
                <w:rFonts w:asciiTheme="minorHAnsi" w:hAnsiTheme="minorHAnsi"/>
                <w:sz w:val="24"/>
                <w:szCs w:val="24"/>
              </w:rPr>
              <w:t>Instructions</w:t>
            </w:r>
          </w:p>
          <w:p w:rsidP="000F64F6" w:rsidR="004E06DF" w:rsidRDefault="004E06DF" w:rsidRPr="004E06DF">
            <w:pPr>
              <w:numPr>
                <w:ilvl w:val="0"/>
                <w:numId w:val="50"/>
              </w:numPr>
              <w:contextualSpacing/>
              <w:rPr>
                <w:rFonts w:asciiTheme="minorHAnsi" w:hAnsiTheme="minorHAnsi"/>
                <w:sz w:val="24"/>
                <w:szCs w:val="24"/>
              </w:rPr>
            </w:pPr>
            <w:r w:rsidRPr="004E06DF">
              <w:rPr>
                <w:rFonts w:asciiTheme="minorHAnsi" w:hAnsiTheme="minorHAnsi"/>
                <w:sz w:val="24"/>
                <w:szCs w:val="24"/>
              </w:rPr>
              <w:t>Recipes</w:t>
            </w:r>
          </w:p>
          <w:p w:rsidP="000F64F6" w:rsidR="004E06DF" w:rsidRDefault="004E06DF" w:rsidRPr="004E06DF">
            <w:pPr>
              <w:numPr>
                <w:ilvl w:val="0"/>
                <w:numId w:val="50"/>
              </w:numPr>
              <w:contextualSpacing/>
              <w:rPr>
                <w:rFonts w:asciiTheme="minorHAnsi" w:hAnsiTheme="minorHAnsi"/>
                <w:sz w:val="24"/>
                <w:szCs w:val="24"/>
              </w:rPr>
            </w:pPr>
            <w:r w:rsidRPr="004E06DF">
              <w:rPr>
                <w:rFonts w:asciiTheme="minorHAnsi" w:hAnsiTheme="minorHAnsi"/>
                <w:sz w:val="24"/>
                <w:szCs w:val="24"/>
              </w:rPr>
              <w:t>Poems</w:t>
            </w:r>
          </w:p>
          <w:p w:rsidP="000F64F6" w:rsidR="004E06DF" w:rsidRDefault="004E06DF" w:rsidRPr="004E06DF">
            <w:pPr>
              <w:numPr>
                <w:ilvl w:val="0"/>
                <w:numId w:val="50"/>
              </w:numPr>
              <w:contextualSpacing/>
              <w:rPr>
                <w:rFonts w:asciiTheme="minorHAnsi" w:hAnsiTheme="minorHAnsi"/>
                <w:sz w:val="24"/>
                <w:szCs w:val="24"/>
              </w:rPr>
            </w:pPr>
            <w:r w:rsidRPr="004E06DF">
              <w:rPr>
                <w:rFonts w:asciiTheme="minorHAnsi" w:hAnsiTheme="minorHAnsi"/>
                <w:sz w:val="24"/>
                <w:szCs w:val="24"/>
              </w:rPr>
              <w:t>Text messages</w:t>
            </w:r>
          </w:p>
          <w:p w:rsidP="000F64F6" w:rsidR="004E06DF" w:rsidRDefault="004E06DF" w:rsidRPr="004E06DF">
            <w:pPr>
              <w:numPr>
                <w:ilvl w:val="0"/>
                <w:numId w:val="50"/>
              </w:numPr>
              <w:contextualSpacing/>
              <w:rPr>
                <w:rFonts w:asciiTheme="minorHAnsi" w:hAnsiTheme="minorHAnsi"/>
                <w:sz w:val="24"/>
                <w:szCs w:val="24"/>
              </w:rPr>
            </w:pPr>
            <w:r w:rsidRPr="004E06DF">
              <w:rPr>
                <w:rFonts w:asciiTheme="minorHAnsi" w:hAnsiTheme="minorHAnsi"/>
                <w:sz w:val="24"/>
                <w:szCs w:val="24"/>
              </w:rPr>
              <w:t>Jokes</w:t>
            </w:r>
          </w:p>
          <w:p w:rsidP="000F64F6" w:rsidR="004E06DF" w:rsidRDefault="004E06DF" w:rsidRPr="004E06DF">
            <w:pPr>
              <w:numPr>
                <w:ilvl w:val="0"/>
                <w:numId w:val="50"/>
              </w:numPr>
              <w:contextualSpacing/>
              <w:rPr>
                <w:rFonts w:asciiTheme="minorHAnsi" w:hAnsiTheme="minorHAnsi"/>
                <w:sz w:val="24"/>
                <w:szCs w:val="24"/>
              </w:rPr>
            </w:pPr>
            <w:r w:rsidRPr="004E06DF">
              <w:rPr>
                <w:rFonts w:asciiTheme="minorHAnsi" w:hAnsiTheme="minorHAnsi"/>
                <w:sz w:val="24"/>
                <w:szCs w:val="24"/>
              </w:rPr>
              <w:t>Tongue twisters</w:t>
            </w:r>
          </w:p>
        </w:tc>
      </w:tr>
      <w:tr w:rsidR="00C02AFA" w:rsidRPr="004E06DF" w:rsidTr="00C02AFA">
        <w:trPr>
          <w:trHeight w:val="1416"/>
        </w:trPr>
        <w:tc>
          <w:tcPr>
            <w:tcW w:type="dxa" w:w="1809"/>
            <w:shd w:color="auto" w:fill="C00000" w:val="clear"/>
          </w:tcPr>
          <w:p w:rsidP="004E06DF" w:rsidR="004E06DF" w:rsidRDefault="004E06DF" w:rsidRPr="004E06DF">
            <w:pPr>
              <w:rPr>
                <w:rFonts w:asciiTheme="minorHAnsi" w:hAnsiTheme="minorHAnsi"/>
                <w:b/>
                <w:sz w:val="24"/>
                <w:szCs w:val="24"/>
              </w:rPr>
            </w:pPr>
            <w:r w:rsidRPr="004E06DF">
              <w:rPr>
                <w:rFonts w:asciiTheme="minorHAnsi" w:hAnsiTheme="minorHAnsi"/>
                <w:b/>
                <w:sz w:val="24"/>
                <w:szCs w:val="24"/>
              </w:rPr>
              <w:t>Reading Assessment Advice</w:t>
            </w:r>
          </w:p>
        </w:tc>
        <w:tc>
          <w:tcPr>
            <w:tcW w:type="dxa" w:w="13354"/>
            <w:gridSpan w:val="7"/>
            <w:shd w:color="auto" w:fill="D9D9D9" w:themeFill="background1" w:themeFillShade="D9" w:val="clear"/>
          </w:tcPr>
          <w:p w:rsidP="004E06DF" w:rsidR="004E06DF" w:rsidRDefault="004E06DF" w:rsidRPr="004E06DF">
            <w:pPr>
              <w:rPr>
                <w:rFonts w:asciiTheme="minorHAnsi" w:hAnsiTheme="minorHAnsi"/>
                <w:sz w:val="24"/>
                <w:szCs w:val="24"/>
              </w:rPr>
            </w:pPr>
            <w:r w:rsidRPr="004E06DF">
              <w:rPr>
                <w:rFonts w:asciiTheme="minorHAnsi" w:hAnsiTheme="minorHAnsi"/>
                <w:sz w:val="24"/>
                <w:szCs w:val="24"/>
              </w:rPr>
              <w:t>Learners will demonstrate developing skills through planned activities such as searching the internet for information in the modern language on a project, reading from a range of texts for information on events or reading an extract from a novel which fits in with their topic. They will demonstrate their understanding and progress in a range of ways, such as sequencing picture prompts, summarising key points or following instructions.</w:t>
            </w:r>
          </w:p>
        </w:tc>
      </w:tr>
    </w:tbl>
    <w:p w:rsidR="00573B9B" w:rsidRDefault="00573B9B"/>
    <w:p w:rsidR="004E06DF" w:rsidRDefault="004E06DF"/>
    <w:p w:rsidR="004E06DF" w:rsidRDefault="004E06DF"/>
    <w:p w:rsidR="004E06DF" w:rsidRDefault="004E06DF"/>
    <w:tbl>
      <w:tblPr>
        <w:tblStyle w:val="TableGrid4"/>
        <w:tblW w:type="dxa" w:w="15163"/>
        <w:tblLook w:firstColumn="1" w:firstRow="1" w:lastColumn="0" w:lastRow="0" w:noHBand="0" w:noVBand="1" w:val="04A0"/>
      </w:tblPr>
      <w:tblGrid>
        <w:gridCol w:w="1808"/>
        <w:gridCol w:w="1907"/>
        <w:gridCol w:w="1908"/>
        <w:gridCol w:w="1908"/>
        <w:gridCol w:w="1908"/>
        <w:gridCol w:w="1908"/>
        <w:gridCol w:w="1908"/>
        <w:gridCol w:w="1908"/>
      </w:tblGrid>
      <w:tr w:rsidR="004E06DF" w:rsidRPr="004E06DF" w:rsidTr="00C02AFA">
        <w:trPr>
          <w:trHeight w:val="6511"/>
        </w:trPr>
        <w:tc>
          <w:tcPr>
            <w:tcW w:type="dxa" w:w="1808"/>
            <w:shd w:color="auto" w:fill="C00000" w:val="clear"/>
          </w:tcPr>
          <w:p w:rsidP="004E06DF" w:rsidR="004E06DF" w:rsidRDefault="004E06DF" w:rsidRPr="004E06DF">
            <w:pPr>
              <w:rPr>
                <w:rFonts w:asciiTheme="minorHAnsi" w:hAnsiTheme="minorHAnsi"/>
                <w:b/>
                <w:sz w:val="24"/>
                <w:szCs w:val="24"/>
              </w:rPr>
            </w:pPr>
            <w:r w:rsidRPr="004E06DF">
              <w:rPr>
                <w:rFonts w:asciiTheme="minorHAnsi" w:hAnsiTheme="minorHAnsi"/>
                <w:b/>
                <w:sz w:val="24"/>
                <w:szCs w:val="24"/>
              </w:rPr>
              <w:t>Writing</w:t>
            </w:r>
          </w:p>
          <w:p w:rsidP="004E06DF" w:rsidR="004E06DF" w:rsidRDefault="004E06DF" w:rsidRPr="004E06DF">
            <w:pPr>
              <w:rPr>
                <w:rFonts w:asciiTheme="minorHAnsi" w:hAnsiTheme="minorHAnsi"/>
                <w:b/>
                <w:sz w:val="24"/>
                <w:szCs w:val="24"/>
              </w:rPr>
            </w:pPr>
            <w:r w:rsidRPr="004E06DF">
              <w:rPr>
                <w:rFonts w:asciiTheme="minorHAnsi" w:hAnsiTheme="minorHAnsi"/>
                <w:b/>
                <w:sz w:val="24"/>
                <w:szCs w:val="24"/>
              </w:rPr>
              <w:t>Understanding Progression</w:t>
            </w:r>
          </w:p>
        </w:tc>
        <w:tc>
          <w:tcPr>
            <w:tcW w:type="dxa" w:w="1907"/>
            <w:shd w:color="auto" w:fill="F2F2F2" w:themeFill="background1" w:themeFillShade="F2" w:val="clear"/>
          </w:tcPr>
          <w:p w:rsidP="004E06DF" w:rsidR="004E06DF" w:rsidRDefault="004E06DF">
            <w:pPr>
              <w:rPr>
                <w:rFonts w:asciiTheme="minorHAnsi" w:hAnsiTheme="minorHAnsi"/>
                <w:sz w:val="24"/>
                <w:szCs w:val="24"/>
              </w:rPr>
            </w:pPr>
          </w:p>
          <w:p w:rsidP="004E06DF" w:rsidR="004E06DF" w:rsidRDefault="004E06DF" w:rsidRPr="004E06DF">
            <w:pPr>
              <w:rPr>
                <w:rFonts w:asciiTheme="minorHAnsi" w:hAnsiTheme="minorHAnsi"/>
                <w:sz w:val="24"/>
                <w:szCs w:val="24"/>
              </w:rPr>
            </w:pPr>
            <w:r w:rsidRPr="004E06DF">
              <w:rPr>
                <w:rFonts w:asciiTheme="minorHAnsi" w:hAnsiTheme="minorHAnsi"/>
                <w:sz w:val="24"/>
                <w:szCs w:val="24"/>
              </w:rPr>
              <w:t>Experiment with creation of words and texts through play.</w:t>
            </w:r>
          </w:p>
        </w:tc>
        <w:tc>
          <w:tcPr>
            <w:tcW w:type="dxa" w:w="1908"/>
            <w:shd w:color="auto" w:fill="F2F2F2" w:themeFill="background1" w:themeFillShade="F2" w:val="clear"/>
          </w:tcPr>
          <w:p w:rsidP="004E06DF" w:rsidR="004E06DF" w:rsidRDefault="004E06DF">
            <w:pPr>
              <w:rPr>
                <w:rFonts w:asciiTheme="minorHAnsi" w:hAnsiTheme="minorHAnsi"/>
                <w:sz w:val="24"/>
                <w:szCs w:val="24"/>
              </w:rPr>
            </w:pPr>
          </w:p>
          <w:p w:rsidP="004E06DF" w:rsidR="004E06DF" w:rsidRDefault="004E06DF" w:rsidRPr="004E06DF">
            <w:pPr>
              <w:rPr>
                <w:rFonts w:asciiTheme="minorHAnsi" w:hAnsiTheme="minorHAnsi"/>
                <w:sz w:val="24"/>
                <w:szCs w:val="24"/>
              </w:rPr>
            </w:pPr>
            <w:r w:rsidRPr="004E06DF">
              <w:rPr>
                <w:noProof/>
                <w:sz w:val="24"/>
                <w:szCs w:val="24"/>
              </w:rPr>
              <mc:AlternateContent>
                <mc:Choice Requires="wps">
                  <w:drawing>
                    <wp:anchor allowOverlap="1" behindDoc="0" distB="0" distL="114300" distR="114300" distT="0" layoutInCell="1" locked="0" relativeHeight="252009472" simplePos="0" wp14:anchorId="64BBC808" wp14:editId="12F5C3BC">
                      <wp:simplePos x="0" y="0"/>
                      <wp:positionH relativeFrom="column">
                        <wp:posOffset>-823595</wp:posOffset>
                      </wp:positionH>
                      <wp:positionV relativeFrom="paragraph">
                        <wp:posOffset>3495040</wp:posOffset>
                      </wp:positionV>
                      <wp:extent cx="7239000" cy="161925"/>
                      <wp:effectExtent b="47625" l="0" r="38100" t="19050"/>
                      <wp:wrapNone/>
                      <wp:docPr id="13" name="Right Arrow 13"/>
                      <wp:cNvGraphicFramePr/>
                      <a:graphic xmlns:a="http://schemas.openxmlformats.org/drawingml/2006/main">
                        <a:graphicData uri="http://schemas.microsoft.com/office/word/2010/wordprocessingShape">
                          <wps:wsp>
                            <wps:cNvSpPr/>
                            <wps:spPr>
                              <a:xfrm>
                                <a:off x="0" y="0"/>
                                <a:ext cx="7239000" cy="161925"/>
                              </a:xfrm>
                              <a:prstGeom prst="rightArrow">
                                <a:avLst/>
                              </a:prstGeom>
                              <a:solidFill>
                                <a:sysClr lastClr="FFFFFF" val="window">
                                  <a:lumMod val="50000"/>
                                </a:sysClr>
                              </a:solidFill>
                              <a:ln algn="ctr" cap="flat" cmpd="sng" w="12700">
                                <a:solidFill>
                                  <a:srgbClr val="5B9BD5">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shape adj="21358" fillcolor="#7f7f7f" id="Right Arrow 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" o:spid="_x0000_s1026" strokecolor="#41719c" strokeweight="1pt" style="position:absolute;margin-left:-64.85pt;margin-top:275.2pt;width:570pt;height:12.75pt;z-index:252009472;visibility:visible;mso-wrap-style:square;mso-wrap-distance-left:9pt;mso-wrap-distance-top:0;mso-wrap-distance-right:9pt;mso-wrap-distance-bottom:0;mso-position-horizontal:absolute;mso-position-horizontal-relative:text;mso-position-vertical:absolute;mso-position-vertical-relative:text;v-text-anchor:middle" type="#_x0000_t13" w14:anchorId="1592DB07"/>
                  </w:pict>
                </mc:Fallback>
              </mc:AlternateContent>
            </w:r>
            <w:r w:rsidRPr="004E06DF">
              <w:rPr>
                <w:rFonts w:asciiTheme="minorHAnsi" w:hAnsiTheme="minorHAnsi"/>
                <w:sz w:val="24"/>
                <w:szCs w:val="24"/>
              </w:rPr>
              <w:t xml:space="preserve">Copy simple words to label and phrases to express personal information. </w:t>
            </w:r>
          </w:p>
        </w:tc>
        <w:tc>
          <w:tcPr>
            <w:tcW w:type="dxa" w:w="1908"/>
            <w:shd w:color="auto" w:fill="F2F2F2" w:themeFill="background1" w:themeFillShade="F2" w:val="clear"/>
          </w:tcPr>
          <w:p w:rsidP="004E06DF" w:rsidR="004E06DF" w:rsidRDefault="004E06DF">
            <w:pPr>
              <w:rPr>
                <w:rFonts w:asciiTheme="minorHAnsi" w:hAnsiTheme="minorHAnsi"/>
                <w:sz w:val="24"/>
                <w:szCs w:val="24"/>
              </w:rPr>
            </w:pPr>
          </w:p>
          <w:p w:rsidP="004E06DF" w:rsidR="004E06DF" w:rsidRDefault="004E06DF" w:rsidRPr="004E06DF">
            <w:pPr>
              <w:rPr>
                <w:rFonts w:asciiTheme="minorHAnsi" w:hAnsiTheme="minorHAnsi"/>
                <w:sz w:val="24"/>
                <w:szCs w:val="24"/>
              </w:rPr>
            </w:pPr>
            <w:r w:rsidRPr="004E06DF">
              <w:rPr>
                <w:rFonts w:asciiTheme="minorHAnsi" w:hAnsiTheme="minorHAnsi"/>
                <w:sz w:val="24"/>
                <w:szCs w:val="24"/>
              </w:rPr>
              <w:t>Use knowledge of language, e.g. phonics and sentence structures, to build up understanding of the ways in which words and sentences can be formed.</w:t>
            </w:r>
          </w:p>
        </w:tc>
        <w:tc>
          <w:tcPr>
            <w:tcW w:type="dxa" w:w="1908"/>
            <w:shd w:color="auto" w:fill="F2F2F2" w:themeFill="background1" w:themeFillShade="F2" w:val="clear"/>
          </w:tcPr>
          <w:p w:rsidP="004E06DF" w:rsidR="004E06DF" w:rsidRDefault="004E06DF">
            <w:pPr>
              <w:rPr>
                <w:rFonts w:asciiTheme="minorHAnsi" w:hAnsiTheme="minorHAnsi"/>
                <w:sz w:val="24"/>
                <w:szCs w:val="24"/>
              </w:rPr>
            </w:pPr>
          </w:p>
          <w:p w:rsidP="004E06DF" w:rsidR="004E06DF" w:rsidRDefault="004E06DF" w:rsidRPr="004E06DF">
            <w:pPr>
              <w:rPr>
                <w:rFonts w:asciiTheme="minorHAnsi" w:hAnsiTheme="minorHAnsi"/>
                <w:sz w:val="24"/>
                <w:szCs w:val="24"/>
              </w:rPr>
            </w:pPr>
            <w:r w:rsidRPr="004E06DF">
              <w:rPr>
                <w:rFonts w:asciiTheme="minorHAnsi" w:hAnsiTheme="minorHAnsi"/>
                <w:sz w:val="24"/>
                <w:szCs w:val="24"/>
              </w:rPr>
              <w:t xml:space="preserve">Demonstrate understanding and knowledge of language by adapting texts to suit own purposes. </w:t>
            </w:r>
          </w:p>
          <w:p w:rsidP="004E06DF" w:rsidR="004E06DF" w:rsidRDefault="004E06DF" w:rsidRPr="004E06DF">
            <w:pPr>
              <w:rPr>
                <w:rFonts w:asciiTheme="minorHAnsi" w:hAnsiTheme="minorHAnsi"/>
                <w:sz w:val="24"/>
                <w:szCs w:val="24"/>
              </w:rPr>
            </w:pPr>
          </w:p>
          <w:p w:rsidP="004E06DF" w:rsidR="004E06DF" w:rsidRDefault="004E06DF" w:rsidRPr="004E06DF">
            <w:pPr>
              <w:rPr>
                <w:rFonts w:asciiTheme="minorHAnsi" w:hAnsiTheme="minorHAnsi"/>
                <w:sz w:val="24"/>
                <w:szCs w:val="24"/>
              </w:rPr>
            </w:pPr>
          </w:p>
          <w:p w:rsidP="004E06DF" w:rsidR="004E06DF" w:rsidRDefault="004E06DF" w:rsidRPr="004E06DF">
            <w:pPr>
              <w:rPr>
                <w:rFonts w:asciiTheme="minorHAnsi" w:hAnsiTheme="minorHAnsi"/>
                <w:sz w:val="24"/>
                <w:szCs w:val="24"/>
              </w:rPr>
            </w:pPr>
          </w:p>
        </w:tc>
        <w:tc>
          <w:tcPr>
            <w:tcW w:type="dxa" w:w="1908"/>
            <w:shd w:color="auto" w:fill="F2F2F2" w:themeFill="background1" w:themeFillShade="F2" w:val="clear"/>
          </w:tcPr>
          <w:p w:rsidP="004E06DF" w:rsidR="004E06DF" w:rsidRDefault="004E06DF">
            <w:pPr>
              <w:contextualSpacing/>
              <w:rPr>
                <w:rFonts w:asciiTheme="minorHAnsi" w:hAnsiTheme="minorHAnsi"/>
                <w:sz w:val="24"/>
                <w:szCs w:val="24"/>
              </w:rPr>
            </w:pPr>
          </w:p>
          <w:p w:rsidP="004E06DF" w:rsidR="004E06DF" w:rsidRDefault="004E06DF" w:rsidRPr="004E06DF">
            <w:pPr>
              <w:contextualSpacing/>
              <w:rPr>
                <w:rFonts w:asciiTheme="minorHAnsi" w:hAnsiTheme="minorHAnsi"/>
                <w:sz w:val="24"/>
                <w:szCs w:val="24"/>
              </w:rPr>
            </w:pPr>
            <w:r w:rsidRPr="004E06DF">
              <w:rPr>
                <w:rFonts w:asciiTheme="minorHAnsi" w:hAnsiTheme="minorHAnsi"/>
                <w:sz w:val="24"/>
                <w:szCs w:val="24"/>
              </w:rPr>
              <w:t>Cover a variety of themes and writes for purposes other than to give personal information.</w:t>
            </w:r>
          </w:p>
          <w:p w:rsidP="004E06DF" w:rsidR="004E06DF" w:rsidRDefault="004E06DF" w:rsidRPr="004E06DF">
            <w:pPr>
              <w:contextualSpacing/>
              <w:rPr>
                <w:rFonts w:asciiTheme="minorHAnsi" w:hAnsiTheme="minorHAnsi"/>
                <w:sz w:val="24"/>
                <w:szCs w:val="24"/>
              </w:rPr>
            </w:pPr>
          </w:p>
          <w:p w:rsidP="004E06DF" w:rsidR="004E06DF" w:rsidRDefault="004E06DF" w:rsidRPr="004E06DF">
            <w:pPr>
              <w:contextualSpacing/>
              <w:rPr>
                <w:rFonts w:asciiTheme="minorHAnsi" w:hAnsiTheme="minorHAnsi"/>
                <w:sz w:val="24"/>
                <w:szCs w:val="24"/>
              </w:rPr>
            </w:pPr>
            <w:r w:rsidRPr="004E06DF">
              <w:rPr>
                <w:rFonts w:asciiTheme="minorHAnsi" w:hAnsiTheme="minorHAnsi"/>
                <w:sz w:val="24"/>
                <w:szCs w:val="24"/>
              </w:rPr>
              <w:t xml:space="preserve">Extend beyond statements to giving opinions </w:t>
            </w:r>
            <w:r w:rsidR="00C02AFA" w:rsidRPr="004E06DF">
              <w:rPr>
                <w:rFonts w:asciiTheme="minorHAnsi" w:hAnsiTheme="minorHAnsi"/>
                <w:sz w:val="24"/>
                <w:szCs w:val="24"/>
              </w:rPr>
              <w:t>and reasons</w:t>
            </w:r>
            <w:r w:rsidRPr="004E06DF">
              <w:rPr>
                <w:rFonts w:asciiTheme="minorHAnsi" w:hAnsiTheme="minorHAnsi"/>
                <w:sz w:val="24"/>
                <w:szCs w:val="24"/>
              </w:rPr>
              <w:t>.</w:t>
            </w:r>
          </w:p>
        </w:tc>
        <w:tc>
          <w:tcPr>
            <w:tcW w:type="dxa" w:w="1908"/>
            <w:shd w:color="auto" w:fill="F2F2F2" w:themeFill="background1" w:themeFillShade="F2" w:val="clear"/>
          </w:tcPr>
          <w:p w:rsidP="004E06DF" w:rsidR="004E06DF" w:rsidRDefault="004E06DF">
            <w:pPr>
              <w:rPr>
                <w:rFonts w:asciiTheme="minorHAnsi" w:hAnsiTheme="minorHAnsi"/>
                <w:sz w:val="24"/>
                <w:szCs w:val="24"/>
              </w:rPr>
            </w:pPr>
          </w:p>
          <w:p w:rsidP="004E06DF" w:rsidR="004E06DF" w:rsidRDefault="004E06DF" w:rsidRPr="004E06DF">
            <w:pPr>
              <w:rPr>
                <w:rFonts w:asciiTheme="minorHAnsi" w:hAnsiTheme="minorHAnsi"/>
                <w:sz w:val="24"/>
                <w:szCs w:val="24"/>
              </w:rPr>
            </w:pPr>
            <w:r w:rsidRPr="004E06DF">
              <w:rPr>
                <w:rFonts w:asciiTheme="minorHAnsi" w:hAnsiTheme="minorHAnsi"/>
                <w:sz w:val="24"/>
                <w:szCs w:val="24"/>
              </w:rPr>
              <w:t>Use writing frames to support the creation of an increasing variety of texts, e.g.</w:t>
            </w:r>
          </w:p>
          <w:p w:rsidP="000F64F6" w:rsidR="004E06DF" w:rsidRDefault="004E06DF" w:rsidRPr="004E06DF">
            <w:pPr>
              <w:numPr>
                <w:ilvl w:val="0"/>
                <w:numId w:val="52"/>
              </w:numPr>
              <w:contextualSpacing/>
              <w:rPr>
                <w:rFonts w:asciiTheme="minorHAnsi" w:hAnsiTheme="minorHAnsi"/>
                <w:sz w:val="24"/>
                <w:szCs w:val="24"/>
              </w:rPr>
            </w:pPr>
            <w:r w:rsidRPr="004E06DF">
              <w:rPr>
                <w:rFonts w:asciiTheme="minorHAnsi" w:hAnsiTheme="minorHAnsi"/>
                <w:sz w:val="24"/>
                <w:szCs w:val="24"/>
              </w:rPr>
              <w:t>Letters</w:t>
            </w:r>
          </w:p>
          <w:p w:rsidP="000F64F6" w:rsidR="004E06DF" w:rsidRDefault="004E06DF" w:rsidRPr="004E06DF">
            <w:pPr>
              <w:numPr>
                <w:ilvl w:val="0"/>
                <w:numId w:val="52"/>
              </w:numPr>
              <w:contextualSpacing/>
              <w:rPr>
                <w:rFonts w:asciiTheme="minorHAnsi" w:hAnsiTheme="minorHAnsi"/>
                <w:sz w:val="24"/>
                <w:szCs w:val="24"/>
              </w:rPr>
            </w:pPr>
            <w:r w:rsidRPr="004E06DF">
              <w:rPr>
                <w:rFonts w:asciiTheme="minorHAnsi" w:hAnsiTheme="minorHAnsi"/>
                <w:sz w:val="24"/>
                <w:szCs w:val="24"/>
              </w:rPr>
              <w:t>Emails/blogs</w:t>
            </w:r>
          </w:p>
          <w:p w:rsidP="000F64F6" w:rsidR="004E06DF" w:rsidRDefault="004E06DF" w:rsidRPr="004E06DF">
            <w:pPr>
              <w:numPr>
                <w:ilvl w:val="0"/>
                <w:numId w:val="52"/>
              </w:numPr>
              <w:contextualSpacing/>
              <w:rPr>
                <w:rFonts w:asciiTheme="minorHAnsi" w:hAnsiTheme="minorHAnsi"/>
                <w:sz w:val="24"/>
                <w:szCs w:val="24"/>
              </w:rPr>
            </w:pPr>
            <w:r w:rsidRPr="004E06DF">
              <w:rPr>
                <w:rFonts w:asciiTheme="minorHAnsi" w:hAnsiTheme="minorHAnsi"/>
                <w:sz w:val="24"/>
                <w:szCs w:val="24"/>
              </w:rPr>
              <w:t>Postcards</w:t>
            </w:r>
          </w:p>
          <w:p w:rsidP="000F64F6" w:rsidR="004E06DF" w:rsidRDefault="004E06DF" w:rsidRPr="004E06DF">
            <w:pPr>
              <w:numPr>
                <w:ilvl w:val="0"/>
                <w:numId w:val="52"/>
              </w:numPr>
              <w:contextualSpacing/>
              <w:rPr>
                <w:rFonts w:asciiTheme="minorHAnsi" w:hAnsiTheme="minorHAnsi"/>
                <w:sz w:val="24"/>
                <w:szCs w:val="24"/>
              </w:rPr>
            </w:pPr>
            <w:r w:rsidRPr="004E06DF">
              <w:rPr>
                <w:rFonts w:asciiTheme="minorHAnsi" w:hAnsiTheme="minorHAnsi"/>
                <w:sz w:val="24"/>
                <w:szCs w:val="24"/>
              </w:rPr>
              <w:t>Poems</w:t>
            </w:r>
          </w:p>
          <w:p w:rsidP="000F64F6" w:rsidR="004E06DF" w:rsidRDefault="004E06DF" w:rsidRPr="004E06DF">
            <w:pPr>
              <w:numPr>
                <w:ilvl w:val="0"/>
                <w:numId w:val="52"/>
              </w:numPr>
              <w:contextualSpacing/>
              <w:rPr>
                <w:rFonts w:asciiTheme="minorHAnsi" w:hAnsiTheme="minorHAnsi"/>
                <w:sz w:val="24"/>
                <w:szCs w:val="24"/>
              </w:rPr>
            </w:pPr>
            <w:r w:rsidRPr="004E06DF">
              <w:rPr>
                <w:rFonts w:asciiTheme="minorHAnsi" w:hAnsiTheme="minorHAnsi"/>
                <w:sz w:val="24"/>
                <w:szCs w:val="24"/>
              </w:rPr>
              <w:t>Recipes</w:t>
            </w:r>
          </w:p>
          <w:p w:rsidP="000F64F6" w:rsidR="004E06DF" w:rsidRDefault="004E06DF" w:rsidRPr="004E06DF">
            <w:pPr>
              <w:numPr>
                <w:ilvl w:val="0"/>
                <w:numId w:val="52"/>
              </w:numPr>
              <w:contextualSpacing/>
              <w:rPr>
                <w:rFonts w:asciiTheme="minorHAnsi" w:hAnsiTheme="minorHAnsi"/>
                <w:sz w:val="24"/>
                <w:szCs w:val="24"/>
              </w:rPr>
            </w:pPr>
            <w:r w:rsidRPr="004E06DF">
              <w:rPr>
                <w:rFonts w:asciiTheme="minorHAnsi" w:hAnsiTheme="minorHAnsi"/>
                <w:sz w:val="24"/>
                <w:szCs w:val="24"/>
              </w:rPr>
              <w:t>Stories</w:t>
            </w:r>
          </w:p>
          <w:p w:rsidP="004E06DF" w:rsidR="004E06DF" w:rsidRDefault="004E06DF" w:rsidRPr="004E06DF">
            <w:pPr>
              <w:rPr>
                <w:rFonts w:asciiTheme="minorHAnsi" w:hAnsiTheme="minorHAnsi"/>
                <w:sz w:val="24"/>
                <w:szCs w:val="24"/>
              </w:rPr>
            </w:pPr>
            <w:r w:rsidRPr="004E06DF">
              <w:rPr>
                <w:rFonts w:asciiTheme="minorHAnsi" w:hAnsiTheme="minorHAnsi"/>
                <w:sz w:val="24"/>
                <w:szCs w:val="24"/>
              </w:rPr>
              <w:t>Use a bi-lingual dictionary to check accuracy of written words.</w:t>
            </w:r>
          </w:p>
          <w:p w:rsidP="004E06DF" w:rsidR="004E06DF" w:rsidRDefault="004E06DF" w:rsidRPr="004E06DF">
            <w:pPr>
              <w:rPr>
                <w:rFonts w:asciiTheme="minorHAnsi" w:hAnsiTheme="minorHAnsi"/>
                <w:sz w:val="24"/>
                <w:szCs w:val="24"/>
              </w:rPr>
            </w:pPr>
          </w:p>
          <w:p w:rsidP="004E06DF" w:rsidR="004E06DF" w:rsidRDefault="004E06DF" w:rsidRPr="004E06DF">
            <w:pPr>
              <w:rPr>
                <w:rFonts w:asciiTheme="minorHAnsi" w:hAnsiTheme="minorHAnsi"/>
                <w:sz w:val="24"/>
                <w:szCs w:val="24"/>
              </w:rPr>
            </w:pPr>
          </w:p>
        </w:tc>
        <w:tc>
          <w:tcPr>
            <w:tcW w:type="dxa" w:w="1908"/>
            <w:shd w:color="auto" w:fill="F2F2F2" w:themeFill="background1" w:themeFillShade="F2" w:val="clear"/>
          </w:tcPr>
          <w:p w:rsidP="004E06DF" w:rsidR="004E06DF" w:rsidRDefault="004E06DF">
            <w:pPr>
              <w:rPr>
                <w:rFonts w:asciiTheme="minorHAnsi" w:hAnsiTheme="minorHAnsi"/>
                <w:sz w:val="24"/>
                <w:szCs w:val="24"/>
              </w:rPr>
            </w:pPr>
          </w:p>
          <w:p w:rsidP="004E06DF" w:rsidR="004E06DF" w:rsidRDefault="004E06DF" w:rsidRPr="004E06DF">
            <w:pPr>
              <w:rPr>
                <w:rFonts w:asciiTheme="minorHAnsi" w:hAnsiTheme="minorHAnsi"/>
                <w:sz w:val="24"/>
                <w:szCs w:val="24"/>
              </w:rPr>
            </w:pPr>
            <w:r w:rsidRPr="004E06DF">
              <w:rPr>
                <w:rFonts w:asciiTheme="minorHAnsi" w:hAnsiTheme="minorHAnsi"/>
                <w:sz w:val="24"/>
                <w:szCs w:val="24"/>
              </w:rPr>
              <w:t xml:space="preserve">Use reference materials and other texts to plan longer pieces of writing and check the accuracy of their own and others’ work. </w:t>
            </w:r>
          </w:p>
          <w:p w:rsidP="004E06DF" w:rsidR="004E06DF" w:rsidRDefault="004E06DF" w:rsidRPr="004E06DF">
            <w:pPr>
              <w:rPr>
                <w:rFonts w:asciiTheme="minorHAnsi" w:hAnsiTheme="minorHAnsi"/>
                <w:sz w:val="24"/>
                <w:szCs w:val="24"/>
              </w:rPr>
            </w:pPr>
          </w:p>
          <w:p w:rsidP="004E06DF" w:rsidR="004E06DF" w:rsidRDefault="004E06DF" w:rsidRPr="004E06DF">
            <w:pPr>
              <w:rPr>
                <w:rFonts w:asciiTheme="minorHAnsi" w:hAnsiTheme="minorHAnsi"/>
                <w:sz w:val="24"/>
                <w:szCs w:val="24"/>
              </w:rPr>
            </w:pPr>
          </w:p>
          <w:p w:rsidP="004E06DF" w:rsidR="004E06DF" w:rsidRDefault="004E06DF" w:rsidRPr="004E06DF">
            <w:pPr>
              <w:rPr>
                <w:rFonts w:asciiTheme="minorHAnsi" w:hAnsiTheme="minorHAnsi"/>
                <w:sz w:val="24"/>
                <w:szCs w:val="24"/>
              </w:rPr>
            </w:pPr>
          </w:p>
          <w:p w:rsidP="004E06DF" w:rsidR="004E06DF" w:rsidRDefault="004E06DF" w:rsidRPr="004E06DF">
            <w:pPr>
              <w:rPr>
                <w:rFonts w:asciiTheme="minorHAnsi" w:hAnsiTheme="minorHAnsi"/>
                <w:sz w:val="24"/>
                <w:szCs w:val="24"/>
              </w:rPr>
            </w:pPr>
          </w:p>
          <w:p w:rsidP="004E06DF" w:rsidR="004E06DF" w:rsidRDefault="004E06DF" w:rsidRPr="004E06DF">
            <w:pPr>
              <w:rPr>
                <w:rFonts w:asciiTheme="minorHAnsi" w:hAnsiTheme="minorHAnsi"/>
                <w:sz w:val="24"/>
                <w:szCs w:val="24"/>
              </w:rPr>
            </w:pPr>
          </w:p>
        </w:tc>
      </w:tr>
      <w:tr w:rsidR="004E06DF" w:rsidRPr="004E06DF" w:rsidTr="00C02AFA">
        <w:trPr>
          <w:trHeight w:val="1387"/>
        </w:trPr>
        <w:tc>
          <w:tcPr>
            <w:tcW w:type="dxa" w:w="1808"/>
            <w:shd w:color="auto" w:fill="C00000" w:val="clear"/>
          </w:tcPr>
          <w:p w:rsidP="004E06DF" w:rsidR="004E06DF" w:rsidRDefault="004E06DF" w:rsidRPr="004E06DF">
            <w:pPr>
              <w:rPr>
                <w:rFonts w:asciiTheme="minorHAnsi" w:hAnsiTheme="minorHAnsi"/>
                <w:b/>
                <w:sz w:val="24"/>
                <w:szCs w:val="24"/>
              </w:rPr>
            </w:pPr>
            <w:r w:rsidRPr="004E06DF">
              <w:rPr>
                <w:rFonts w:asciiTheme="minorHAnsi" w:hAnsiTheme="minorHAnsi"/>
                <w:b/>
                <w:sz w:val="24"/>
                <w:szCs w:val="24"/>
              </w:rPr>
              <w:t>Writing Assessment Advice</w:t>
            </w:r>
          </w:p>
        </w:tc>
        <w:tc>
          <w:tcPr>
            <w:tcW w:type="dxa" w:w="13355"/>
            <w:gridSpan w:val="7"/>
            <w:shd w:color="auto" w:fill="D9D9D9" w:themeFill="background1" w:themeFillShade="D9" w:val="clear"/>
          </w:tcPr>
          <w:p w:rsidP="004E06DF" w:rsidR="004E06DF" w:rsidRDefault="004E06DF" w:rsidRPr="004E06DF">
            <w:pPr>
              <w:rPr>
                <w:rFonts w:asciiTheme="minorHAnsi" w:hAnsiTheme="minorHAnsi"/>
                <w:sz w:val="24"/>
                <w:szCs w:val="24"/>
              </w:rPr>
            </w:pPr>
            <w:r w:rsidRPr="004E06DF">
              <w:rPr>
                <w:rFonts w:asciiTheme="minorHAnsi" w:hAnsiTheme="minorHAnsi"/>
                <w:sz w:val="24"/>
                <w:szCs w:val="24"/>
              </w:rPr>
              <w:t>Learners’ performance in a range of writing activities in class can be used as ongoing indicators of progress. These could include amending and personalising short texts, representing the findings of a class survey, writing instructions for a game, entering news on a class blog, composing slides for a presentation, or writing their opinions on a theme.</w:t>
            </w:r>
          </w:p>
        </w:tc>
      </w:tr>
    </w:tbl>
    <w:p w:rsidR="004E06DF" w:rsidRDefault="004E06DF"/>
    <w:p w:rsidR="00573B9B" w:rsidRDefault="00573B9B"/>
    <w:tbl>
      <w:tblPr>
        <w:tblStyle w:val="TableGrid11"/>
        <w:tblW w:type="pct" w:w="5000"/>
        <w:tblLook w:firstColumn="1" w:firstRow="1" w:lastColumn="0" w:lastRow="0" w:noHBand="0" w:noVBand="1" w:val="04A0"/>
      </w:tblPr>
      <w:tblGrid>
        <w:gridCol w:w="2169"/>
        <w:gridCol w:w="2169"/>
        <w:gridCol w:w="2053"/>
        <w:gridCol w:w="2170"/>
        <w:gridCol w:w="2170"/>
        <w:gridCol w:w="2324"/>
        <w:gridCol w:w="2333"/>
      </w:tblGrid>
      <w:tr w:rsidR="00923034" w:rsidRPr="00923034" w:rsidTr="00F07526">
        <w:trPr>
          <w:trHeight w:val="509"/>
        </w:trPr>
        <w:tc>
          <w:tcPr>
            <w:tcW w:type="pct" w:w="5000"/>
            <w:gridSpan w:val="7"/>
            <w:shd w:color="auto" w:fill="C00000" w:val="clear"/>
          </w:tcPr>
          <w:p w:rsidP="00923034" w:rsidR="00923034" w:rsidRDefault="00923034" w:rsidRPr="00923034">
            <w:pPr>
              <w:autoSpaceDE w:val="0"/>
              <w:autoSpaceDN w:val="0"/>
              <w:adjustRightInd w:val="0"/>
              <w:ind w:left="360"/>
              <w:contextualSpacing/>
              <w:rPr>
                <w:rFonts w:ascii="Arial" w:cs="Arial" w:hAnsi="Arial"/>
                <w:b/>
                <w:color w:val="333333"/>
              </w:rPr>
            </w:pPr>
            <w:r w:rsidRPr="00F07526">
              <w:rPr>
                <w:rFonts w:ascii="Arial" w:cs="Arial" w:hAnsi="Arial"/>
                <w:b/>
                <w:color w:themeColor="background1" w:val="FFFFFF"/>
              </w:rPr>
              <w:lastRenderedPageBreak/>
              <w:t>SKILLS</w:t>
            </w:r>
            <w:r w:rsidRPr="00F07526">
              <w:rPr>
                <w:rFonts w:ascii="Arial" w:cs="Arial" w:hAnsi="Arial"/>
                <w:color w:themeColor="background1" w:val="FFFFFF"/>
              </w:rPr>
              <w:t xml:space="preserve"> </w:t>
            </w:r>
            <w:r w:rsidRPr="00F07526">
              <w:rPr>
                <w:rFonts w:ascii="Arial" w:cs="Arial" w:hAnsi="Arial"/>
                <w:b/>
                <w:color w:themeColor="background1" w:val="FFFFFF"/>
              </w:rPr>
              <w:t xml:space="preserve">DEVELOPMENT </w:t>
            </w:r>
            <w:r w:rsidRPr="00F07526">
              <w:rPr>
                <w:rFonts w:ascii="Arial" w:cs="Arial" w:hAnsi="Arial"/>
                <w:b/>
                <w:color w:themeColor="background1" w:val="FFFFFF"/>
                <w:sz w:val="18"/>
                <w:szCs w:val="18"/>
              </w:rPr>
              <w:t xml:space="preserve">                 </w:t>
            </w:r>
            <w:r w:rsidRPr="00F07526">
              <w:rPr>
                <w:rFonts w:ascii="Arial" w:cs="Arial" w:hAnsi="Arial"/>
                <w:b/>
                <w:color w:themeColor="background1" w:val="FFFFFF"/>
                <w:sz w:val="24"/>
                <w:szCs w:val="24"/>
              </w:rPr>
              <w:t>Listening and Talking                     Reading                      Writing</w:t>
            </w:r>
          </w:p>
        </w:tc>
      </w:tr>
      <w:tr w:rsidR="00923034" w:rsidRPr="00923034" w:rsidTr="00B05FC8">
        <w:trPr>
          <w:trHeight w:val="3506"/>
        </w:trPr>
        <w:tc>
          <w:tcPr>
            <w:tcW w:type="pct" w:w="705"/>
            <w:shd w:color="auto" w:fill="FFFFFF" w:themeFill="background1" w:val="clear"/>
          </w:tcPr>
          <w:p w:rsidP="000F64F6" w:rsidR="00C66322" w:rsidRDefault="00E96CEC" w:rsidRPr="00B05FC8">
            <w:pPr>
              <w:pStyle w:val="ListParagraph"/>
              <w:numPr>
                <w:ilvl w:val="0"/>
                <w:numId w:val="53"/>
              </w:numPr>
              <w:shd w:color="auto" w:fill="FFFFFF" w:val="clear"/>
              <w:spacing w:after="100" w:afterAutospacing="1" w:before="100" w:beforeAutospacing="1" w:line="240" w:lineRule="auto"/>
              <w:rPr>
                <w:rFonts w:cs="Arial"/>
                <w:color w:val="333333"/>
                <w:sz w:val="24"/>
                <w:szCs w:val="24"/>
              </w:rPr>
            </w:pPr>
            <w:r>
              <w:rPr>
                <w:rFonts w:cs="Arial"/>
                <w:noProof/>
                <w:color w:themeColor="text1" w:themeTint="80" w:val="7F7F7F"/>
                <w:sz w:val="24"/>
                <w:szCs w:val="24"/>
                <w:lang w:eastAsia="en-GB"/>
              </w:rPr>
              <mc:AlternateContent>
                <mc:Choice Requires="wps">
                  <w:drawing>
                    <wp:anchor allowOverlap="1" behindDoc="0" distB="0" distL="114300" distR="114300" distT="0" layoutInCell="1" locked="0" relativeHeight="252012544" simplePos="0" wp14:anchorId="7BC8E5F0" wp14:editId="79F7BAC5">
                      <wp:simplePos x="0" y="0"/>
                      <wp:positionH relativeFrom="column">
                        <wp:posOffset>244768</wp:posOffset>
                      </wp:positionH>
                      <wp:positionV relativeFrom="paragraph">
                        <wp:posOffset>5053671</wp:posOffset>
                      </wp:positionV>
                      <wp:extent cx="8159262" cy="263769"/>
                      <wp:effectExtent b="41275" l="0" r="32385" t="19050"/>
                      <wp:wrapNone/>
                      <wp:docPr id="8" name="Right Arrow 8"/>
                      <wp:cNvGraphicFramePr/>
                      <a:graphic xmlns:a="http://schemas.openxmlformats.org/drawingml/2006/main">
                        <a:graphicData uri="http://schemas.microsoft.com/office/word/2010/wordprocessingShape">
                          <wps:wsp>
                            <wps:cNvSpPr/>
                            <wps:spPr>
                              <a:xfrm>
                                <a:off x="0" y="0"/>
                                <a:ext cx="8159262" cy="263769"/>
                              </a:xfrm>
                              <a:prstGeom prst="rightArrow">
                                <a:avLst/>
                              </a:prstGeom>
                              <a:solidFill>
                                <a:schemeClr val="bg1">
                                  <a:lumMod val="95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V relativeFrom="margin">
                        <wp14:pctHeight>0</wp14:pctHeight>
                      </wp14:sizeRelV>
                    </wp:anchor>
                  </w:drawing>
                </mc:Choice>
                <mc:Fallback>
                  <w:pict>
                    <v:shape adj="21251" fillcolor="#f2f2f2 [3052]" id="Right Arrow 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" o:spid="_x0000_s1026" strokecolor="#f7caac [1301]" strokeweight="1pt" style="position:absolute;margin-left:19.25pt;margin-top:397.95pt;width:642.45pt;height:20.75pt;z-index:25201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type="#_x0000_t13" w14:anchorId="1121868B"/>
                  </w:pict>
                </mc:Fallback>
              </mc:AlternateContent>
            </w:r>
            <w:r w:rsidR="00FC222E" w:rsidRPr="00B05FC8">
              <w:rPr>
                <w:rFonts w:cs="Arial"/>
                <w:color w:themeColor="text1" w:themeTint="80" w:val="7F7F7F"/>
                <w:sz w:val="24"/>
                <w:szCs w:val="24"/>
              </w:rPr>
              <w:t>Listen, respond, use, follow, show, demonstrate understanding, perform, recognise, develop awareness</w:t>
            </w:r>
          </w:p>
        </w:tc>
        <w:tc>
          <w:tcPr>
            <w:tcW w:type="pct" w:w="705"/>
            <w:shd w:color="auto" w:fill="FFFFFF" w:themeFill="background1" w:val="clear"/>
          </w:tcPr>
          <w:p w:rsidP="000F64F6" w:rsidR="00923034" w:rsidRDefault="00923034" w:rsidRPr="008E24BE">
            <w:pPr>
              <w:numPr>
                <w:ilvl w:val="0"/>
                <w:numId w:val="10"/>
              </w:numPr>
              <w:autoSpaceDE w:val="0"/>
              <w:autoSpaceDN w:val="0"/>
              <w:adjustRightInd w:val="0"/>
              <w:spacing w:after="160" w:line="259" w:lineRule="auto"/>
              <w:contextualSpacing/>
              <w:rPr>
                <w:rFonts w:cs="Arial"/>
                <w:color w:val="C00000"/>
                <w:sz w:val="24"/>
                <w:szCs w:val="24"/>
              </w:rPr>
            </w:pPr>
            <w:r w:rsidRPr="00736EA6">
              <w:rPr>
                <w:rFonts w:cs="Arial"/>
                <w:color w:themeColor="text1" w:themeTint="80" w:val="7F7F7F"/>
                <w:sz w:val="24"/>
                <w:szCs w:val="24"/>
              </w:rPr>
              <w:t>Listen, respond, use, demonstrate understanding, follow, show, perform, recognise, identify, develop awareness</w:t>
            </w:r>
          </w:p>
          <w:p w:rsidP="000F64F6" w:rsidR="00923034" w:rsidRDefault="00923034" w:rsidRPr="00736EA6">
            <w:pPr>
              <w:numPr>
                <w:ilvl w:val="0"/>
                <w:numId w:val="10"/>
              </w:numPr>
              <w:autoSpaceDE w:val="0"/>
              <w:autoSpaceDN w:val="0"/>
              <w:adjustRightInd w:val="0"/>
              <w:spacing w:after="160" w:line="259" w:lineRule="auto"/>
              <w:contextualSpacing/>
              <w:rPr>
                <w:rFonts w:cs="Arial"/>
                <w:color w:themeColor="text1" w:themeTint="BF" w:val="404040"/>
                <w:sz w:val="24"/>
                <w:szCs w:val="24"/>
              </w:rPr>
            </w:pPr>
            <w:r w:rsidRPr="00736EA6">
              <w:rPr>
                <w:rFonts w:cs="Arial"/>
                <w:color w:themeColor="text1" w:themeTint="BF" w:val="404040"/>
                <w:sz w:val="24"/>
                <w:szCs w:val="24"/>
              </w:rPr>
              <w:t>Match, re-construct</w:t>
            </w:r>
          </w:p>
          <w:p w:rsidP="000F64F6" w:rsidR="00923034" w:rsidRDefault="00923034" w:rsidRPr="008E24BE">
            <w:pPr>
              <w:numPr>
                <w:ilvl w:val="0"/>
                <w:numId w:val="10"/>
              </w:numPr>
              <w:autoSpaceDE w:val="0"/>
              <w:autoSpaceDN w:val="0"/>
              <w:adjustRightInd w:val="0"/>
              <w:spacing w:after="160" w:line="259" w:lineRule="auto"/>
              <w:contextualSpacing/>
              <w:rPr>
                <w:rFonts w:cs="Arial"/>
                <w:color w:val="000000"/>
                <w:sz w:val="24"/>
                <w:szCs w:val="24"/>
              </w:rPr>
            </w:pPr>
            <w:r w:rsidRPr="00736EA6">
              <w:rPr>
                <w:rFonts w:cs="Arial"/>
                <w:color w:themeColor="text1" w:themeTint="F2" w:val="0D0D0D"/>
                <w:sz w:val="24"/>
                <w:szCs w:val="24"/>
              </w:rPr>
              <w:t>Copy, write</w:t>
            </w:r>
          </w:p>
        </w:tc>
        <w:tc>
          <w:tcPr>
            <w:tcW w:type="pct" w:w="667"/>
            <w:shd w:color="auto" w:fill="FFFFFF" w:themeFill="background1" w:val="clear"/>
          </w:tcPr>
          <w:p w:rsidP="000F64F6" w:rsidR="00923034" w:rsidRDefault="00923034" w:rsidRPr="00736EA6">
            <w:pPr>
              <w:numPr>
                <w:ilvl w:val="0"/>
                <w:numId w:val="10"/>
              </w:numPr>
              <w:autoSpaceDE w:val="0"/>
              <w:autoSpaceDN w:val="0"/>
              <w:adjustRightInd w:val="0"/>
              <w:spacing w:after="160" w:line="259" w:lineRule="auto"/>
              <w:contextualSpacing/>
              <w:rPr>
                <w:rFonts w:cs="Arial"/>
                <w:color w:themeColor="text1" w:themeTint="80" w:val="7F7F7F"/>
                <w:sz w:val="24"/>
                <w:szCs w:val="24"/>
              </w:rPr>
            </w:pPr>
            <w:r w:rsidRPr="00736EA6">
              <w:rPr>
                <w:rFonts w:cs="Arial"/>
                <w:color w:themeColor="text1" w:themeTint="80" w:val="7F7F7F"/>
                <w:sz w:val="24"/>
                <w:szCs w:val="24"/>
              </w:rPr>
              <w:t>Listen, respond, use, demonstrate understanding, follow, show, perform, recognise, identify, develop awareness</w:t>
            </w:r>
          </w:p>
          <w:p w:rsidP="000F64F6" w:rsidR="00923034" w:rsidRDefault="00923034" w:rsidRPr="00736EA6">
            <w:pPr>
              <w:numPr>
                <w:ilvl w:val="0"/>
                <w:numId w:val="10"/>
              </w:numPr>
              <w:autoSpaceDE w:val="0"/>
              <w:autoSpaceDN w:val="0"/>
              <w:adjustRightInd w:val="0"/>
              <w:spacing w:after="160" w:line="259" w:lineRule="auto"/>
              <w:contextualSpacing/>
              <w:rPr>
                <w:rFonts w:cs="Arial"/>
                <w:color w:themeColor="text1" w:themeTint="BF" w:val="404040"/>
                <w:sz w:val="24"/>
                <w:szCs w:val="24"/>
              </w:rPr>
            </w:pPr>
            <w:r w:rsidRPr="00736EA6">
              <w:rPr>
                <w:rFonts w:cs="Arial"/>
                <w:color w:themeColor="text1" w:themeTint="BF" w:val="404040"/>
                <w:sz w:val="24"/>
                <w:szCs w:val="24"/>
              </w:rPr>
              <w:t>Match, re-construct, link and compare</w:t>
            </w:r>
          </w:p>
          <w:p w:rsidP="000F64F6" w:rsidR="00923034" w:rsidRDefault="00923034" w:rsidRPr="008E24BE">
            <w:pPr>
              <w:numPr>
                <w:ilvl w:val="0"/>
                <w:numId w:val="10"/>
              </w:numPr>
              <w:autoSpaceDE w:val="0"/>
              <w:autoSpaceDN w:val="0"/>
              <w:adjustRightInd w:val="0"/>
              <w:spacing w:after="160" w:line="259" w:lineRule="auto"/>
              <w:contextualSpacing/>
              <w:rPr>
                <w:rFonts w:cs="Arial"/>
                <w:color w:val="000000"/>
                <w:sz w:val="24"/>
                <w:szCs w:val="24"/>
              </w:rPr>
            </w:pPr>
            <w:r w:rsidRPr="00736EA6">
              <w:rPr>
                <w:rFonts w:cs="Arial"/>
                <w:color w:themeColor="text1" w:themeTint="F2" w:val="0D0D0D"/>
                <w:sz w:val="24"/>
                <w:szCs w:val="24"/>
              </w:rPr>
              <w:t>Copy, write, manipulate, apply</w:t>
            </w:r>
          </w:p>
        </w:tc>
        <w:tc>
          <w:tcPr>
            <w:tcW w:type="pct" w:w="705"/>
            <w:shd w:color="auto" w:fill="FFFFFF" w:themeFill="background1" w:val="clear"/>
          </w:tcPr>
          <w:p w:rsidP="000F64F6" w:rsidR="00923034" w:rsidRDefault="00923034" w:rsidRPr="00736EA6">
            <w:pPr>
              <w:numPr>
                <w:ilvl w:val="0"/>
                <w:numId w:val="10"/>
              </w:numPr>
              <w:autoSpaceDE w:val="0"/>
              <w:autoSpaceDN w:val="0"/>
              <w:adjustRightInd w:val="0"/>
              <w:spacing w:after="160" w:line="259" w:lineRule="auto"/>
              <w:contextualSpacing/>
              <w:rPr>
                <w:rFonts w:cs="Arial"/>
                <w:color w:themeColor="text1" w:themeTint="80" w:val="7F7F7F"/>
                <w:sz w:val="24"/>
                <w:szCs w:val="24"/>
              </w:rPr>
            </w:pPr>
            <w:r w:rsidRPr="00736EA6">
              <w:rPr>
                <w:rFonts w:cs="Arial"/>
                <w:color w:themeColor="text1" w:themeTint="80" w:val="7F7F7F"/>
                <w:sz w:val="24"/>
                <w:szCs w:val="24"/>
              </w:rPr>
              <w:t>Listen, respond, use, demonstrate understanding, follow, show, perform, recognise, identify, develop increased awareness</w:t>
            </w:r>
          </w:p>
          <w:p w:rsidP="000F64F6" w:rsidR="00923034" w:rsidRDefault="00923034" w:rsidRPr="00736EA6">
            <w:pPr>
              <w:numPr>
                <w:ilvl w:val="0"/>
                <w:numId w:val="10"/>
              </w:numPr>
              <w:autoSpaceDE w:val="0"/>
              <w:autoSpaceDN w:val="0"/>
              <w:adjustRightInd w:val="0"/>
              <w:spacing w:after="160" w:line="259" w:lineRule="auto"/>
              <w:contextualSpacing/>
              <w:rPr>
                <w:rFonts w:cs="Arial"/>
                <w:color w:themeColor="text1" w:themeTint="BF" w:val="404040"/>
                <w:sz w:val="24"/>
                <w:szCs w:val="24"/>
              </w:rPr>
            </w:pPr>
            <w:r w:rsidRPr="00736EA6">
              <w:rPr>
                <w:rFonts w:cs="Arial"/>
                <w:color w:themeColor="text1" w:themeTint="BF" w:val="404040"/>
                <w:sz w:val="24"/>
                <w:szCs w:val="24"/>
              </w:rPr>
              <w:t>Match, re-construct, link and compare, research</w:t>
            </w:r>
          </w:p>
          <w:p w:rsidP="000F64F6" w:rsidR="00923034" w:rsidRDefault="00923034" w:rsidRPr="008E24BE">
            <w:pPr>
              <w:numPr>
                <w:ilvl w:val="0"/>
                <w:numId w:val="10"/>
              </w:numPr>
              <w:autoSpaceDE w:val="0"/>
              <w:autoSpaceDN w:val="0"/>
              <w:adjustRightInd w:val="0"/>
              <w:spacing w:after="160" w:line="259" w:lineRule="auto"/>
              <w:contextualSpacing/>
              <w:rPr>
                <w:rFonts w:cs="Arial"/>
                <w:color w:val="000000"/>
                <w:sz w:val="24"/>
                <w:szCs w:val="24"/>
              </w:rPr>
            </w:pPr>
            <w:r w:rsidRPr="00736EA6">
              <w:rPr>
                <w:rFonts w:cs="Arial"/>
                <w:color w:themeColor="text1" w:themeTint="F2" w:val="0D0D0D"/>
                <w:sz w:val="24"/>
                <w:szCs w:val="24"/>
              </w:rPr>
              <w:t>Copy, write, manipulate, apply, select, practise</w:t>
            </w:r>
          </w:p>
        </w:tc>
        <w:tc>
          <w:tcPr>
            <w:tcW w:type="pct" w:w="705"/>
            <w:shd w:color="auto" w:fill="FFFFFF" w:themeFill="background1" w:val="clear"/>
          </w:tcPr>
          <w:p w:rsidP="000F64F6" w:rsidR="00923034" w:rsidRDefault="00923034" w:rsidRPr="00736EA6">
            <w:pPr>
              <w:numPr>
                <w:ilvl w:val="0"/>
                <w:numId w:val="10"/>
              </w:numPr>
              <w:spacing w:after="160" w:line="259" w:lineRule="auto"/>
              <w:contextualSpacing/>
              <w:rPr>
                <w:rFonts w:cs="Arial"/>
                <w:color w:themeColor="text1" w:themeTint="80" w:val="7F7F7F"/>
                <w:sz w:val="24"/>
                <w:szCs w:val="24"/>
              </w:rPr>
            </w:pPr>
            <w:r w:rsidRPr="00736EA6">
              <w:rPr>
                <w:rFonts w:cs="Arial"/>
                <w:color w:themeColor="text1" w:themeTint="80" w:val="7F7F7F"/>
                <w:sz w:val="24"/>
                <w:szCs w:val="24"/>
              </w:rPr>
              <w:t>Listen, use, demonstrate, understand, follow, show, recognise, react to, respond to, identify, distinguish, increased awareness</w:t>
            </w:r>
          </w:p>
          <w:p w:rsidP="000F64F6" w:rsidR="00923034" w:rsidRDefault="00923034" w:rsidRPr="00736EA6">
            <w:pPr>
              <w:numPr>
                <w:ilvl w:val="0"/>
                <w:numId w:val="10"/>
              </w:numPr>
              <w:spacing w:after="160" w:line="259" w:lineRule="auto"/>
              <w:contextualSpacing/>
              <w:rPr>
                <w:rFonts w:cs="Arial"/>
                <w:color w:themeColor="text1" w:themeTint="BF" w:val="404040"/>
                <w:sz w:val="24"/>
                <w:szCs w:val="24"/>
              </w:rPr>
            </w:pPr>
            <w:r w:rsidRPr="00736EA6">
              <w:rPr>
                <w:rFonts w:cs="Arial"/>
                <w:color w:themeColor="text1" w:themeTint="BF" w:val="404040"/>
                <w:sz w:val="24"/>
                <w:szCs w:val="24"/>
              </w:rPr>
              <w:t>Match, re-constrict, link and compare, research, apply, find, read collaboratively, select and read</w:t>
            </w:r>
          </w:p>
          <w:p w:rsidP="000F64F6" w:rsidR="00923034" w:rsidRDefault="00923034" w:rsidRPr="008E24BE">
            <w:pPr>
              <w:numPr>
                <w:ilvl w:val="0"/>
                <w:numId w:val="10"/>
              </w:numPr>
              <w:autoSpaceDE w:val="0"/>
              <w:autoSpaceDN w:val="0"/>
              <w:adjustRightInd w:val="0"/>
              <w:spacing w:after="160" w:line="259" w:lineRule="auto"/>
              <w:contextualSpacing/>
              <w:rPr>
                <w:rFonts w:cs="Arial"/>
                <w:color w:themeColor="accent2" w:themeShade="BF" w:val="C45911"/>
                <w:sz w:val="24"/>
                <w:szCs w:val="24"/>
              </w:rPr>
            </w:pPr>
            <w:r w:rsidRPr="00736EA6">
              <w:rPr>
                <w:rFonts w:cs="Arial"/>
                <w:color w:themeColor="text1" w:themeTint="F2" w:val="0D0D0D"/>
                <w:sz w:val="24"/>
                <w:szCs w:val="24"/>
              </w:rPr>
              <w:t>Copy, write, manipulate, apply, select, practise, experiment</w:t>
            </w:r>
          </w:p>
        </w:tc>
        <w:tc>
          <w:tcPr>
            <w:tcW w:type="pct" w:w="755"/>
            <w:shd w:color="auto" w:fill="FFFFFF" w:themeFill="background1" w:val="clear"/>
          </w:tcPr>
          <w:p w:rsidP="000F64F6" w:rsidR="00923034" w:rsidRDefault="00923034" w:rsidRPr="00736EA6">
            <w:pPr>
              <w:numPr>
                <w:ilvl w:val="0"/>
                <w:numId w:val="10"/>
              </w:numPr>
              <w:autoSpaceDE w:val="0"/>
              <w:autoSpaceDN w:val="0"/>
              <w:adjustRightInd w:val="0"/>
              <w:spacing w:after="160" w:line="259" w:lineRule="auto"/>
              <w:contextualSpacing/>
              <w:rPr>
                <w:rFonts w:cs="Arial"/>
                <w:color w:themeColor="text1" w:themeTint="80" w:val="7F7F7F"/>
                <w:sz w:val="24"/>
                <w:szCs w:val="24"/>
              </w:rPr>
            </w:pPr>
            <w:r w:rsidRPr="00736EA6">
              <w:rPr>
                <w:rFonts w:cs="Arial"/>
                <w:color w:themeColor="text1" w:themeTint="80" w:val="7F7F7F"/>
                <w:sz w:val="24"/>
                <w:szCs w:val="24"/>
              </w:rPr>
              <w:t>Listen, respond, demonstrate, understand, follow, show, perform, recognise, react to, respond to, recall, identify, distinguish, demonstrate awareness</w:t>
            </w:r>
          </w:p>
          <w:p w:rsidP="000F64F6" w:rsidR="00923034" w:rsidRDefault="00923034" w:rsidRPr="00736EA6">
            <w:pPr>
              <w:numPr>
                <w:ilvl w:val="0"/>
                <w:numId w:val="10"/>
              </w:numPr>
              <w:autoSpaceDE w:val="0"/>
              <w:autoSpaceDN w:val="0"/>
              <w:adjustRightInd w:val="0"/>
              <w:spacing w:after="160" w:line="259" w:lineRule="auto"/>
              <w:contextualSpacing/>
              <w:rPr>
                <w:rFonts w:cs="Arial"/>
                <w:color w:themeColor="text1" w:themeTint="BF" w:val="404040"/>
                <w:sz w:val="24"/>
                <w:szCs w:val="24"/>
              </w:rPr>
            </w:pPr>
            <w:r w:rsidRPr="00736EA6">
              <w:rPr>
                <w:rFonts w:cs="Arial"/>
                <w:color w:themeColor="text1" w:themeTint="BF" w:val="404040"/>
                <w:sz w:val="24"/>
                <w:szCs w:val="24"/>
              </w:rPr>
              <w:t>Match, re-construct, link and compare, research, apply various reading strategies, read collaboratively, select</w:t>
            </w:r>
          </w:p>
          <w:p w:rsidP="000F64F6" w:rsidR="00923034" w:rsidRDefault="00923034" w:rsidRPr="008E24BE">
            <w:pPr>
              <w:numPr>
                <w:ilvl w:val="0"/>
                <w:numId w:val="10"/>
              </w:numPr>
              <w:spacing w:after="160" w:line="259" w:lineRule="auto"/>
              <w:contextualSpacing/>
              <w:rPr>
                <w:rFonts w:cs="Arial"/>
                <w:color w:themeColor="accent2" w:themeShade="BF" w:val="C45911"/>
                <w:sz w:val="24"/>
                <w:szCs w:val="24"/>
              </w:rPr>
            </w:pPr>
            <w:r w:rsidRPr="00736EA6">
              <w:rPr>
                <w:rFonts w:cs="Arial"/>
                <w:color w:themeColor="text1" w:themeTint="F2" w:val="0D0D0D"/>
                <w:sz w:val="24"/>
                <w:szCs w:val="24"/>
              </w:rPr>
              <w:t>Copy, write, manipulate, apply, select, experiment, link</w:t>
            </w:r>
          </w:p>
        </w:tc>
        <w:tc>
          <w:tcPr>
            <w:tcW w:type="pct" w:w="756"/>
            <w:shd w:color="auto" w:fill="FFFFFF" w:themeFill="background1" w:val="clear"/>
          </w:tcPr>
          <w:p w:rsidP="000F64F6" w:rsidR="00923034" w:rsidRDefault="00923034" w:rsidRPr="00736EA6">
            <w:pPr>
              <w:numPr>
                <w:ilvl w:val="0"/>
                <w:numId w:val="10"/>
              </w:numPr>
              <w:autoSpaceDE w:val="0"/>
              <w:autoSpaceDN w:val="0"/>
              <w:adjustRightInd w:val="0"/>
              <w:spacing w:after="160" w:line="259" w:lineRule="auto"/>
              <w:contextualSpacing/>
              <w:rPr>
                <w:rFonts w:cs="Arial"/>
                <w:color w:themeColor="text1" w:themeTint="80" w:val="7F7F7F"/>
                <w:sz w:val="24"/>
                <w:szCs w:val="24"/>
              </w:rPr>
            </w:pPr>
            <w:r w:rsidRPr="00736EA6">
              <w:rPr>
                <w:rFonts w:cs="Arial"/>
                <w:color w:themeColor="text1" w:themeTint="80" w:val="7F7F7F"/>
                <w:sz w:val="24"/>
                <w:szCs w:val="24"/>
              </w:rPr>
              <w:t>Listen, respond, demonstrate, understand, follow, show, perform, recognise, react to, respond to, recall, identify, distinguish, demonstrate awareness, describe, present</w:t>
            </w:r>
          </w:p>
          <w:p w:rsidP="000F64F6" w:rsidR="00923034" w:rsidRDefault="00923034" w:rsidRPr="00736EA6">
            <w:pPr>
              <w:numPr>
                <w:ilvl w:val="0"/>
                <w:numId w:val="10"/>
              </w:numPr>
              <w:autoSpaceDE w:val="0"/>
              <w:autoSpaceDN w:val="0"/>
              <w:adjustRightInd w:val="0"/>
              <w:spacing w:after="160" w:line="259" w:lineRule="auto"/>
              <w:contextualSpacing/>
              <w:rPr>
                <w:rFonts w:cs="Arial"/>
                <w:color w:themeColor="text1" w:themeTint="BF" w:val="404040"/>
                <w:sz w:val="24"/>
                <w:szCs w:val="24"/>
              </w:rPr>
            </w:pPr>
            <w:r w:rsidRPr="00736EA6">
              <w:rPr>
                <w:rFonts w:cs="Arial"/>
                <w:color w:themeColor="text1" w:themeTint="BF" w:val="404040"/>
                <w:sz w:val="24"/>
                <w:szCs w:val="24"/>
              </w:rPr>
              <w:t>Compare and analyse, research, summarise, apply known strategies, make inferences, predict meaning.</w:t>
            </w:r>
          </w:p>
          <w:p w:rsidP="000F64F6" w:rsidR="00923034" w:rsidRDefault="00923034" w:rsidRPr="008E24BE">
            <w:pPr>
              <w:numPr>
                <w:ilvl w:val="0"/>
                <w:numId w:val="10"/>
              </w:numPr>
              <w:autoSpaceDE w:val="0"/>
              <w:autoSpaceDN w:val="0"/>
              <w:adjustRightInd w:val="0"/>
              <w:spacing w:after="160" w:line="259" w:lineRule="auto"/>
              <w:contextualSpacing/>
              <w:rPr>
                <w:rFonts w:cs="Arial"/>
                <w:color w:themeColor="accent2" w:themeShade="BF" w:val="C45911"/>
                <w:sz w:val="24"/>
                <w:szCs w:val="24"/>
              </w:rPr>
            </w:pPr>
            <w:r w:rsidRPr="00736EA6">
              <w:rPr>
                <w:rFonts w:cs="Arial"/>
                <w:color w:themeColor="text1" w:themeTint="F2" w:val="0D0D0D"/>
                <w:sz w:val="24"/>
                <w:szCs w:val="24"/>
              </w:rPr>
              <w:t>Manipulate, apply, select, practise, experiment, link ideas, proof read, revise, edit and improve, use ICT, produce, evaluate</w:t>
            </w:r>
          </w:p>
        </w:tc>
      </w:tr>
    </w:tbl>
    <w:p w:rsidR="00431198" w:rsidRDefault="00431198">
      <w:pPr>
        <w:sectPr w:rsidR="00431198" w:rsidSect="00FA0358">
          <w:headerReference r:id="rId29" w:type="default"/>
          <w:pgSz w:h="11906" w:orient="landscape" w:w="16838"/>
          <w:pgMar w:bottom="720" w:footer="340" w:gutter="0" w:header="170" w:left="720" w:right="720" w:top="1274"/>
          <w:cols w:space="708"/>
          <w:docGrid w:linePitch="360"/>
        </w:sectPr>
      </w:pPr>
    </w:p>
    <w:p w:rsidP="009A6D87" w:rsidR="009A6D87" w:rsidRDefault="009A6D87"/>
    <w:p w:rsidP="009A6D87" w:rsidR="009A6D87" w:rsidRDefault="009A6D87"/>
    <w:p w:rsidP="009A6D87" w:rsidR="009A6D87" w:rsidRDefault="009A6D87"/>
    <w:p w:rsidP="009A6D87" w:rsidR="009A6D87" w:rsidRDefault="009A6D87" w:rsidRPr="00814E4A">
      <w:r>
        <w:rPr>
          <w:b/>
          <w:noProof/>
          <w:color w:themeColor="background1" w:val="FFFFFF"/>
          <w:lang w:eastAsia="en-GB"/>
        </w:rPr>
        <mc:AlternateContent>
          <mc:Choice Requires="wps">
            <w:drawing>
              <wp:anchor allowOverlap="1" behindDoc="0" distB="0" distL="114300" distR="114300" distT="0" layoutInCell="1" locked="0" relativeHeight="251909120" simplePos="0" wp14:anchorId="454C3855" wp14:editId="6938A91C">
                <wp:simplePos x="0" y="0"/>
                <wp:positionH relativeFrom="margin">
                  <wp:posOffset>435610</wp:posOffset>
                </wp:positionH>
                <wp:positionV relativeFrom="margin">
                  <wp:posOffset>533400</wp:posOffset>
                </wp:positionV>
                <wp:extent cx="5901690" cy="7596505"/>
                <wp:effectExtent b="23495" l="0" r="22860" t="0"/>
                <wp:wrapNone/>
                <wp:docPr id="246" name="Bevel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690" cy="7596505"/>
                        </a:xfrm>
                        <a:prstGeom prst="bevel">
                          <a:avLst>
                            <a:gd fmla="val 12500" name="adj"/>
                          </a:avLst>
                        </a:prstGeom>
                        <a:solidFill>
                          <a:srgbClr val="C00000"/>
                        </a:solidFill>
                        <a:ln w="25400">
                          <a:solidFill>
                            <a:srgbClr val="243F60"/>
                          </a:solidFill>
                          <a:miter lim="800000"/>
                          <a:headEnd/>
                          <a:tailEnd/>
                        </a:ln>
                      </wps:spPr>
                      <wps:txbx>
                        <w:txbxContent>
                          <w:p w:rsidP="009A6D87" w:rsidR="00C36339" w:rsidRDefault="00C36339">
                            <w:pPr>
                              <w:pStyle w:val="NormalWeb"/>
                              <w:kinsoku w:val="0"/>
                              <w:overflowPunct w:val="0"/>
                              <w:spacing w:after="0"/>
                              <w:jc w:val="center"/>
                              <w:textAlignment w:val="baseline"/>
                              <w:rPr>
                                <w:rFonts w:ascii="Calibri" w:hAnsi="Calibri"/>
                                <w:b/>
                                <w:bCs/>
                                <w:color w:val="FFFFFF"/>
                                <w:kern w:val="24"/>
                                <w:sz w:val="36"/>
                                <w:szCs w:val="36"/>
                                <w:lang w:val="en-US"/>
                              </w:rPr>
                            </w:pPr>
                          </w:p>
                          <w:p w:rsidP="009A6D87" w:rsidR="00C36339" w:rsidRDefault="00C36339" w:rsidRPr="009B229F">
                            <w:pPr>
                              <w:pStyle w:val="NormalWeb"/>
                              <w:kinsoku w:val="0"/>
                              <w:overflowPunct w:val="0"/>
                              <w:spacing w:after="0"/>
                              <w:jc w:val="center"/>
                              <w:textAlignment w:val="baseline"/>
                              <w:rPr>
                                <w:sz w:val="48"/>
                                <w:szCs w:val="48"/>
                              </w:rPr>
                            </w:pPr>
                            <w:r w:rsidRPr="009B229F">
                              <w:rPr>
                                <w:rFonts w:ascii="Calibri" w:hAnsi="Calibri"/>
                                <w:b/>
                                <w:bCs/>
                                <w:color w:val="FFFFFF"/>
                                <w:kern w:val="24"/>
                                <w:sz w:val="48"/>
                                <w:szCs w:val="48"/>
                                <w:lang w:val="en-US"/>
                              </w:rPr>
                              <w:t xml:space="preserve">Aberdeenshire </w:t>
                            </w:r>
                          </w:p>
                          <w:p w:rsidP="009A6D87" w:rsidR="00C36339" w:rsidRDefault="00C36339" w:rsidRPr="009B229F">
                            <w:pPr>
                              <w:pStyle w:val="NormalWeb"/>
                              <w:kinsoku w:val="0"/>
                              <w:overflowPunct w:val="0"/>
                              <w:spacing w:after="0"/>
                              <w:jc w:val="center"/>
                              <w:textAlignment w:val="baseline"/>
                              <w:rPr>
                                <w:rFonts w:ascii="Calibri" w:hAnsi="Calibri"/>
                                <w:b/>
                                <w:bCs/>
                                <w:color w:val="FFFFFF"/>
                                <w:kern w:val="24"/>
                                <w:sz w:val="48"/>
                                <w:szCs w:val="48"/>
                                <w:lang w:val="en-US"/>
                              </w:rPr>
                            </w:pPr>
                            <w:r>
                              <w:rPr>
                                <w:rFonts w:ascii="Calibri" w:hAnsi="Calibri"/>
                                <w:b/>
                                <w:bCs/>
                                <w:color w:val="FFFFFF"/>
                                <w:kern w:val="24"/>
                                <w:sz w:val="48"/>
                                <w:szCs w:val="48"/>
                                <w:lang w:val="en-US"/>
                              </w:rPr>
                              <w:t>Modern Languages</w:t>
                            </w:r>
                          </w:p>
                          <w:p w:rsidP="009A6D87" w:rsidR="00C36339" w:rsidRDefault="00C36339">
                            <w:pPr>
                              <w:pStyle w:val="NormalWeb"/>
                              <w:kinsoku w:val="0"/>
                              <w:overflowPunct w:val="0"/>
                              <w:spacing w:after="0"/>
                              <w:jc w:val="center"/>
                              <w:textAlignment w:val="baseline"/>
                              <w:rPr>
                                <w:rFonts w:ascii="Calibri" w:hAnsi="Calibri"/>
                                <w:b/>
                                <w:bCs/>
                                <w:color w:val="FFFFFF"/>
                                <w:kern w:val="24"/>
                                <w:sz w:val="36"/>
                                <w:szCs w:val="36"/>
                                <w:lang w:val="en-US"/>
                              </w:rPr>
                            </w:pPr>
                          </w:p>
                          <w:p w:rsidP="009A6D87" w:rsidR="00C36339" w:rsidRDefault="00C36339" w:rsidRPr="00CB7AAE">
                            <w:pPr>
                              <w:pStyle w:val="NormalWeb"/>
                              <w:kinsoku w:val="0"/>
                              <w:overflowPunct w:val="0"/>
                              <w:spacing w:after="0"/>
                              <w:jc w:val="center"/>
                              <w:textAlignment w:val="baseline"/>
                              <w:rPr>
                                <w:rFonts w:ascii="Calibri" w:hAnsi="Calibri"/>
                                <w:b/>
                                <w:bCs/>
                                <w:color w:val="FFFFFF"/>
                                <w:kern w:val="24"/>
                                <w:sz w:val="48"/>
                                <w:szCs w:val="48"/>
                                <w:lang w:val="en-US"/>
                              </w:rPr>
                            </w:pPr>
                            <w:r w:rsidRPr="00CB7AAE">
                              <w:rPr>
                                <w:rFonts w:ascii="Calibri" w:hAnsi="Calibri"/>
                                <w:b/>
                                <w:bCs/>
                                <w:color w:val="FFFFFF"/>
                                <w:kern w:val="24"/>
                                <w:sz w:val="48"/>
                                <w:szCs w:val="48"/>
                                <w:lang w:val="en-US"/>
                              </w:rPr>
                              <w:t>Section 3</w:t>
                            </w:r>
                          </w:p>
                          <w:p w:rsidP="009A6D87" w:rsidR="00C36339" w:rsidRDefault="00C36339">
                            <w:pPr>
                              <w:pStyle w:val="NormalWeb"/>
                              <w:kinsoku w:val="0"/>
                              <w:overflowPunct w:val="0"/>
                              <w:spacing w:after="0"/>
                              <w:jc w:val="center"/>
                              <w:textAlignment w:val="baseline"/>
                              <w:rPr>
                                <w:rFonts w:ascii="Calibri" w:hAnsi="Calibri"/>
                                <w:b/>
                                <w:bCs/>
                                <w:color w:val="FFFFFF"/>
                                <w:kern w:val="24"/>
                                <w:sz w:val="36"/>
                                <w:szCs w:val="36"/>
                                <w:lang w:val="en-US"/>
                              </w:rPr>
                            </w:pPr>
                          </w:p>
                          <w:p w:rsidP="009A6D87" w:rsidR="00C36339" w:rsidRDefault="00C36339" w:rsidRPr="00401A7A">
                            <w:pPr>
                              <w:tabs>
                                <w:tab w:pos="5233" w:val="center"/>
                              </w:tabs>
                              <w:jc w:val="center"/>
                              <w:rPr>
                                <w:b/>
                                <w:sz w:val="40"/>
                                <w:szCs w:val="40"/>
                              </w:rPr>
                            </w:pPr>
                          </w:p>
                          <w:p w:rsidP="009A6D87" w:rsidR="00C36339" w:rsidRDefault="00C36339" w:rsidRPr="00CB7AAE">
                            <w:pPr>
                              <w:tabs>
                                <w:tab w:pos="5233" w:val="center"/>
                              </w:tabs>
                              <w:jc w:val="center"/>
                              <w:rPr>
                                <w:b/>
                                <w:color w:themeColor="background1" w:val="FFFFFF"/>
                                <w:sz w:val="40"/>
                                <w:szCs w:val="40"/>
                              </w:rPr>
                            </w:pPr>
                            <w:r w:rsidRPr="00CB7AAE">
                              <w:rPr>
                                <w:b/>
                                <w:color w:themeColor="background1" w:val="FFFFFF"/>
                                <w:sz w:val="40"/>
                                <w:szCs w:val="40"/>
                              </w:rPr>
                              <w:t xml:space="preserve">Learning, Teaching and Assessment:  </w:t>
                            </w:r>
                          </w:p>
                          <w:p w:rsidP="009A6D87" w:rsidR="00C36339" w:rsidRDefault="00C36339" w:rsidRPr="00CB7AAE">
                            <w:pPr>
                              <w:tabs>
                                <w:tab w:pos="5233" w:val="center"/>
                              </w:tabs>
                              <w:jc w:val="center"/>
                              <w:rPr>
                                <w:b/>
                                <w:color w:themeColor="background1" w:val="FFFFFF"/>
                                <w:sz w:val="40"/>
                                <w:szCs w:val="40"/>
                              </w:rPr>
                            </w:pPr>
                          </w:p>
                          <w:p w:rsidP="009A6D87" w:rsidR="00C36339" w:rsidRDefault="00C36339" w:rsidRPr="00CB7AAE">
                            <w:pPr>
                              <w:tabs>
                                <w:tab w:pos="5233" w:val="center"/>
                              </w:tabs>
                              <w:jc w:val="center"/>
                              <w:rPr>
                                <w:b/>
                                <w:color w:themeColor="background1" w:val="FFFFFF"/>
                                <w:sz w:val="40"/>
                                <w:szCs w:val="40"/>
                              </w:rPr>
                            </w:pPr>
                            <w:r w:rsidRPr="00CB7AAE">
                              <w:rPr>
                                <w:b/>
                                <w:color w:themeColor="background1" w:val="FFFFFF"/>
                                <w:sz w:val="40"/>
                                <w:szCs w:val="40"/>
                              </w:rPr>
                              <w:t>Professional Curriculum Tool</w:t>
                            </w:r>
                          </w:p>
                          <w:p w:rsidP="009A6D87" w:rsidR="00C36339" w:rsidRDefault="00C36339">
                            <w:pPr>
                              <w:pStyle w:val="NormalWeb"/>
                              <w:kinsoku w:val="0"/>
                              <w:overflowPunct w:val="0"/>
                              <w:spacing w:after="0"/>
                              <w:jc w:val="center"/>
                              <w:textAlignment w:val="baseline"/>
                              <w:rPr>
                                <w:rFonts w:ascii="Calibri" w:hAnsi="Calibri"/>
                                <w:b/>
                                <w:bCs/>
                                <w:color w:val="FFFFFF"/>
                                <w:kern w:val="24"/>
                                <w:sz w:val="36"/>
                                <w:szCs w:val="36"/>
                                <w:lang w:val="en-US"/>
                              </w:rPr>
                            </w:pPr>
                          </w:p>
                          <w:p w:rsidP="009A6D87" w:rsidR="00C36339" w:rsidRDefault="00C36339">
                            <w:pPr>
                              <w:pStyle w:val="NormalWeb"/>
                              <w:kinsoku w:val="0"/>
                              <w:overflowPunct w:val="0"/>
                              <w:spacing w:after="0"/>
                              <w:jc w:val="center"/>
                              <w:textAlignment w:val="baseline"/>
                              <w:rPr>
                                <w:rFonts w:ascii="Calibri" w:hAnsi="Calibri"/>
                                <w:b/>
                                <w:bCs/>
                                <w:color w:val="FFFFFF"/>
                                <w:kern w:val="24"/>
                                <w:sz w:val="36"/>
                                <w:szCs w:val="36"/>
                                <w:lang w:val="en-US"/>
                              </w:rPr>
                            </w:pPr>
                          </w:p>
                          <w:p w:rsidP="009A6D87" w:rsidR="00C36339" w:rsidRDefault="00C36339" w:rsidRPr="009238A0">
                            <w:pPr>
                              <w:pStyle w:val="NormalWeb"/>
                              <w:kinsoku w:val="0"/>
                              <w:overflowPunct w:val="0"/>
                              <w:spacing w:after="0"/>
                              <w:jc w:val="center"/>
                              <w:textAlignment w:val="baseline"/>
                              <w:rPr>
                                <w:sz w:val="36"/>
                                <w:szCs w:val="36"/>
                              </w:rPr>
                            </w:pPr>
                          </w:p>
                          <w:p w:rsidP="009A6D87" w:rsidR="00C36339" w:rsidRDefault="00C36339">
                            <w:pPr>
                              <w:pStyle w:val="NormalWeb"/>
                              <w:kinsoku w:val="0"/>
                              <w:overflowPunct w:val="0"/>
                              <w:spacing w:after="0"/>
                              <w:jc w:val="center"/>
                              <w:textAlignment w:val="baseline"/>
                              <w:rPr>
                                <w:rFonts w:ascii="Calibri" w:hAnsi="Calibri"/>
                                <w:color w:val="FFFFFF"/>
                                <w:kern w:val="24"/>
                                <w:sz w:val="36"/>
                                <w:szCs w:val="36"/>
                                <w:lang w:val="en-US"/>
                              </w:rPr>
                            </w:pPr>
                            <w:r>
                              <w:rPr>
                                <w:rFonts w:ascii="Calibri" w:hAnsi="Calibri"/>
                                <w:color w:val="FFFFFF"/>
                                <w:kern w:val="24"/>
                                <w:sz w:val="36"/>
                                <w:szCs w:val="36"/>
                                <w:lang w:val="en-US"/>
                              </w:rPr>
                              <w:t>Dec</w:t>
                            </w:r>
                            <w:r w:rsidRPr="009238A0">
                              <w:rPr>
                                <w:rFonts w:ascii="Calibri" w:hAnsi="Calibri"/>
                                <w:color w:val="FFFFFF"/>
                                <w:kern w:val="24"/>
                                <w:sz w:val="36"/>
                                <w:szCs w:val="36"/>
                                <w:lang w:val="en-US"/>
                              </w:rPr>
                              <w:t xml:space="preserve"> 2015</w:t>
                            </w:r>
                          </w:p>
                          <w:p w:rsidP="009A6D87" w:rsidR="00C36339" w:rsidRDefault="00C36339">
                            <w:pPr>
                              <w:pStyle w:val="NormalWeb"/>
                              <w:kinsoku w:val="0"/>
                              <w:overflowPunct w:val="0"/>
                              <w:spacing w:after="0"/>
                              <w:jc w:val="center"/>
                              <w:textAlignment w:val="baseline"/>
                              <w:rPr>
                                <w:rFonts w:ascii="Calibri" w:hAnsi="Calibri"/>
                                <w:color w:val="FFFFFF"/>
                                <w:kern w:val="24"/>
                                <w:sz w:val="36"/>
                                <w:szCs w:val="36"/>
                                <w:lang w:val="en-US"/>
                              </w:rPr>
                            </w:pPr>
                          </w:p>
                          <w:p w:rsidP="009A6D87" w:rsidR="00C36339" w:rsidRDefault="00C36339">
                            <w:pPr>
                              <w:pStyle w:val="NormalWeb"/>
                              <w:kinsoku w:val="0"/>
                              <w:overflowPunct w:val="0"/>
                              <w:spacing w:after="0"/>
                              <w:jc w:val="center"/>
                              <w:textAlignment w:val="baseline"/>
                              <w:rPr>
                                <w:rFonts w:ascii="Calibri" w:hAnsi="Calibri"/>
                                <w:color w:val="FFFFFF"/>
                                <w:kern w:val="24"/>
                                <w:sz w:val="36"/>
                                <w:szCs w:val="36"/>
                                <w:lang w:val="en-US"/>
                              </w:rPr>
                            </w:pPr>
                          </w:p>
                          <w:p w:rsidP="009A6D87" w:rsidR="00C36339" w:rsidRDefault="00C36339">
                            <w:pPr>
                              <w:pStyle w:val="NormalWeb"/>
                              <w:kinsoku w:val="0"/>
                              <w:overflowPunct w:val="0"/>
                              <w:spacing w:after="0"/>
                              <w:jc w:val="center"/>
                              <w:textAlignment w:val="baseline"/>
                              <w:rPr>
                                <w:rFonts w:ascii="Calibri" w:hAnsi="Calibri"/>
                                <w:color w:val="FFFFFF"/>
                                <w:kern w:val="24"/>
                                <w:sz w:val="36"/>
                                <w:szCs w:val="36"/>
                                <w:lang w:val="en-US"/>
                              </w:rPr>
                            </w:pPr>
                          </w:p>
                          <w:p w:rsidP="009A6D87" w:rsidR="00C36339" w:rsidRDefault="00C36339">
                            <w:pPr>
                              <w:pStyle w:val="NormalWeb"/>
                              <w:kinsoku w:val="0"/>
                              <w:overflowPunct w:val="0"/>
                              <w:spacing w:after="0"/>
                              <w:jc w:val="center"/>
                              <w:textAlignment w:val="baseline"/>
                              <w:rPr>
                                <w:rFonts w:ascii="Calibri" w:hAnsi="Calibri"/>
                                <w:color w:val="FFFFFF"/>
                                <w:kern w:val="24"/>
                                <w:sz w:val="36"/>
                                <w:szCs w:val="36"/>
                                <w:lang w:val="en-US"/>
                              </w:rPr>
                            </w:pPr>
                          </w:p>
                          <w:p w:rsidP="009A6D87" w:rsidR="00C36339" w:rsidRDefault="00C36339">
                            <w:pPr>
                              <w:pStyle w:val="NormalWeb"/>
                              <w:kinsoku w:val="0"/>
                              <w:overflowPunct w:val="0"/>
                              <w:spacing w:after="0"/>
                              <w:jc w:val="center"/>
                              <w:textAlignment w:val="baseline"/>
                              <w:rPr>
                                <w:rFonts w:ascii="Calibri" w:hAnsi="Calibri"/>
                                <w:color w:val="FFFFFF"/>
                                <w:kern w:val="24"/>
                                <w:sz w:val="36"/>
                                <w:szCs w:val="36"/>
                                <w:lang w:val="en-US"/>
                              </w:rPr>
                            </w:pPr>
                          </w:p>
                          <w:p w:rsidP="009A6D87" w:rsidR="00C36339" w:rsidRDefault="00C36339">
                            <w:pPr>
                              <w:pStyle w:val="NormalWeb"/>
                              <w:kinsoku w:val="0"/>
                              <w:overflowPunct w:val="0"/>
                              <w:spacing w:after="0"/>
                              <w:jc w:val="center"/>
                              <w:textAlignment w:val="baseline"/>
                              <w:rPr>
                                <w:rFonts w:ascii="Calibri" w:hAnsi="Calibri"/>
                                <w:color w:val="FFFFFF"/>
                                <w:kern w:val="24"/>
                                <w:sz w:val="36"/>
                                <w:szCs w:val="36"/>
                                <w:lang w:val="en-US"/>
                              </w:rPr>
                            </w:pPr>
                          </w:p>
                          <w:p w:rsidP="009A6D87" w:rsidR="00C36339" w:rsidRDefault="00C36339">
                            <w:pPr>
                              <w:pStyle w:val="NormalWeb"/>
                              <w:kinsoku w:val="0"/>
                              <w:overflowPunct w:val="0"/>
                              <w:spacing w:after="0"/>
                              <w:jc w:val="center"/>
                              <w:textAlignment w:val="baseline"/>
                            </w:pPr>
                          </w:p>
                        </w:txbxContent>
                      </wps:txbx>
                      <wps:bodyPr anchor="ctr" anchorCtr="0" bIns="45720" lIns="91440" rIns="91440" rot="0" tIns="45720" upright="1" vert="horz" wrap="square">
                        <a:noAutofit/>
                      </wps:bodyPr>
                    </wps:wsp>
                  </a:graphicData>
                </a:graphic>
                <wp14:sizeRelH relativeFrom="margin">
                  <wp14:pctWidth>0</wp14:pctWidth>
                </wp14:sizeRelH>
                <wp14:sizeRelV relativeFrom="margin">
                  <wp14:pctHeight>0</wp14:pctHeight>
                </wp14:sizeRelV>
              </wp:anchor>
            </w:drawing>
          </mc:Choice>
          <mc:Fallback>
            <w:pict>
              <v:shape fillcolor="#c00000" id="Bevel 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" o:spid="_x0000_s1078" strokecolor="#243f60" strokeweight="2pt" style="position:absolute;margin-left:34.3pt;margin-top:42pt;width:464.7pt;height:598.1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type="#_x0000_t84" w14:anchorId="454C3855">
                <v:textbox>
                  <w:txbxContent>
                    <w:p w:rsidP="009A6D87" w:rsidR="00C36339" w:rsidRDefault="00C36339">
                      <w:pPr>
                        <w:pStyle w:val="NormalWeb"/>
                        <w:kinsoku w:val="0"/>
                        <w:overflowPunct w:val="0"/>
                        <w:spacing w:after="0"/>
                        <w:jc w:val="center"/>
                        <w:textAlignment w:val="baseline"/>
                        <w:rPr>
                          <w:rFonts w:ascii="Calibri" w:hAnsi="Calibri"/>
                          <w:b/>
                          <w:bCs/>
                          <w:color w:val="FFFFFF"/>
                          <w:kern w:val="24"/>
                          <w:sz w:val="36"/>
                          <w:szCs w:val="36"/>
                          <w:lang w:val="en-US"/>
                        </w:rPr>
                      </w:pPr>
                    </w:p>
                    <w:p w:rsidP="009A6D87" w:rsidR="00C36339" w:rsidRDefault="00C36339" w:rsidRPr="009B229F">
                      <w:pPr>
                        <w:pStyle w:val="NormalWeb"/>
                        <w:kinsoku w:val="0"/>
                        <w:overflowPunct w:val="0"/>
                        <w:spacing w:after="0"/>
                        <w:jc w:val="center"/>
                        <w:textAlignment w:val="baseline"/>
                        <w:rPr>
                          <w:sz w:val="48"/>
                          <w:szCs w:val="48"/>
                        </w:rPr>
                      </w:pPr>
                      <w:r w:rsidRPr="009B229F">
                        <w:rPr>
                          <w:rFonts w:ascii="Calibri" w:hAnsi="Calibri"/>
                          <w:b/>
                          <w:bCs/>
                          <w:color w:val="FFFFFF"/>
                          <w:kern w:val="24"/>
                          <w:sz w:val="48"/>
                          <w:szCs w:val="48"/>
                          <w:lang w:val="en-US"/>
                        </w:rPr>
                        <w:t xml:space="preserve">Aberdeenshire </w:t>
                      </w:r>
                    </w:p>
                    <w:p w:rsidP="009A6D87" w:rsidR="00C36339" w:rsidRDefault="00C36339" w:rsidRPr="009B229F">
                      <w:pPr>
                        <w:pStyle w:val="NormalWeb"/>
                        <w:kinsoku w:val="0"/>
                        <w:overflowPunct w:val="0"/>
                        <w:spacing w:after="0"/>
                        <w:jc w:val="center"/>
                        <w:textAlignment w:val="baseline"/>
                        <w:rPr>
                          <w:rFonts w:ascii="Calibri" w:hAnsi="Calibri"/>
                          <w:b/>
                          <w:bCs/>
                          <w:color w:val="FFFFFF"/>
                          <w:kern w:val="24"/>
                          <w:sz w:val="48"/>
                          <w:szCs w:val="48"/>
                          <w:lang w:val="en-US"/>
                        </w:rPr>
                      </w:pPr>
                      <w:r>
                        <w:rPr>
                          <w:rFonts w:ascii="Calibri" w:hAnsi="Calibri"/>
                          <w:b/>
                          <w:bCs/>
                          <w:color w:val="FFFFFF"/>
                          <w:kern w:val="24"/>
                          <w:sz w:val="48"/>
                          <w:szCs w:val="48"/>
                          <w:lang w:val="en-US"/>
                        </w:rPr>
                        <w:t>Modern Languages</w:t>
                      </w:r>
                    </w:p>
                    <w:p w:rsidP="009A6D87" w:rsidR="00C36339" w:rsidRDefault="00C36339">
                      <w:pPr>
                        <w:pStyle w:val="NormalWeb"/>
                        <w:kinsoku w:val="0"/>
                        <w:overflowPunct w:val="0"/>
                        <w:spacing w:after="0"/>
                        <w:jc w:val="center"/>
                        <w:textAlignment w:val="baseline"/>
                        <w:rPr>
                          <w:rFonts w:ascii="Calibri" w:hAnsi="Calibri"/>
                          <w:b/>
                          <w:bCs/>
                          <w:color w:val="FFFFFF"/>
                          <w:kern w:val="24"/>
                          <w:sz w:val="36"/>
                          <w:szCs w:val="36"/>
                          <w:lang w:val="en-US"/>
                        </w:rPr>
                      </w:pPr>
                    </w:p>
                    <w:p w:rsidP="009A6D87" w:rsidR="00C36339" w:rsidRDefault="00C36339" w:rsidRPr="00CB7AAE">
                      <w:pPr>
                        <w:pStyle w:val="NormalWeb"/>
                        <w:kinsoku w:val="0"/>
                        <w:overflowPunct w:val="0"/>
                        <w:spacing w:after="0"/>
                        <w:jc w:val="center"/>
                        <w:textAlignment w:val="baseline"/>
                        <w:rPr>
                          <w:rFonts w:ascii="Calibri" w:hAnsi="Calibri"/>
                          <w:b/>
                          <w:bCs/>
                          <w:color w:val="FFFFFF"/>
                          <w:kern w:val="24"/>
                          <w:sz w:val="48"/>
                          <w:szCs w:val="48"/>
                          <w:lang w:val="en-US"/>
                        </w:rPr>
                      </w:pPr>
                      <w:r w:rsidRPr="00CB7AAE">
                        <w:rPr>
                          <w:rFonts w:ascii="Calibri" w:hAnsi="Calibri"/>
                          <w:b/>
                          <w:bCs/>
                          <w:color w:val="FFFFFF"/>
                          <w:kern w:val="24"/>
                          <w:sz w:val="48"/>
                          <w:szCs w:val="48"/>
                          <w:lang w:val="en-US"/>
                        </w:rPr>
                        <w:t>Section 3</w:t>
                      </w:r>
                    </w:p>
                    <w:p w:rsidP="009A6D87" w:rsidR="00C36339" w:rsidRDefault="00C36339">
                      <w:pPr>
                        <w:pStyle w:val="NormalWeb"/>
                        <w:kinsoku w:val="0"/>
                        <w:overflowPunct w:val="0"/>
                        <w:spacing w:after="0"/>
                        <w:jc w:val="center"/>
                        <w:textAlignment w:val="baseline"/>
                        <w:rPr>
                          <w:rFonts w:ascii="Calibri" w:hAnsi="Calibri"/>
                          <w:b/>
                          <w:bCs/>
                          <w:color w:val="FFFFFF"/>
                          <w:kern w:val="24"/>
                          <w:sz w:val="36"/>
                          <w:szCs w:val="36"/>
                          <w:lang w:val="en-US"/>
                        </w:rPr>
                      </w:pPr>
                    </w:p>
                    <w:p w:rsidP="009A6D87" w:rsidR="00C36339" w:rsidRDefault="00C36339" w:rsidRPr="00401A7A">
                      <w:pPr>
                        <w:tabs>
                          <w:tab w:pos="5233" w:val="center"/>
                        </w:tabs>
                        <w:jc w:val="center"/>
                        <w:rPr>
                          <w:b/>
                          <w:sz w:val="40"/>
                          <w:szCs w:val="40"/>
                        </w:rPr>
                      </w:pPr>
                    </w:p>
                    <w:p w:rsidP="009A6D87" w:rsidR="00C36339" w:rsidRDefault="00C36339" w:rsidRPr="00CB7AAE">
                      <w:pPr>
                        <w:tabs>
                          <w:tab w:pos="5233" w:val="center"/>
                        </w:tabs>
                        <w:jc w:val="center"/>
                        <w:rPr>
                          <w:b/>
                          <w:color w:themeColor="background1" w:val="FFFFFF"/>
                          <w:sz w:val="40"/>
                          <w:szCs w:val="40"/>
                        </w:rPr>
                      </w:pPr>
                      <w:r w:rsidRPr="00CB7AAE">
                        <w:rPr>
                          <w:b/>
                          <w:color w:themeColor="background1" w:val="FFFFFF"/>
                          <w:sz w:val="40"/>
                          <w:szCs w:val="40"/>
                        </w:rPr>
                        <w:t xml:space="preserve">Learning, Teaching and Assessment:  </w:t>
                      </w:r>
                    </w:p>
                    <w:p w:rsidP="009A6D87" w:rsidR="00C36339" w:rsidRDefault="00C36339" w:rsidRPr="00CB7AAE">
                      <w:pPr>
                        <w:tabs>
                          <w:tab w:pos="5233" w:val="center"/>
                        </w:tabs>
                        <w:jc w:val="center"/>
                        <w:rPr>
                          <w:b/>
                          <w:color w:themeColor="background1" w:val="FFFFFF"/>
                          <w:sz w:val="40"/>
                          <w:szCs w:val="40"/>
                        </w:rPr>
                      </w:pPr>
                    </w:p>
                    <w:p w:rsidP="009A6D87" w:rsidR="00C36339" w:rsidRDefault="00C36339" w:rsidRPr="00CB7AAE">
                      <w:pPr>
                        <w:tabs>
                          <w:tab w:pos="5233" w:val="center"/>
                        </w:tabs>
                        <w:jc w:val="center"/>
                        <w:rPr>
                          <w:b/>
                          <w:color w:themeColor="background1" w:val="FFFFFF"/>
                          <w:sz w:val="40"/>
                          <w:szCs w:val="40"/>
                        </w:rPr>
                      </w:pPr>
                      <w:r w:rsidRPr="00CB7AAE">
                        <w:rPr>
                          <w:b/>
                          <w:color w:themeColor="background1" w:val="FFFFFF"/>
                          <w:sz w:val="40"/>
                          <w:szCs w:val="40"/>
                        </w:rPr>
                        <w:t>Professional Curriculum Tool</w:t>
                      </w:r>
                    </w:p>
                    <w:p w:rsidP="009A6D87" w:rsidR="00C36339" w:rsidRDefault="00C36339">
                      <w:pPr>
                        <w:pStyle w:val="NormalWeb"/>
                        <w:kinsoku w:val="0"/>
                        <w:overflowPunct w:val="0"/>
                        <w:spacing w:after="0"/>
                        <w:jc w:val="center"/>
                        <w:textAlignment w:val="baseline"/>
                        <w:rPr>
                          <w:rFonts w:ascii="Calibri" w:hAnsi="Calibri"/>
                          <w:b/>
                          <w:bCs/>
                          <w:color w:val="FFFFFF"/>
                          <w:kern w:val="24"/>
                          <w:sz w:val="36"/>
                          <w:szCs w:val="36"/>
                          <w:lang w:val="en-US"/>
                        </w:rPr>
                      </w:pPr>
                    </w:p>
                    <w:p w:rsidP="009A6D87" w:rsidR="00C36339" w:rsidRDefault="00C36339">
                      <w:pPr>
                        <w:pStyle w:val="NormalWeb"/>
                        <w:kinsoku w:val="0"/>
                        <w:overflowPunct w:val="0"/>
                        <w:spacing w:after="0"/>
                        <w:jc w:val="center"/>
                        <w:textAlignment w:val="baseline"/>
                        <w:rPr>
                          <w:rFonts w:ascii="Calibri" w:hAnsi="Calibri"/>
                          <w:b/>
                          <w:bCs/>
                          <w:color w:val="FFFFFF"/>
                          <w:kern w:val="24"/>
                          <w:sz w:val="36"/>
                          <w:szCs w:val="36"/>
                          <w:lang w:val="en-US"/>
                        </w:rPr>
                      </w:pPr>
                    </w:p>
                    <w:p w:rsidP="009A6D87" w:rsidR="00C36339" w:rsidRDefault="00C36339" w:rsidRPr="009238A0">
                      <w:pPr>
                        <w:pStyle w:val="NormalWeb"/>
                        <w:kinsoku w:val="0"/>
                        <w:overflowPunct w:val="0"/>
                        <w:spacing w:after="0"/>
                        <w:jc w:val="center"/>
                        <w:textAlignment w:val="baseline"/>
                        <w:rPr>
                          <w:sz w:val="36"/>
                          <w:szCs w:val="36"/>
                        </w:rPr>
                      </w:pPr>
                    </w:p>
                    <w:p w:rsidP="009A6D87" w:rsidR="00C36339" w:rsidRDefault="00C36339">
                      <w:pPr>
                        <w:pStyle w:val="NormalWeb"/>
                        <w:kinsoku w:val="0"/>
                        <w:overflowPunct w:val="0"/>
                        <w:spacing w:after="0"/>
                        <w:jc w:val="center"/>
                        <w:textAlignment w:val="baseline"/>
                        <w:rPr>
                          <w:rFonts w:ascii="Calibri" w:hAnsi="Calibri"/>
                          <w:color w:val="FFFFFF"/>
                          <w:kern w:val="24"/>
                          <w:sz w:val="36"/>
                          <w:szCs w:val="36"/>
                          <w:lang w:val="en-US"/>
                        </w:rPr>
                      </w:pPr>
                      <w:r>
                        <w:rPr>
                          <w:rFonts w:ascii="Calibri" w:hAnsi="Calibri"/>
                          <w:color w:val="FFFFFF"/>
                          <w:kern w:val="24"/>
                          <w:sz w:val="36"/>
                          <w:szCs w:val="36"/>
                          <w:lang w:val="en-US"/>
                        </w:rPr>
                        <w:t>Dec</w:t>
                      </w:r>
                      <w:r w:rsidRPr="009238A0">
                        <w:rPr>
                          <w:rFonts w:ascii="Calibri" w:hAnsi="Calibri"/>
                          <w:color w:val="FFFFFF"/>
                          <w:kern w:val="24"/>
                          <w:sz w:val="36"/>
                          <w:szCs w:val="36"/>
                          <w:lang w:val="en-US"/>
                        </w:rPr>
                        <w:t xml:space="preserve"> 2015</w:t>
                      </w:r>
                    </w:p>
                    <w:p w:rsidP="009A6D87" w:rsidR="00C36339" w:rsidRDefault="00C36339">
                      <w:pPr>
                        <w:pStyle w:val="NormalWeb"/>
                        <w:kinsoku w:val="0"/>
                        <w:overflowPunct w:val="0"/>
                        <w:spacing w:after="0"/>
                        <w:jc w:val="center"/>
                        <w:textAlignment w:val="baseline"/>
                        <w:rPr>
                          <w:rFonts w:ascii="Calibri" w:hAnsi="Calibri"/>
                          <w:color w:val="FFFFFF"/>
                          <w:kern w:val="24"/>
                          <w:sz w:val="36"/>
                          <w:szCs w:val="36"/>
                          <w:lang w:val="en-US"/>
                        </w:rPr>
                      </w:pPr>
                    </w:p>
                    <w:p w:rsidP="009A6D87" w:rsidR="00C36339" w:rsidRDefault="00C36339">
                      <w:pPr>
                        <w:pStyle w:val="NormalWeb"/>
                        <w:kinsoku w:val="0"/>
                        <w:overflowPunct w:val="0"/>
                        <w:spacing w:after="0"/>
                        <w:jc w:val="center"/>
                        <w:textAlignment w:val="baseline"/>
                        <w:rPr>
                          <w:rFonts w:ascii="Calibri" w:hAnsi="Calibri"/>
                          <w:color w:val="FFFFFF"/>
                          <w:kern w:val="24"/>
                          <w:sz w:val="36"/>
                          <w:szCs w:val="36"/>
                          <w:lang w:val="en-US"/>
                        </w:rPr>
                      </w:pPr>
                    </w:p>
                    <w:p w:rsidP="009A6D87" w:rsidR="00C36339" w:rsidRDefault="00C36339">
                      <w:pPr>
                        <w:pStyle w:val="NormalWeb"/>
                        <w:kinsoku w:val="0"/>
                        <w:overflowPunct w:val="0"/>
                        <w:spacing w:after="0"/>
                        <w:jc w:val="center"/>
                        <w:textAlignment w:val="baseline"/>
                        <w:rPr>
                          <w:rFonts w:ascii="Calibri" w:hAnsi="Calibri"/>
                          <w:color w:val="FFFFFF"/>
                          <w:kern w:val="24"/>
                          <w:sz w:val="36"/>
                          <w:szCs w:val="36"/>
                          <w:lang w:val="en-US"/>
                        </w:rPr>
                      </w:pPr>
                    </w:p>
                    <w:p w:rsidP="009A6D87" w:rsidR="00C36339" w:rsidRDefault="00C36339">
                      <w:pPr>
                        <w:pStyle w:val="NormalWeb"/>
                        <w:kinsoku w:val="0"/>
                        <w:overflowPunct w:val="0"/>
                        <w:spacing w:after="0"/>
                        <w:jc w:val="center"/>
                        <w:textAlignment w:val="baseline"/>
                        <w:rPr>
                          <w:rFonts w:ascii="Calibri" w:hAnsi="Calibri"/>
                          <w:color w:val="FFFFFF"/>
                          <w:kern w:val="24"/>
                          <w:sz w:val="36"/>
                          <w:szCs w:val="36"/>
                          <w:lang w:val="en-US"/>
                        </w:rPr>
                      </w:pPr>
                    </w:p>
                    <w:p w:rsidP="009A6D87" w:rsidR="00C36339" w:rsidRDefault="00C36339">
                      <w:pPr>
                        <w:pStyle w:val="NormalWeb"/>
                        <w:kinsoku w:val="0"/>
                        <w:overflowPunct w:val="0"/>
                        <w:spacing w:after="0"/>
                        <w:jc w:val="center"/>
                        <w:textAlignment w:val="baseline"/>
                        <w:rPr>
                          <w:rFonts w:ascii="Calibri" w:hAnsi="Calibri"/>
                          <w:color w:val="FFFFFF"/>
                          <w:kern w:val="24"/>
                          <w:sz w:val="36"/>
                          <w:szCs w:val="36"/>
                          <w:lang w:val="en-US"/>
                        </w:rPr>
                      </w:pPr>
                    </w:p>
                    <w:p w:rsidP="009A6D87" w:rsidR="00C36339" w:rsidRDefault="00C36339">
                      <w:pPr>
                        <w:pStyle w:val="NormalWeb"/>
                        <w:kinsoku w:val="0"/>
                        <w:overflowPunct w:val="0"/>
                        <w:spacing w:after="0"/>
                        <w:jc w:val="center"/>
                        <w:textAlignment w:val="baseline"/>
                        <w:rPr>
                          <w:rFonts w:ascii="Calibri" w:hAnsi="Calibri"/>
                          <w:color w:val="FFFFFF"/>
                          <w:kern w:val="24"/>
                          <w:sz w:val="36"/>
                          <w:szCs w:val="36"/>
                          <w:lang w:val="en-US"/>
                        </w:rPr>
                      </w:pPr>
                    </w:p>
                    <w:p w:rsidP="009A6D87" w:rsidR="00C36339" w:rsidRDefault="00C36339">
                      <w:pPr>
                        <w:pStyle w:val="NormalWeb"/>
                        <w:kinsoku w:val="0"/>
                        <w:overflowPunct w:val="0"/>
                        <w:spacing w:after="0"/>
                        <w:jc w:val="center"/>
                        <w:textAlignment w:val="baseline"/>
                      </w:pPr>
                    </w:p>
                  </w:txbxContent>
                </v:textbox>
                <w10:wrap anchorx="margin" anchory="margin"/>
              </v:shape>
            </w:pict>
          </mc:Fallback>
        </mc:AlternateContent>
      </w:r>
    </w:p>
    <w:p w:rsidP="009A6D87" w:rsidR="009A6D87" w:rsidRDefault="009A6D87"/>
    <w:p w:rsidP="009A6D87" w:rsidR="009A6D87" w:rsidRDefault="009A6D87"/>
    <w:p w:rsidP="009A6D87" w:rsidR="009A6D87" w:rsidRDefault="009A6D87"/>
    <w:p w:rsidP="009A6D87" w:rsidR="009A6D87" w:rsidRDefault="009A6D87" w:rsidRPr="00814E4A"/>
    <w:p w:rsidP="009A6D87" w:rsidR="009A6D87" w:rsidRDefault="009A6D87" w:rsidRPr="00814E4A"/>
    <w:p w:rsidP="009A6D87" w:rsidR="009A6D87" w:rsidRDefault="009A6D87" w:rsidRPr="00401A7A">
      <w:pPr>
        <w:tabs>
          <w:tab w:pos="5233" w:val="center"/>
        </w:tabs>
        <w:jc w:val="center"/>
        <w:rPr>
          <w:b/>
          <w:sz w:val="40"/>
          <w:szCs w:val="40"/>
        </w:rPr>
      </w:pPr>
    </w:p>
    <w:p w:rsidP="009A6D87" w:rsidR="009A6D87" w:rsidRDefault="009A6D87" w:rsidRPr="00401A7A">
      <w:pPr>
        <w:tabs>
          <w:tab w:pos="5233" w:val="center"/>
        </w:tabs>
        <w:rPr>
          <w:b/>
          <w:sz w:val="40"/>
          <w:szCs w:val="40"/>
        </w:rPr>
        <w:sectPr w:rsidR="009A6D87" w:rsidRPr="00401A7A" w:rsidSect="00431198">
          <w:headerReference r:id="rId30" w:type="default"/>
          <w:pgSz w:h="16838" w:w="11906"/>
          <w:pgMar w:bottom="720" w:footer="340" w:gutter="0" w:header="170" w:left="720" w:right="720" w:top="720"/>
          <w:cols w:space="708"/>
          <w:docGrid w:linePitch="360"/>
        </w:sectPr>
      </w:pPr>
    </w:p>
    <w:p w:rsidP="009A6D87" w:rsidR="009A6D87" w:rsidRDefault="009A6D87">
      <w:r>
        <w:rPr>
          <w:rFonts w:ascii="Calibri" w:cs="Calibri" w:eastAsia="Calibri" w:hAnsi="Calibri"/>
          <w:sz w:val="32"/>
        </w:rPr>
        <w:lastRenderedPageBreak/>
        <w:t xml:space="preserve">Learning, Teaching and Assessment:  </w:t>
      </w:r>
      <w:r>
        <w:rPr>
          <w:sz w:val="32"/>
        </w:rPr>
        <w:t>Professional Curriculum Tool</w:t>
      </w:r>
    </w:p>
    <w:p w:rsidP="009A6D87" w:rsidR="009A6D87" w:rsidRDefault="009A6D87">
      <w:r>
        <w:rPr>
          <w:noProof/>
          <w:lang w:eastAsia="en-GB"/>
        </w:rPr>
        <w:drawing>
          <wp:anchor allowOverlap="1" behindDoc="0" distB="0" distL="114300" distR="114300" distT="0" layoutInCell="1" locked="0" relativeHeight="251822080" simplePos="0" wp14:anchorId="33051BC1" wp14:editId="66068571">
            <wp:simplePos x="0" y="0"/>
            <wp:positionH relativeFrom="margin">
              <wp:posOffset>438150</wp:posOffset>
            </wp:positionH>
            <wp:positionV relativeFrom="paragraph">
              <wp:posOffset>14605</wp:posOffset>
            </wp:positionV>
            <wp:extent cx="7877175" cy="3800475"/>
            <wp:effectExtent b="9525" l="0" r="9525" t="0"/>
            <wp:wrapSquare wrapText="bothSides"/>
            <wp:docPr id="10862" name="Picture 10862"/>
            <wp:cNvGraphicFramePr/>
            <a:graphic xmlns:a="http://schemas.openxmlformats.org/drawingml/2006/main">
              <a:graphicData uri="http://schemas.openxmlformats.org/drawingml/2006/picture">
                <pic:pic xmlns:pic="http://schemas.openxmlformats.org/drawingml/2006/picture">
                  <pic:nvPicPr>
                    <pic:cNvPr id="10862" name="Picture 10862"/>
                    <pic:cNvPicPr/>
                  </pic:nvPicPr>
                  <pic:blipFill>
                    <a:blip cstate="print" r:embed="rId31">
                      <a:extLst>
                        <a:ext uri="{28A0092B-C50C-407E-A947-70E740481C1C}">
                          <a14:useLocalDpi xmlns:a14="http://schemas.microsoft.com/office/drawing/2010/main" val="0"/>
                        </a:ext>
                      </a:extLst>
                    </a:blip>
                    <a:stretch>
                      <a:fillRect/>
                    </a:stretch>
                  </pic:blipFill>
                  <pic:spPr>
                    <a:xfrm>
                      <a:off x="0" y="0"/>
                      <a:ext cx="7877175" cy="3800475"/>
                    </a:xfrm>
                    <a:prstGeom prst="rect">
                      <a:avLst/>
                    </a:prstGeom>
                  </pic:spPr>
                </pic:pic>
              </a:graphicData>
            </a:graphic>
            <wp14:sizeRelH relativeFrom="margin">
              <wp14:pctWidth>0</wp14:pctWidth>
            </wp14:sizeRelH>
            <wp14:sizeRelV relativeFrom="margin">
              <wp14:pctHeight>0</wp14:pctHeight>
            </wp14:sizeRelV>
          </wp:anchor>
        </w:drawing>
      </w:r>
    </w:p>
    <w:p w:rsidP="009A6D87" w:rsidR="009A6D87" w:rsidRDefault="009A6D87">
      <w:pPr>
        <w:ind w:left="-5"/>
        <w:rPr>
          <w:rFonts w:ascii="Calibri" w:cs="Calibri" w:eastAsia="Calibri" w:hAnsi="Calibri"/>
          <w:sz w:val="18"/>
          <w:szCs w:val="18"/>
        </w:rPr>
      </w:pPr>
    </w:p>
    <w:p w:rsidP="009A6D87" w:rsidR="009A6D87" w:rsidRDefault="009A6D87">
      <w:pPr>
        <w:ind w:left="-5"/>
        <w:rPr>
          <w:rFonts w:ascii="Calibri" w:cs="Calibri" w:eastAsia="Calibri" w:hAnsi="Calibri"/>
          <w:sz w:val="18"/>
          <w:szCs w:val="18"/>
        </w:rPr>
      </w:pPr>
    </w:p>
    <w:p w:rsidP="009A6D87" w:rsidR="009A6D87" w:rsidRDefault="009A6D87">
      <w:pPr>
        <w:ind w:left="-5"/>
        <w:rPr>
          <w:rFonts w:ascii="Calibri" w:cs="Calibri" w:eastAsia="Calibri" w:hAnsi="Calibri"/>
          <w:sz w:val="18"/>
          <w:szCs w:val="18"/>
        </w:rPr>
      </w:pPr>
    </w:p>
    <w:p w:rsidP="009A6D87" w:rsidR="009A6D87" w:rsidRDefault="009A6D87">
      <w:pPr>
        <w:ind w:left="-5"/>
        <w:rPr>
          <w:rFonts w:ascii="Calibri" w:cs="Calibri" w:eastAsia="Calibri" w:hAnsi="Calibri"/>
          <w:sz w:val="18"/>
          <w:szCs w:val="18"/>
        </w:rPr>
      </w:pPr>
    </w:p>
    <w:p w:rsidP="009A6D87" w:rsidR="009A6D87" w:rsidRDefault="009A6D87">
      <w:pPr>
        <w:ind w:left="-5"/>
        <w:rPr>
          <w:rFonts w:ascii="Calibri" w:cs="Calibri" w:eastAsia="Calibri" w:hAnsi="Calibri"/>
          <w:sz w:val="18"/>
          <w:szCs w:val="18"/>
        </w:rPr>
      </w:pPr>
    </w:p>
    <w:p w:rsidP="009A6D87" w:rsidR="009A6D87" w:rsidRDefault="009A6D87">
      <w:pPr>
        <w:ind w:left="-5"/>
        <w:rPr>
          <w:rFonts w:ascii="Calibri" w:cs="Calibri" w:eastAsia="Calibri" w:hAnsi="Calibri"/>
          <w:sz w:val="18"/>
          <w:szCs w:val="18"/>
        </w:rPr>
      </w:pPr>
    </w:p>
    <w:p w:rsidP="009A6D87" w:rsidR="009A6D87" w:rsidRDefault="009A6D87">
      <w:pPr>
        <w:ind w:left="-5"/>
        <w:rPr>
          <w:rFonts w:ascii="Calibri" w:cs="Calibri" w:eastAsia="Calibri" w:hAnsi="Calibri"/>
          <w:sz w:val="18"/>
          <w:szCs w:val="18"/>
        </w:rPr>
      </w:pPr>
    </w:p>
    <w:p w:rsidP="009A6D87" w:rsidR="009A6D87" w:rsidRDefault="009A6D87">
      <w:pPr>
        <w:ind w:left="-5"/>
        <w:rPr>
          <w:rFonts w:ascii="Calibri" w:cs="Calibri" w:eastAsia="Calibri" w:hAnsi="Calibri"/>
          <w:sz w:val="18"/>
          <w:szCs w:val="18"/>
        </w:rPr>
      </w:pPr>
    </w:p>
    <w:p w:rsidP="009A6D87" w:rsidR="009A6D87" w:rsidRDefault="009A6D87">
      <w:pPr>
        <w:ind w:left="-5"/>
        <w:rPr>
          <w:rFonts w:ascii="Calibri" w:cs="Calibri" w:eastAsia="Calibri" w:hAnsi="Calibri"/>
          <w:sz w:val="18"/>
          <w:szCs w:val="18"/>
        </w:rPr>
      </w:pPr>
    </w:p>
    <w:p w:rsidP="009A6D87" w:rsidR="009A6D87" w:rsidRDefault="009A6D87">
      <w:pPr>
        <w:ind w:left="-5"/>
        <w:rPr>
          <w:rFonts w:ascii="Calibri" w:cs="Calibri" w:eastAsia="Calibri" w:hAnsi="Calibri"/>
          <w:sz w:val="18"/>
          <w:szCs w:val="18"/>
        </w:rPr>
      </w:pPr>
    </w:p>
    <w:p w:rsidP="009A6D87" w:rsidR="009A6D87" w:rsidRDefault="009A6D87">
      <w:pPr>
        <w:ind w:left="-5"/>
        <w:rPr>
          <w:rFonts w:ascii="Calibri" w:cs="Calibri" w:eastAsia="Calibri" w:hAnsi="Calibri"/>
          <w:sz w:val="18"/>
          <w:szCs w:val="18"/>
        </w:rPr>
      </w:pPr>
    </w:p>
    <w:p w:rsidP="009A6D87" w:rsidR="009A6D87" w:rsidRDefault="009A6D87">
      <w:pPr>
        <w:ind w:left="-5"/>
        <w:rPr>
          <w:rFonts w:ascii="Calibri" w:cs="Calibri" w:eastAsia="Calibri" w:hAnsi="Calibri"/>
          <w:sz w:val="18"/>
          <w:szCs w:val="18"/>
        </w:rPr>
      </w:pPr>
    </w:p>
    <w:p w:rsidP="009A6D87" w:rsidR="009A6D87" w:rsidRDefault="009A6D87">
      <w:pPr>
        <w:ind w:left="-5"/>
        <w:rPr>
          <w:rFonts w:ascii="Calibri" w:cs="Calibri" w:eastAsia="Calibri" w:hAnsi="Calibri"/>
          <w:sz w:val="18"/>
          <w:szCs w:val="18"/>
        </w:rPr>
      </w:pPr>
    </w:p>
    <w:p w:rsidP="009A6D87" w:rsidR="009A6D87" w:rsidRDefault="009A6D87">
      <w:pPr>
        <w:ind w:left="-5"/>
        <w:rPr>
          <w:rFonts w:ascii="Calibri" w:cs="Calibri" w:eastAsia="Calibri" w:hAnsi="Calibri"/>
          <w:sz w:val="18"/>
          <w:szCs w:val="18"/>
        </w:rPr>
      </w:pPr>
    </w:p>
    <w:p w:rsidP="009A6D87" w:rsidR="009A6D87" w:rsidRDefault="009A6D87">
      <w:pPr>
        <w:rPr>
          <w:rFonts w:ascii="Calibri" w:cs="Calibri" w:eastAsia="Calibri" w:hAnsi="Calibri"/>
          <w:sz w:val="18"/>
          <w:szCs w:val="18"/>
        </w:rPr>
      </w:pPr>
    </w:p>
    <w:p w:rsidP="009A6D87" w:rsidR="009A6D87" w:rsidRDefault="009A6D87" w:rsidRPr="00715CDB">
      <w:pPr>
        <w:ind w:left="-5"/>
        <w:rPr>
          <w:rFonts w:cs="Arial"/>
          <w:sz w:val="18"/>
          <w:szCs w:val="18"/>
        </w:rPr>
      </w:pPr>
      <w:r w:rsidRPr="00715CDB">
        <w:rPr>
          <w:rFonts w:cs="Arial" w:eastAsia="Calibri"/>
          <w:sz w:val="18"/>
          <w:szCs w:val="18"/>
        </w:rPr>
        <w:t xml:space="preserve">This tool can be used  </w:t>
      </w:r>
    </w:p>
    <w:p w:rsidP="000F64F6" w:rsidR="009A6D87" w:rsidRDefault="009A6D87" w:rsidRPr="00715CDB">
      <w:pPr>
        <w:numPr>
          <w:ilvl w:val="0"/>
          <w:numId w:val="45"/>
        </w:numPr>
        <w:spacing w:after="22"/>
        <w:ind w:hanging="360"/>
        <w:rPr>
          <w:rFonts w:cs="Arial"/>
          <w:sz w:val="18"/>
          <w:szCs w:val="18"/>
        </w:rPr>
      </w:pPr>
      <w:r w:rsidRPr="00715CDB">
        <w:rPr>
          <w:rFonts w:cs="Arial"/>
          <w:sz w:val="18"/>
          <w:szCs w:val="18"/>
        </w:rPr>
        <w:t>to provide an opportunity to reflect on effective practice in learning, teaching and assessment in the context of Aberdeenshire’s progression f</w:t>
      </w:r>
      <w:r>
        <w:rPr>
          <w:rFonts w:cs="Arial"/>
          <w:sz w:val="18"/>
          <w:szCs w:val="18"/>
        </w:rPr>
        <w:t>rameworks</w:t>
      </w:r>
    </w:p>
    <w:p w:rsidP="000F64F6" w:rsidR="009A6D87" w:rsidRDefault="009A6D87" w:rsidRPr="00715CDB">
      <w:pPr>
        <w:numPr>
          <w:ilvl w:val="0"/>
          <w:numId w:val="45"/>
        </w:numPr>
        <w:spacing w:after="22"/>
        <w:ind w:hanging="360"/>
        <w:rPr>
          <w:rFonts w:cs="Arial"/>
          <w:sz w:val="18"/>
          <w:szCs w:val="18"/>
        </w:rPr>
      </w:pPr>
      <w:r w:rsidRPr="00715CDB">
        <w:rPr>
          <w:rFonts w:cs="Arial"/>
          <w:sz w:val="18"/>
          <w:szCs w:val="18"/>
        </w:rPr>
        <w:t xml:space="preserve">to allow practitioners to ‘dip into’ aspects of the learning, teaching and assessment process in order to reflect on their practice </w:t>
      </w:r>
    </w:p>
    <w:p w:rsidP="000F64F6" w:rsidR="009A6D87" w:rsidRDefault="009A6D87" w:rsidRPr="00715CDB">
      <w:pPr>
        <w:numPr>
          <w:ilvl w:val="0"/>
          <w:numId w:val="45"/>
        </w:numPr>
        <w:spacing w:after="22"/>
        <w:ind w:hanging="360"/>
        <w:rPr>
          <w:rFonts w:cs="Arial"/>
          <w:sz w:val="18"/>
          <w:szCs w:val="18"/>
        </w:rPr>
      </w:pPr>
      <w:r w:rsidRPr="00715CDB">
        <w:rPr>
          <w:rFonts w:cs="Arial"/>
          <w:sz w:val="18"/>
          <w:szCs w:val="18"/>
        </w:rPr>
        <w:t xml:space="preserve">to inform planning for learning, teaching, moderation and assessment </w:t>
      </w:r>
    </w:p>
    <w:p w:rsidP="000F64F6" w:rsidR="009A6D87" w:rsidRDefault="009A6D87">
      <w:pPr>
        <w:numPr>
          <w:ilvl w:val="0"/>
          <w:numId w:val="45"/>
        </w:numPr>
        <w:spacing w:after="22"/>
        <w:ind w:hanging="360"/>
        <w:rPr>
          <w:rFonts w:cs="Arial"/>
          <w:sz w:val="18"/>
          <w:szCs w:val="18"/>
        </w:rPr>
      </w:pPr>
      <w:r w:rsidRPr="00715CDB">
        <w:rPr>
          <w:rFonts w:cs="Arial"/>
          <w:sz w:val="18"/>
          <w:szCs w:val="18"/>
        </w:rPr>
        <w:t xml:space="preserve">to support professional learning and/or moderation activities within a school or cluster </w:t>
      </w:r>
    </w:p>
    <w:p w:rsidP="009A6D87" w:rsidR="009A6D87" w:rsidRDefault="009A6D87" w:rsidRPr="00715CDB">
      <w:pPr>
        <w:spacing w:after="22"/>
        <w:ind w:left="720"/>
        <w:rPr>
          <w:rFonts w:cs="Arial"/>
          <w:sz w:val="18"/>
          <w:szCs w:val="18"/>
        </w:rPr>
      </w:pPr>
    </w:p>
    <w:p w:rsidP="009A6D87" w:rsidR="009A6D87" w:rsidRDefault="009A6D87" w:rsidRPr="00715CDB">
      <w:pPr>
        <w:ind w:left="-5"/>
        <w:rPr>
          <w:rFonts w:cs="Arial"/>
          <w:sz w:val="18"/>
          <w:szCs w:val="18"/>
        </w:rPr>
      </w:pPr>
      <w:r w:rsidRPr="00715CDB">
        <w:rPr>
          <w:rFonts w:cs="Arial" w:eastAsia="Calibri"/>
          <w:sz w:val="18"/>
          <w:szCs w:val="18"/>
        </w:rPr>
        <w:t xml:space="preserve">Key references used in this resource </w:t>
      </w:r>
    </w:p>
    <w:p w:rsidP="000F64F6" w:rsidR="009A6D87" w:rsidRDefault="009A6D87" w:rsidRPr="00715CDB">
      <w:pPr>
        <w:numPr>
          <w:ilvl w:val="0"/>
          <w:numId w:val="45"/>
        </w:numPr>
        <w:spacing w:after="4"/>
        <w:ind w:hanging="360"/>
        <w:rPr>
          <w:rFonts w:cs="Arial"/>
          <w:sz w:val="18"/>
          <w:szCs w:val="18"/>
        </w:rPr>
      </w:pPr>
      <w:r w:rsidRPr="00715CDB">
        <w:rPr>
          <w:rFonts w:cs="Arial" w:eastAsia="Calibri"/>
          <w:b/>
          <w:i/>
          <w:sz w:val="18"/>
          <w:szCs w:val="18"/>
        </w:rPr>
        <w:t>Taking a Closer Look at the National Assessment Resource</w:t>
      </w:r>
      <w:r w:rsidRPr="00715CDB">
        <w:rPr>
          <w:rFonts w:cs="Arial"/>
          <w:sz w:val="18"/>
          <w:szCs w:val="18"/>
        </w:rPr>
        <w:t xml:space="preserve"> (Education Scotland 2013)    </w:t>
      </w:r>
      <w:r w:rsidRPr="00715CDB">
        <w:rPr>
          <w:rFonts w:cs="Arial" w:eastAsia="Calibri"/>
          <w:sz w:val="18"/>
          <w:szCs w:val="18"/>
        </w:rPr>
        <w:t xml:space="preserve"> </w:t>
      </w:r>
    </w:p>
    <w:p w:rsidP="000F64F6" w:rsidR="009A6D87" w:rsidRDefault="009A6D87" w:rsidRPr="008A5111">
      <w:pPr>
        <w:numPr>
          <w:ilvl w:val="0"/>
          <w:numId w:val="45"/>
        </w:numPr>
        <w:spacing w:after="22"/>
        <w:ind w:hanging="360"/>
        <w:rPr>
          <w:rFonts w:cs="Arial"/>
          <w:sz w:val="18"/>
          <w:szCs w:val="18"/>
        </w:rPr>
        <w:sectPr w:rsidR="009A6D87" w:rsidRPr="008A5111" w:rsidSect="009A6D87">
          <w:headerReference r:id="rId32" w:type="even"/>
          <w:pgSz w:code="9" w:h="11906" w:orient="landscape" w:w="16838"/>
          <w:pgMar w:bottom="851" w:footer="709" w:gutter="0" w:header="709" w:left="1440" w:right="993" w:top="851"/>
          <w:cols w:space="708"/>
          <w:docGrid w:linePitch="360"/>
        </w:sectPr>
      </w:pPr>
      <w:r w:rsidRPr="00715CDB">
        <w:rPr>
          <w:rFonts w:cs="Arial" w:eastAsia="Calibri"/>
          <w:b/>
          <w:i/>
          <w:sz w:val="18"/>
          <w:szCs w:val="18"/>
        </w:rPr>
        <w:t>The Learning Set</w:t>
      </w:r>
      <w:r w:rsidRPr="00715CDB">
        <w:rPr>
          <w:rFonts w:cs="Arial"/>
          <w:sz w:val="18"/>
          <w:szCs w:val="18"/>
        </w:rPr>
        <w:t xml:space="preserve"> (Le</w:t>
      </w:r>
      <w:r w:rsidR="00E82216">
        <w:rPr>
          <w:rFonts w:cs="Arial"/>
          <w:sz w:val="18"/>
          <w:szCs w:val="18"/>
        </w:rPr>
        <w:t>arning Unlimited 20</w:t>
      </w:r>
    </w:p>
    <w:p w:rsidP="00E540B4" w:rsidR="009F0CFF" w:rsidRDefault="009F0CFF">
      <w:pPr>
        <w:ind w:left="720"/>
      </w:pPr>
      <w:r>
        <w:rPr>
          <w:noProof/>
          <w:lang w:eastAsia="en-GB"/>
        </w:rPr>
        <w:lastRenderedPageBreak/>
        <mc:AlternateContent>
          <mc:Choice Requires="wps">
            <w:drawing>
              <wp:anchor allowOverlap="1" behindDoc="0" distB="0" distL="114300" distR="114300" distT="0" layoutInCell="1" locked="0" relativeHeight="251913216" simplePos="0" wp14:anchorId="3D790027" wp14:editId="6607BB5F">
                <wp:simplePos x="0" y="0"/>
                <wp:positionH relativeFrom="margin">
                  <wp:posOffset>2256155</wp:posOffset>
                </wp:positionH>
                <wp:positionV relativeFrom="paragraph">
                  <wp:posOffset>1270</wp:posOffset>
                </wp:positionV>
                <wp:extent cx="971550" cy="519421"/>
                <wp:effectExtent b="0" l="0" r="0" t="0"/>
                <wp:wrapNone/>
                <wp:docPr id="9088" name="Text Box 9088"/>
                <wp:cNvGraphicFramePr/>
                <a:graphic xmlns:a="http://schemas.openxmlformats.org/drawingml/2006/main">
                  <a:graphicData uri="http://schemas.microsoft.com/office/word/2010/wordprocessingShape">
                    <wps:wsp>
                      <wps:cNvSpPr txBox="1"/>
                      <wps:spPr>
                        <a:xfrm>
                          <a:off x="0" y="0"/>
                          <a:ext cx="971550" cy="519421"/>
                        </a:xfrm>
                        <a:prstGeom prst="rect">
                          <a:avLst/>
                        </a:prstGeom>
                        <a:solidFill>
                          <a:srgbClr val="00B050"/>
                        </a:solidFill>
                        <a:ln>
                          <a:noFill/>
                        </a:ln>
                        <a:effectLst/>
                      </wps:spPr>
                      <wps:txbx>
                        <w:txbxContent>
                          <w:p w:rsidP="009F0CFF" w:rsidR="00C36339" w:rsidRDefault="00C36339" w:rsidRPr="0092541D">
                            <w:pPr>
                              <w:pStyle w:val="Caption"/>
                              <w:jc w:val="center"/>
                              <w:rPr>
                                <w:b/>
                                <w:noProof/>
                                <w:color w:val="auto"/>
                                <w:sz w:val="36"/>
                                <w:szCs w:val="36"/>
                              </w:rPr>
                            </w:pPr>
                            <w:r>
                              <w:rPr>
                                <w:b/>
                                <w:bCs/>
                                <w:color w:val="auto"/>
                                <w:sz w:val="36"/>
                                <w:szCs w:val="36"/>
                              </w:rPr>
                              <w:t>Learning I</w:t>
                            </w:r>
                            <w:r w:rsidRPr="00687998">
                              <w:rPr>
                                <w:b/>
                                <w:bCs/>
                                <w:color w:val="auto"/>
                                <w:sz w:val="36"/>
                                <w:szCs w:val="36"/>
                              </w:rPr>
                              <w:t>ntentions</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00b050" id="Text Box 9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" o:spid="_x0000_s1079" stroked="f" style="position:absolute;left:0;text-align:left;margin-left:177.65pt;margin-top:.1pt;width:76.5pt;height:40.9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D790027">
                <v:textbox inset="0,0,0,0">
                  <w:txbxContent>
                    <w:p w:rsidP="009F0CFF" w:rsidR="00C36339" w:rsidRDefault="00C36339" w:rsidRPr="0092541D">
                      <w:pPr>
                        <w:pStyle w:val="Caption"/>
                        <w:jc w:val="center"/>
                        <w:rPr>
                          <w:b/>
                          <w:noProof/>
                          <w:color w:val="auto"/>
                          <w:sz w:val="36"/>
                          <w:szCs w:val="36"/>
                        </w:rPr>
                      </w:pPr>
                      <w:r>
                        <w:rPr>
                          <w:b/>
                          <w:bCs/>
                          <w:color w:val="auto"/>
                          <w:sz w:val="36"/>
                          <w:szCs w:val="36"/>
                        </w:rPr>
                        <w:t>Learning I</w:t>
                      </w:r>
                      <w:r w:rsidRPr="00687998">
                        <w:rPr>
                          <w:b/>
                          <w:bCs/>
                          <w:color w:val="auto"/>
                          <w:sz w:val="36"/>
                          <w:szCs w:val="36"/>
                        </w:rPr>
                        <w:t>ntentions</w:t>
                      </w:r>
                    </w:p>
                  </w:txbxContent>
                </v:textbox>
                <w10:wrap anchorx="margin"/>
              </v:shape>
            </w:pict>
          </mc:Fallback>
        </mc:AlternateContent>
      </w:r>
      <w:r>
        <w:rPr>
          <w:noProof/>
          <w:lang w:eastAsia="en-GB"/>
        </w:rPr>
        <mc:AlternateContent>
          <mc:Choice Requires="wps">
            <w:drawing>
              <wp:anchor allowOverlap="1" behindDoc="0" distB="0" distL="114300" distR="114300" distT="0" layoutInCell="1" locked="0" relativeHeight="251911168" simplePos="0" wp14:anchorId="51AC183B" wp14:editId="522A7EC7">
                <wp:simplePos x="0" y="0"/>
                <wp:positionH relativeFrom="page">
                  <wp:align>center</wp:align>
                </wp:positionH>
                <wp:positionV relativeFrom="paragraph">
                  <wp:posOffset>-40005</wp:posOffset>
                </wp:positionV>
                <wp:extent cx="4481830" cy="1966595"/>
                <wp:effectExtent b="14605" l="0" r="13970" t="0"/>
                <wp:wrapNone/>
                <wp:docPr id="10869" name="Flowchart: Magnetic Disk 10869"/>
                <wp:cNvGraphicFramePr/>
                <a:graphic xmlns:a="http://schemas.openxmlformats.org/drawingml/2006/main">
                  <a:graphicData uri="http://schemas.microsoft.com/office/word/2010/wordprocessingShape">
                    <wps:wsp>
                      <wps:cNvSpPr/>
                      <wps:spPr>
                        <a:xfrm>
                          <a:off x="0" y="0"/>
                          <a:ext cx="4481830" cy="1966595"/>
                        </a:xfrm>
                        <a:prstGeom prst="flowChartMagneticDisk">
                          <a:avLst/>
                        </a:prstGeom>
                        <a:solidFill>
                          <a:srgbClr val="00B050"/>
                        </a:solidFill>
                        <a:ln algn="ctr" cap="flat" cmpd="sng" w="12700">
                          <a:solidFill>
                            <a:srgbClr val="92278F">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00b050" id="Flowchart: Magnetic Disk 10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" o:spid="_x0000_s1026" strokecolor="#6a1a68" strokeweight="1pt" style="position:absolute;margin-left:0;margin-top:-3.15pt;width:352.9pt;height:154.85pt;z-index:251911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type="#_x0000_t132" w14:anchorId="04038DD0">
                <v:stroke joinstyle="miter"/>
                <w10:wrap anchorx="page"/>
              </v:shape>
            </w:pict>
          </mc:Fallback>
        </mc:AlternateContent>
      </w: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r>
        <w:rPr>
          <w:noProof/>
          <w:lang w:eastAsia="en-GB"/>
        </w:rPr>
        <mc:AlternateContent>
          <mc:Choice Requires="wps">
            <w:drawing>
              <wp:anchor allowOverlap="1" behindDoc="0" distB="0" distL="114300" distR="114300" distT="0" layoutInCell="1" locked="0" relativeHeight="251912192" simplePos="0" wp14:anchorId="434E6EFC" wp14:editId="33049975">
                <wp:simplePos x="0" y="0"/>
                <wp:positionH relativeFrom="margin">
                  <wp:align>center</wp:align>
                </wp:positionH>
                <wp:positionV relativeFrom="paragraph">
                  <wp:posOffset>56230</wp:posOffset>
                </wp:positionV>
                <wp:extent cx="4013835" cy="940171"/>
                <wp:effectExtent b="0" l="0" r="5715" t="0"/>
                <wp:wrapNone/>
                <wp:docPr id="9089" name="Text Box 9089"/>
                <wp:cNvGraphicFramePr/>
                <a:graphic xmlns:a="http://schemas.openxmlformats.org/drawingml/2006/main">
                  <a:graphicData uri="http://schemas.microsoft.com/office/word/2010/wordprocessingShape">
                    <wps:wsp>
                      <wps:cNvSpPr txBox="1"/>
                      <wps:spPr>
                        <a:xfrm>
                          <a:off x="0" y="0"/>
                          <a:ext cx="4013835" cy="940171"/>
                        </a:xfrm>
                        <a:prstGeom prst="rect">
                          <a:avLst/>
                        </a:prstGeom>
                        <a:solidFill>
                          <a:srgbClr val="00B050"/>
                        </a:solidFill>
                        <a:ln>
                          <a:noFill/>
                        </a:ln>
                        <a:effectLst/>
                      </wps:spPr>
                      <wps:txbx>
                        <w:txbxContent>
                          <w:p w:rsidP="009F0CFF" w:rsidR="00C36339" w:rsidRDefault="00C36339" w:rsidRPr="008C57FB">
                            <w:pPr>
                              <w:pStyle w:val="Caption"/>
                              <w:jc w:val="center"/>
                              <w:rPr>
                                <w:b/>
                                <w:sz w:val="16"/>
                                <w:szCs w:val="16"/>
                              </w:rPr>
                            </w:pPr>
                          </w:p>
                          <w:p w:rsidP="009F0CFF" w:rsidR="00C36339" w:rsidRDefault="00C36339" w:rsidRPr="00CE269E">
                            <w:pPr>
                              <w:pStyle w:val="Caption"/>
                              <w:jc w:val="center"/>
                              <w:rPr>
                                <w:b/>
                                <w:color w:themeColor="background1" w:val="FFFFFF"/>
                                <w:sz w:val="32"/>
                                <w:szCs w:val="32"/>
                              </w:rPr>
                            </w:pPr>
                            <w:r>
                              <w:rPr>
                                <w:b/>
                                <w:color w:themeColor="background1" w:val="FFFFFF"/>
                                <w:sz w:val="32"/>
                                <w:szCs w:val="32"/>
                              </w:rPr>
                              <w:t xml:space="preserve">Standards and expectations </w:t>
                            </w:r>
                            <w:r w:rsidRPr="00CE269E">
                              <w:rPr>
                                <w:b/>
                                <w:color w:themeColor="background1" w:val="FFFFFF"/>
                                <w:sz w:val="32"/>
                                <w:szCs w:val="32"/>
                              </w:rPr>
                              <w:t>for</w:t>
                            </w:r>
                          </w:p>
                          <w:p w:rsidP="009F0CFF" w:rsidR="00C36339" w:rsidRDefault="00C36339" w:rsidRPr="00B90F0B">
                            <w:pPr>
                              <w:pStyle w:val="Caption"/>
                              <w:jc w:val="center"/>
                              <w:rPr>
                                <w:b/>
                                <w:noProof/>
                                <w:sz w:val="32"/>
                                <w:szCs w:val="32"/>
                              </w:rPr>
                            </w:pPr>
                            <w:r>
                              <w:rPr>
                                <w:b/>
                                <w:color w:themeColor="background1" w:val="FFFFFF"/>
                                <w:sz w:val="32"/>
                                <w:szCs w:val="32"/>
                              </w:rPr>
                              <w:t>planned learning</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00b050" id="Text Box 9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" o:spid="_x0000_s1080" stroked="f" style="position:absolute;left:0;text-align:left;margin-left:0;margin-top:4.45pt;width:316.05pt;height:74.05pt;z-index:251912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34E6EFC">
                <v:textbox inset="0,0,0,0">
                  <w:txbxContent>
                    <w:p w:rsidP="009F0CFF" w:rsidR="00C36339" w:rsidRDefault="00C36339" w:rsidRPr="008C57FB">
                      <w:pPr>
                        <w:pStyle w:val="Caption"/>
                        <w:jc w:val="center"/>
                        <w:rPr>
                          <w:b/>
                          <w:sz w:val="16"/>
                          <w:szCs w:val="16"/>
                        </w:rPr>
                      </w:pPr>
                    </w:p>
                    <w:p w:rsidP="009F0CFF" w:rsidR="00C36339" w:rsidRDefault="00C36339" w:rsidRPr="00CE269E">
                      <w:pPr>
                        <w:pStyle w:val="Caption"/>
                        <w:jc w:val="center"/>
                        <w:rPr>
                          <w:b/>
                          <w:color w:themeColor="background1" w:val="FFFFFF"/>
                          <w:sz w:val="32"/>
                          <w:szCs w:val="32"/>
                        </w:rPr>
                      </w:pPr>
                      <w:r>
                        <w:rPr>
                          <w:b/>
                          <w:color w:themeColor="background1" w:val="FFFFFF"/>
                          <w:sz w:val="32"/>
                          <w:szCs w:val="32"/>
                        </w:rPr>
                        <w:t xml:space="preserve">Standards and expectations </w:t>
                      </w:r>
                      <w:r w:rsidRPr="00CE269E">
                        <w:rPr>
                          <w:b/>
                          <w:color w:themeColor="background1" w:val="FFFFFF"/>
                          <w:sz w:val="32"/>
                          <w:szCs w:val="32"/>
                        </w:rPr>
                        <w:t>for</w:t>
                      </w:r>
                    </w:p>
                    <w:p w:rsidP="009F0CFF" w:rsidR="00C36339" w:rsidRDefault="00C36339" w:rsidRPr="00B90F0B">
                      <w:pPr>
                        <w:pStyle w:val="Caption"/>
                        <w:jc w:val="center"/>
                        <w:rPr>
                          <w:b/>
                          <w:noProof/>
                          <w:sz w:val="32"/>
                          <w:szCs w:val="32"/>
                        </w:rPr>
                      </w:pPr>
                      <w:r>
                        <w:rPr>
                          <w:b/>
                          <w:color w:themeColor="background1" w:val="FFFFFF"/>
                          <w:sz w:val="32"/>
                          <w:szCs w:val="32"/>
                        </w:rPr>
                        <w:t>planned learning</w:t>
                      </w:r>
                    </w:p>
                  </w:txbxContent>
                </v:textbox>
                <w10:wrap anchorx="margin"/>
              </v:shape>
            </w:pict>
          </mc:Fallback>
        </mc:AlternateContent>
      </w: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rsidRPr="009F0CFF">
      <w:pPr>
        <w:pStyle w:val="ListParagraph"/>
        <w:rPr>
          <w:b/>
          <w:sz w:val="32"/>
          <w:szCs w:val="32"/>
        </w:rPr>
      </w:pPr>
    </w:p>
    <w:p w:rsidP="00E540B4" w:rsidR="009F0CFF" w:rsidRDefault="009F0CFF" w:rsidRPr="009F0CFF">
      <w:pPr>
        <w:pStyle w:val="ListParagraph"/>
        <w:rPr>
          <w:sz w:val="32"/>
          <w:szCs w:val="32"/>
        </w:rPr>
      </w:pPr>
      <w:r>
        <w:rPr>
          <w:noProof/>
          <w:lang w:eastAsia="en-GB"/>
        </w:rPr>
        <mc:AlternateContent>
          <mc:Choice Requires="wps">
            <w:drawing>
              <wp:anchor allowOverlap="1" behindDoc="0" distB="0" distL="114300" distR="114300" distT="0" layoutInCell="1" locked="0" relativeHeight="251915264" simplePos="0" wp14:anchorId="527FE429" wp14:editId="0F60DDC0">
                <wp:simplePos x="0" y="0"/>
                <wp:positionH relativeFrom="margin">
                  <wp:posOffset>2781300</wp:posOffset>
                </wp:positionH>
                <wp:positionV relativeFrom="paragraph">
                  <wp:posOffset>145174</wp:posOffset>
                </wp:positionV>
                <wp:extent cx="457200" cy="641985"/>
                <wp:effectExtent b="43815" l="19050" r="19050" t="0"/>
                <wp:wrapNone/>
                <wp:docPr id="9090" name="Down Arrow 9090"/>
                <wp:cNvGraphicFramePr/>
                <a:graphic xmlns:a="http://schemas.openxmlformats.org/drawingml/2006/main">
                  <a:graphicData uri="http://schemas.microsoft.com/office/word/2010/wordprocessingShape">
                    <wps:wsp>
                      <wps:cNvSpPr/>
                      <wps:spPr>
                        <a:xfrm>
                          <a:off x="0" y="0"/>
                          <a:ext cx="457200" cy="641985"/>
                        </a:xfrm>
                        <a:prstGeom prst="downArrow">
                          <a:avLst/>
                        </a:prstGeom>
                        <a:solidFill>
                          <a:sysClr lastClr="FFFFFF" val="window"/>
                        </a:solidFill>
                        <a:ln algn="ctr" cap="flat" cmpd="sng" w="12700">
                          <a:solidFill>
                            <a:srgbClr val="92278F">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3909" fillcolor="window" id="Down Arrow 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" o:spid="_x0000_s1026" strokecolor="#6a1a68" strokeweight="1pt" style="position:absolute;margin-left:219pt;margin-top:11.45pt;width:36pt;height:50.5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67" w14:anchorId="2AFF552B">
                <w10:wrap anchorx="margin"/>
              </v:shape>
            </w:pict>
          </mc:Fallback>
        </mc:AlternateContent>
      </w:r>
    </w:p>
    <w:p w:rsidP="00E540B4" w:rsidR="009F0CFF" w:rsidRDefault="009F0CFF" w:rsidRPr="009F0CFF">
      <w:pPr>
        <w:pStyle w:val="ListParagraph"/>
        <w:rPr>
          <w:sz w:val="32"/>
          <w:szCs w:val="32"/>
        </w:rPr>
      </w:pPr>
    </w:p>
    <w:p w:rsidP="00E540B4" w:rsidR="009F0CFF" w:rsidRDefault="009F0CFF" w:rsidRPr="009F0CFF">
      <w:pPr>
        <w:pStyle w:val="ListParagraph"/>
        <w:rPr>
          <w:b/>
          <w:sz w:val="32"/>
          <w:szCs w:val="32"/>
        </w:rPr>
      </w:pPr>
      <w:r>
        <w:rPr>
          <w:noProof/>
          <w:lang w:eastAsia="en-GB"/>
        </w:rPr>
        <mc:AlternateContent>
          <mc:Choice Requires="wps">
            <w:drawing>
              <wp:anchor allowOverlap="1" behindDoc="0" distB="0" distL="114300" distR="114300" distT="0" layoutInCell="1" locked="0" relativeHeight="251914240" simplePos="0" wp14:anchorId="1227D4F6" wp14:editId="1D219C6A">
                <wp:simplePos x="0" y="0"/>
                <wp:positionH relativeFrom="margin">
                  <wp:align>center</wp:align>
                </wp:positionH>
                <wp:positionV relativeFrom="paragraph">
                  <wp:posOffset>44450</wp:posOffset>
                </wp:positionV>
                <wp:extent cx="4481830" cy="3724275"/>
                <wp:effectExtent b="28575" l="0" r="13970" t="0"/>
                <wp:wrapNone/>
                <wp:docPr id="9091" name="Flowchart: Magnetic Disk 9091"/>
                <wp:cNvGraphicFramePr/>
                <a:graphic xmlns:a="http://schemas.openxmlformats.org/drawingml/2006/main">
                  <a:graphicData uri="http://schemas.microsoft.com/office/word/2010/wordprocessingShape">
                    <wps:wsp>
                      <wps:cNvSpPr/>
                      <wps:spPr>
                        <a:xfrm>
                          <a:off x="0" y="0"/>
                          <a:ext cx="4481830" cy="3724275"/>
                        </a:xfrm>
                        <a:prstGeom prst="flowChartMagneticDisk">
                          <a:avLst/>
                        </a:prstGeom>
                        <a:solidFill>
                          <a:srgbClr val="00B050"/>
                        </a:solidFill>
                        <a:ln algn="ctr" cap="flat" cmpd="sng" w="12700">
                          <a:solidFill>
                            <a:srgbClr val="92278F">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00b050" id="Flowchart: Magnetic Disk 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" o:spid="_x0000_s1026" strokecolor="#6a1a68" strokeweight="1pt" style="position:absolute;margin-left:0;margin-top:3.5pt;width:352.9pt;height:293.25pt;z-index:251914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type="#_x0000_t132" w14:anchorId="398BB20D">
                <v:stroke joinstyle="miter"/>
                <w10:wrap anchorx="margin"/>
              </v:shape>
            </w:pict>
          </mc:Fallback>
        </mc:AlternateContent>
      </w:r>
    </w:p>
    <w:p w:rsidP="00E540B4" w:rsidR="009F0CFF" w:rsidRDefault="009F0CFF" w:rsidRPr="009F0CFF">
      <w:pPr>
        <w:pStyle w:val="ListParagraph"/>
        <w:rPr>
          <w:b/>
          <w:sz w:val="32"/>
          <w:szCs w:val="32"/>
        </w:rPr>
      </w:pPr>
      <w:r>
        <w:rPr>
          <w:noProof/>
          <w:lang w:eastAsia="en-GB"/>
        </w:rPr>
        <mc:AlternateContent>
          <mc:Choice Requires="wps">
            <w:drawing>
              <wp:anchor allowOverlap="1" behindDoc="0" distB="0" distL="114300" distR="114300" distT="0" layoutInCell="1" locked="0" relativeHeight="251919360" simplePos="0" wp14:anchorId="2D7A4715" wp14:editId="4705A96D">
                <wp:simplePos x="0" y="0"/>
                <wp:positionH relativeFrom="margin">
                  <wp:align>center</wp:align>
                </wp:positionH>
                <wp:positionV relativeFrom="paragraph">
                  <wp:posOffset>83667</wp:posOffset>
                </wp:positionV>
                <wp:extent cx="3409950" cy="635"/>
                <wp:effectExtent b="11430" l="0" r="19050" t="0"/>
                <wp:wrapNone/>
                <wp:docPr id="9092" name="Text Box 9092"/>
                <wp:cNvGraphicFramePr/>
                <a:graphic xmlns:a="http://schemas.openxmlformats.org/drawingml/2006/main">
                  <a:graphicData uri="http://schemas.microsoft.com/office/word/2010/wordprocessingShape">
                    <wps:wsp>
                      <wps:cNvSpPr txBox="1"/>
                      <wps:spPr>
                        <a:xfrm>
                          <a:off x="0" y="0"/>
                          <a:ext cx="3409950" cy="635"/>
                        </a:xfrm>
                        <a:prstGeom prst="rect">
                          <a:avLst/>
                        </a:prstGeom>
                        <a:solidFill>
                          <a:srgbClr val="00B050"/>
                        </a:solidFill>
                        <a:ln>
                          <a:solidFill>
                            <a:srgbClr val="00B050"/>
                          </a:solidFill>
                        </a:ln>
                        <a:effectLst/>
                      </wps:spPr>
                      <wps:txbx>
                        <w:txbxContent>
                          <w:p w:rsidP="009F0CFF" w:rsidR="00C36339" w:rsidRDefault="00C36339" w:rsidRPr="00F63DD6">
                            <w:pPr>
                              <w:pStyle w:val="Caption"/>
                              <w:rPr>
                                <w:noProof/>
                                <w:color w:themeColor="background1" w:val="FFFFFF"/>
                                <w:sz w:val="24"/>
                                <w:szCs w:val="24"/>
                              </w:rPr>
                            </w:pPr>
                            <w:r w:rsidRPr="00F63DD6">
                              <w:rPr>
                                <w:noProof/>
                                <w:color w:themeColor="background1" w:val="FFFFFF"/>
                                <w:sz w:val="24"/>
                                <w:szCs w:val="24"/>
                              </w:rPr>
                              <w:t>The learning intention is what learners should know, understand or be able to do by the end of a learning experience.</w:t>
                            </w:r>
                          </w:p>
                          <w:p w:rsidP="009F0CFF" w:rsidR="00C36339" w:rsidRDefault="00C36339" w:rsidRPr="00F63DD6">
                            <w:pPr>
                              <w:pStyle w:val="Caption"/>
                              <w:rPr>
                                <w:noProof/>
                                <w:color w:themeColor="background1" w:val="FFFFFF"/>
                                <w:sz w:val="24"/>
                                <w:szCs w:val="24"/>
                              </w:rPr>
                            </w:pPr>
                            <w:r w:rsidRPr="00F63DD6">
                              <w:rPr>
                                <w:noProof/>
                                <w:color w:themeColor="background1" w:val="FFFFFF"/>
                                <w:sz w:val="24"/>
                                <w:szCs w:val="24"/>
                              </w:rPr>
                              <w:t>The focus should be on what is to be learned as opposed to the task, activity or context.</w:t>
                            </w:r>
                          </w:p>
                          <w:p w:rsidP="009F0CFF" w:rsidR="00C36339" w:rsidRDefault="00C36339" w:rsidRPr="00F63DD6">
                            <w:pPr>
                              <w:pStyle w:val="Caption"/>
                              <w:rPr>
                                <w:noProof/>
                                <w:color w:themeColor="background1" w:val="FFFFFF"/>
                                <w:sz w:val="24"/>
                                <w:szCs w:val="24"/>
                              </w:rPr>
                            </w:pPr>
                            <w:r w:rsidRPr="00F63DD6">
                              <w:rPr>
                                <w:noProof/>
                                <w:color w:themeColor="background1" w:val="FFFFFF"/>
                                <w:sz w:val="24"/>
                                <w:szCs w:val="24"/>
                              </w:rPr>
                              <w:t>By teasing out the learning from your chosen experience(s) and outcome(s), you will be able to develop learning intentions that focus specifically on what has to be learned.</w:t>
                            </w:r>
                          </w:p>
                          <w:p w:rsidP="009F0CFF" w:rsidR="00C36339" w:rsidRDefault="00C36339" w:rsidRPr="00F63DD6">
                            <w:pPr>
                              <w:pStyle w:val="Caption"/>
                              <w:rPr>
                                <w:noProof/>
                                <w:color w:themeColor="background1" w:val="FFFFFF"/>
                                <w:sz w:val="24"/>
                                <w:szCs w:val="24"/>
                              </w:rPr>
                            </w:pPr>
                            <w:r w:rsidRPr="00F63DD6">
                              <w:rPr>
                                <w:noProof/>
                                <w:color w:themeColor="background1" w:val="FFFFFF"/>
                                <w:sz w:val="24"/>
                                <w:szCs w:val="24"/>
                              </w:rPr>
                              <w:t>When clear about the learning intention, learners will be more focused and actively engaged in their own learning. Sharing the learning intention makes it easier to give quality feedback specifically on what has been learned.</w:t>
                            </w:r>
                          </w:p>
                        </w:txbxContent>
                      </wps:txbx>
                      <wps:bodyPr anchor="t" anchorCtr="0" bIns="0" compatLnSpc="1" forceAA="0" fromWordArt="0" horzOverflow="overflow" lIns="0" numCol="1" rIns="0" rot="0" rtlCol="0" spcCol="0" spcFirstLastPara="0" tIns="0" vert="horz" vertOverflow="overflow" wrap="square">
                        <a:prstTxWarp prst="textNoShape">
                          <a:avLst/>
                        </a:prstTxWarp>
                        <a:spAutoFit/>
                      </wps:bodyPr>
                    </wps:wsp>
                  </a:graphicData>
                </a:graphic>
                <wp14:sizeRelH relativeFrom="margin">
                  <wp14:pctWidth>0</wp14:pctWidth>
                </wp14:sizeRelH>
              </wp:anchor>
            </w:drawing>
          </mc:Choice>
          <mc:Fallback>
            <w:pict>
              <v:shape fillcolor="#00b050" id="Text Box 9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" o:spid="_x0000_s1081" strokecolor="#00b050" style="position:absolute;left:0;text-align:left;margin-left:0;margin-top:6.6pt;width:268.5pt;height:.05pt;z-index:251919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type="#_x0000_t202" w14:anchorId="2D7A4715">
                <v:textbox inset="0,0,0,0" style="mso-fit-shape-to-text:t">
                  <w:txbxContent>
                    <w:p w:rsidP="009F0CFF" w:rsidR="00C36339" w:rsidRDefault="00C36339" w:rsidRPr="00F63DD6">
                      <w:pPr>
                        <w:pStyle w:val="Caption"/>
                        <w:rPr>
                          <w:noProof/>
                          <w:color w:themeColor="background1" w:val="FFFFFF"/>
                          <w:sz w:val="24"/>
                          <w:szCs w:val="24"/>
                        </w:rPr>
                      </w:pPr>
                      <w:r w:rsidRPr="00F63DD6">
                        <w:rPr>
                          <w:noProof/>
                          <w:color w:themeColor="background1" w:val="FFFFFF"/>
                          <w:sz w:val="24"/>
                          <w:szCs w:val="24"/>
                        </w:rPr>
                        <w:t>The learning intention is what learners should know, understand or be able to do by the end of a learning experience.</w:t>
                      </w:r>
                    </w:p>
                    <w:p w:rsidP="009F0CFF" w:rsidR="00C36339" w:rsidRDefault="00C36339" w:rsidRPr="00F63DD6">
                      <w:pPr>
                        <w:pStyle w:val="Caption"/>
                        <w:rPr>
                          <w:noProof/>
                          <w:color w:themeColor="background1" w:val="FFFFFF"/>
                          <w:sz w:val="24"/>
                          <w:szCs w:val="24"/>
                        </w:rPr>
                      </w:pPr>
                      <w:r w:rsidRPr="00F63DD6">
                        <w:rPr>
                          <w:noProof/>
                          <w:color w:themeColor="background1" w:val="FFFFFF"/>
                          <w:sz w:val="24"/>
                          <w:szCs w:val="24"/>
                        </w:rPr>
                        <w:t>The focus should be on what is to be learned as opposed to the task, activity or context.</w:t>
                      </w:r>
                    </w:p>
                    <w:p w:rsidP="009F0CFF" w:rsidR="00C36339" w:rsidRDefault="00C36339" w:rsidRPr="00F63DD6">
                      <w:pPr>
                        <w:pStyle w:val="Caption"/>
                        <w:rPr>
                          <w:noProof/>
                          <w:color w:themeColor="background1" w:val="FFFFFF"/>
                          <w:sz w:val="24"/>
                          <w:szCs w:val="24"/>
                        </w:rPr>
                      </w:pPr>
                      <w:r w:rsidRPr="00F63DD6">
                        <w:rPr>
                          <w:noProof/>
                          <w:color w:themeColor="background1" w:val="FFFFFF"/>
                          <w:sz w:val="24"/>
                          <w:szCs w:val="24"/>
                        </w:rPr>
                        <w:t>By teasing out the learning from your chosen experience(s) and outcome(s), you will be able to develop learning intentions that focus specifically on what has to be learned.</w:t>
                      </w:r>
                    </w:p>
                    <w:p w:rsidP="009F0CFF" w:rsidR="00C36339" w:rsidRDefault="00C36339" w:rsidRPr="00F63DD6">
                      <w:pPr>
                        <w:pStyle w:val="Caption"/>
                        <w:rPr>
                          <w:noProof/>
                          <w:color w:themeColor="background1" w:val="FFFFFF"/>
                          <w:sz w:val="24"/>
                          <w:szCs w:val="24"/>
                        </w:rPr>
                      </w:pPr>
                      <w:r w:rsidRPr="00F63DD6">
                        <w:rPr>
                          <w:noProof/>
                          <w:color w:themeColor="background1" w:val="FFFFFF"/>
                          <w:sz w:val="24"/>
                          <w:szCs w:val="24"/>
                        </w:rPr>
                        <w:t>When clear about the learning intention, learners will be more focused and actively engaged in their own learning. Sharing the learning intention makes it easier to give quality feedback specifically on what has been learned.</w:t>
                      </w:r>
                    </w:p>
                  </w:txbxContent>
                </v:textbox>
                <w10:wrap anchorx="margin"/>
              </v:shape>
            </w:pict>
          </mc:Fallback>
        </mc:AlternateContent>
      </w:r>
    </w:p>
    <w:p w:rsidP="00E540B4" w:rsidR="009F0CFF" w:rsidRDefault="009F0CFF" w:rsidRPr="009F0CFF">
      <w:pPr>
        <w:pStyle w:val="ListParagraph"/>
        <w:rPr>
          <w:b/>
          <w:sz w:val="32"/>
          <w:szCs w:val="32"/>
        </w:rPr>
      </w:pPr>
    </w:p>
    <w:p w:rsidP="00E540B4" w:rsidR="009F0CFF" w:rsidRDefault="009F0CFF" w:rsidRPr="009F0CFF">
      <w:pPr>
        <w:pStyle w:val="ListParagraph"/>
        <w:rPr>
          <w:b/>
          <w:sz w:val="32"/>
          <w:szCs w:val="32"/>
        </w:rPr>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tabs>
          <w:tab w:pos="9026" w:val="right"/>
        </w:tabs>
      </w:pPr>
      <w:r>
        <w:tab/>
      </w: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tabs>
          <w:tab w:pos="5010" w:val="left"/>
        </w:tabs>
      </w:pPr>
      <w:r>
        <w:rPr>
          <w:noProof/>
          <w:lang w:eastAsia="en-GB"/>
        </w:rPr>
        <mc:AlternateContent>
          <mc:Choice Requires="wps">
            <w:drawing>
              <wp:anchor allowOverlap="1" behindDoc="0" distB="0" distL="114300" distR="114300" distT="0" layoutInCell="1" locked="0" relativeHeight="251921408" simplePos="0" wp14:anchorId="3F41884C" wp14:editId="5016B34F">
                <wp:simplePos x="0" y="0"/>
                <wp:positionH relativeFrom="margin">
                  <wp:posOffset>5308979</wp:posOffset>
                </wp:positionH>
                <wp:positionV relativeFrom="paragraph">
                  <wp:posOffset>59633</wp:posOffset>
                </wp:positionV>
                <wp:extent cx="1048745" cy="523875"/>
                <wp:effectExtent b="28575" l="0" r="18415" t="0"/>
                <wp:wrapNone/>
                <wp:docPr id="88" name="Rounded Rectangle 88"/>
                <wp:cNvGraphicFramePr/>
                <a:graphic xmlns:a="http://schemas.openxmlformats.org/drawingml/2006/main">
                  <a:graphicData uri="http://schemas.microsoft.com/office/word/2010/wordprocessingShape">
                    <wps:wsp>
                      <wps:cNvSpPr/>
                      <wps:spPr>
                        <a:xfrm>
                          <a:off x="0" y="0"/>
                          <a:ext cx="1048745" cy="523875"/>
                        </a:xfrm>
                        <a:prstGeom prst="roundRect">
                          <a:avLst/>
                        </a:prstGeom>
                        <a:solidFill>
                          <a:srgbClr val="FFC000"/>
                        </a:solidFill>
                        <a:ln algn="ctr" cap="flat" cmpd="sng" w="12700">
                          <a:solidFill>
                            <a:srgbClr val="92278F">
                              <a:shade val="50000"/>
                            </a:srgbClr>
                          </a:solidFill>
                          <a:prstDash val="solid"/>
                          <a:miter lim="800000"/>
                        </a:ln>
                        <a:effectLst/>
                      </wps:spPr>
                      <wps:txb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Action</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fc000" id="Rounded Rectangle 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" o:spid="_x0000_s1082" strokecolor="#6a1a68" strokeweight="1pt" style="position:absolute;left:0;text-align:left;margin-left:418.05pt;margin-top:4.7pt;width:82.6pt;height:41.2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3F41884C">
                <v:stroke joinstyle="miter"/>
                <v:textbo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Action</w:t>
                      </w:r>
                    </w:p>
                  </w:txbxContent>
                </v:textbox>
                <w10:wrap anchorx="margin"/>
              </v:roundrect>
            </w:pict>
          </mc:Fallback>
        </mc:AlternateContent>
      </w:r>
      <w:r>
        <w:rPr>
          <w:noProof/>
          <w:lang w:eastAsia="en-GB"/>
        </w:rPr>
        <mc:AlternateContent>
          <mc:Choice Requires="wps">
            <w:drawing>
              <wp:anchor allowOverlap="1" behindDoc="0" distB="0" distL="114300" distR="114300" distT="0" layoutInCell="1" locked="0" relativeHeight="251920384" simplePos="0" wp14:anchorId="11E9C687" wp14:editId="5071E0F0">
                <wp:simplePos x="0" y="0"/>
                <wp:positionH relativeFrom="margin">
                  <wp:posOffset>-685800</wp:posOffset>
                </wp:positionH>
                <wp:positionV relativeFrom="paragraph">
                  <wp:posOffset>240292</wp:posOffset>
                </wp:positionV>
                <wp:extent cx="1190625" cy="523875"/>
                <wp:effectExtent b="28575" l="0" r="28575" t="0"/>
                <wp:wrapNone/>
                <wp:docPr id="87" name="Rounded Rectangle 87"/>
                <wp:cNvGraphicFramePr/>
                <a:graphic xmlns:a="http://schemas.openxmlformats.org/drawingml/2006/main">
                  <a:graphicData uri="http://schemas.microsoft.com/office/word/2010/wordprocessingShape">
                    <wps:wsp>
                      <wps:cNvSpPr/>
                      <wps:spPr>
                        <a:xfrm>
                          <a:off x="0" y="0"/>
                          <a:ext cx="1190625" cy="523875"/>
                        </a:xfrm>
                        <a:prstGeom prst="roundRect">
                          <a:avLst/>
                        </a:prstGeom>
                        <a:solidFill>
                          <a:srgbClr val="FFC000"/>
                        </a:solidFill>
                        <a:ln algn="ctr" cap="flat" cmpd="sng" w="12700">
                          <a:solidFill>
                            <a:srgbClr val="92278F">
                              <a:shade val="50000"/>
                            </a:srgbClr>
                          </a:solidFill>
                          <a:prstDash val="solid"/>
                          <a:miter lim="800000"/>
                        </a:ln>
                        <a:effectLst/>
                      </wps:spPr>
                      <wps:txb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Practice</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fc000" id="Rounded Rectangle 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" o:spid="_x0000_s1083" strokecolor="#6a1a68" strokeweight="1pt" style="position:absolute;left:0;text-align:left;margin-left:-54pt;margin-top:18.9pt;width:93.75pt;height:41.2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11E9C687">
                <v:stroke joinstyle="miter"/>
                <v:textbo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Practice</w:t>
                      </w:r>
                    </w:p>
                  </w:txbxContent>
                </v:textbox>
                <w10:wrap anchorx="margin"/>
              </v:roundrect>
            </w:pict>
          </mc:Fallback>
        </mc:AlternateContent>
      </w:r>
      <w:r>
        <w:tab/>
      </w:r>
    </w:p>
    <w:p w:rsidP="00E540B4" w:rsidR="009F0CFF" w:rsidRDefault="009F0CFF">
      <w:pPr>
        <w:pStyle w:val="ListParagraph"/>
      </w:pPr>
    </w:p>
    <w:p w:rsidP="000F64F6" w:rsidR="009F0CFF" w:rsidRDefault="009F0CFF">
      <w:pPr>
        <w:pStyle w:val="ListParagraph"/>
        <w:numPr>
          <w:ilvl w:val="0"/>
          <w:numId w:val="45"/>
        </w:numPr>
      </w:pPr>
    </w:p>
    <w:p w:rsidP="000F64F6" w:rsidR="009F0CFF" w:rsidRDefault="009F0CFF">
      <w:pPr>
        <w:pStyle w:val="ListParagraph"/>
        <w:numPr>
          <w:ilvl w:val="0"/>
          <w:numId w:val="45"/>
        </w:numPr>
      </w:pPr>
      <w:r>
        <w:rPr>
          <w:b/>
          <w:noProof/>
          <w:sz w:val="32"/>
          <w:szCs w:val="32"/>
          <w:lang w:eastAsia="en-GB"/>
        </w:rPr>
        <mc:AlternateContent>
          <mc:Choice Requires="wps">
            <w:drawing>
              <wp:anchor allowOverlap="1" behindDoc="0" distB="0" distL="114300" distR="114300" distT="0" layoutInCell="1" locked="0" relativeHeight="251916288" simplePos="0" wp14:anchorId="3BCF445C" wp14:editId="197E49DA">
                <wp:simplePos x="0" y="0"/>
                <wp:positionH relativeFrom="column">
                  <wp:posOffset>-673281</wp:posOffset>
                </wp:positionH>
                <wp:positionV relativeFrom="paragraph">
                  <wp:posOffset>877298</wp:posOffset>
                </wp:positionV>
                <wp:extent cx="3303905" cy="2686050"/>
                <wp:effectExtent b="19050" l="19050" r="10795" t="533400"/>
                <wp:wrapNone/>
                <wp:docPr id="9093" name="Rounded Rectangular Callout 9093"/>
                <wp:cNvGraphicFramePr/>
                <a:graphic xmlns:a="http://schemas.openxmlformats.org/drawingml/2006/main">
                  <a:graphicData uri="http://schemas.microsoft.com/office/word/2010/wordprocessingShape">
                    <wps:wsp>
                      <wps:cNvSpPr/>
                      <wps:spPr>
                        <a:xfrm>
                          <a:off x="0" y="0"/>
                          <a:ext cx="3303905" cy="2686050"/>
                        </a:xfrm>
                        <a:prstGeom prst="wedgeRoundRectCallout">
                          <a:avLst>
                            <a:gd fmla="val -34400" name="adj1"/>
                            <a:gd fmla="val -68045" name="adj2"/>
                            <a:gd fmla="val 16667" name="adj3"/>
                          </a:avLst>
                        </a:prstGeom>
                        <a:solidFill>
                          <a:srgbClr val="EAE5EB"/>
                        </a:solidFill>
                        <a:ln algn="ctr" cap="flat" cmpd="sng" w="28575">
                          <a:solidFill>
                            <a:srgbClr val="339933"/>
                          </a:solidFill>
                          <a:prstDash val="solid"/>
                          <a:miter lim="800000"/>
                        </a:ln>
                        <a:effectLst/>
                      </wps:spPr>
                      <wps:txbx>
                        <w:txbxContent>
                          <w:p w:rsidP="009F0CFF" w:rsidR="00C36339" w:rsidRDefault="00C36339" w:rsidRPr="0065197F">
                            <w:pPr>
                              <w:rPr>
                                <w:rFonts w:ascii="Comic Sans MS" w:hAnsi="Comic Sans MS"/>
                                <w:b/>
                                <w:color w:themeColor="text1" w:val="000000"/>
                              </w:rPr>
                            </w:pPr>
                            <w:r w:rsidRPr="0065197F">
                              <w:rPr>
                                <w:rFonts w:ascii="Comic Sans MS" w:hAnsi="Comic Sans MS"/>
                                <w:b/>
                                <w:color w:themeColor="text1" w:val="000000"/>
                              </w:rPr>
                              <w:t>Good learning intentions?</w:t>
                            </w:r>
                          </w:p>
                          <w:p w:rsidP="000F64F6" w:rsidR="00C36339" w:rsidRDefault="00C36339" w:rsidRPr="0065197F">
                            <w:pPr>
                              <w:pStyle w:val="ListParagraph"/>
                              <w:numPr>
                                <w:ilvl w:val="0"/>
                                <w:numId w:val="38"/>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use SMART criteria</w:t>
                            </w:r>
                          </w:p>
                          <w:p w:rsidP="000F64F6" w:rsidR="00C36339" w:rsidRDefault="00C36339" w:rsidRPr="0065197F">
                            <w:pPr>
                              <w:pStyle w:val="ListParagraph"/>
                              <w:numPr>
                                <w:ilvl w:val="0"/>
                                <w:numId w:val="38"/>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f</w:t>
                            </w:r>
                            <w:r w:rsidRPr="0065197F">
                              <w:rPr>
                                <w:rFonts w:ascii="Comic Sans MS" w:hAnsi="Comic Sans MS"/>
                                <w:color w:themeColor="text1" w:val="000000"/>
                                <w:sz w:val="20"/>
                                <w:szCs w:val="20"/>
                              </w:rPr>
                              <w:t xml:space="preserve">ocus on </w:t>
                            </w:r>
                            <w:r>
                              <w:rPr>
                                <w:rFonts w:ascii="Comic Sans MS" w:hAnsi="Comic Sans MS"/>
                                <w:color w:themeColor="text1" w:val="000000"/>
                                <w:sz w:val="20"/>
                                <w:szCs w:val="20"/>
                              </w:rPr>
                              <w:t>the specific</w:t>
                            </w:r>
                          </w:p>
                          <w:p w:rsidP="000F64F6" w:rsidR="00C36339" w:rsidRDefault="00C36339" w:rsidRPr="0065197F">
                            <w:pPr>
                              <w:pStyle w:val="ListParagraph"/>
                              <w:numPr>
                                <w:ilvl w:val="0"/>
                                <w:numId w:val="38"/>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not too broad - n</w:t>
                            </w:r>
                            <w:r w:rsidRPr="0065197F">
                              <w:rPr>
                                <w:rFonts w:ascii="Comic Sans MS" w:hAnsi="Comic Sans MS"/>
                                <w:color w:themeColor="text1" w:val="000000"/>
                                <w:sz w:val="20"/>
                                <w:szCs w:val="20"/>
                              </w:rPr>
                              <w:t>ot too difficult – not too general</w:t>
                            </w:r>
                          </w:p>
                          <w:p w:rsidP="000F64F6" w:rsidR="00C36339" w:rsidRDefault="00C36339" w:rsidRPr="0065197F">
                            <w:pPr>
                              <w:pStyle w:val="ListParagraph"/>
                              <w:numPr>
                                <w:ilvl w:val="0"/>
                                <w:numId w:val="38"/>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c</w:t>
                            </w:r>
                            <w:r w:rsidRPr="0065197F">
                              <w:rPr>
                                <w:rFonts w:ascii="Comic Sans MS" w:hAnsi="Comic Sans MS"/>
                                <w:color w:themeColor="text1" w:val="000000"/>
                                <w:sz w:val="20"/>
                                <w:szCs w:val="20"/>
                              </w:rPr>
                              <w:t>hild friendly</w:t>
                            </w:r>
                            <w:r>
                              <w:rPr>
                                <w:rFonts w:ascii="Comic Sans MS" w:hAnsi="Comic Sans MS"/>
                                <w:color w:themeColor="text1" w:val="000000"/>
                                <w:sz w:val="20"/>
                                <w:szCs w:val="20"/>
                              </w:rPr>
                              <w:t>,</w:t>
                            </w:r>
                            <w:r w:rsidRPr="0065197F">
                              <w:rPr>
                                <w:rFonts w:ascii="Comic Sans MS" w:hAnsi="Comic Sans MS"/>
                                <w:color w:themeColor="text1" w:val="000000"/>
                                <w:sz w:val="20"/>
                                <w:szCs w:val="20"/>
                              </w:rPr>
                              <w:t xml:space="preserve"> clear language</w:t>
                            </w:r>
                          </w:p>
                          <w:p w:rsidP="000F64F6" w:rsidR="00C36339" w:rsidRDefault="00C36339" w:rsidRPr="0065197F">
                            <w:pPr>
                              <w:pStyle w:val="ListParagraph"/>
                              <w:numPr>
                                <w:ilvl w:val="0"/>
                                <w:numId w:val="38"/>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s</w:t>
                            </w:r>
                            <w:r w:rsidRPr="0065197F">
                              <w:rPr>
                                <w:rFonts w:ascii="Comic Sans MS" w:hAnsi="Comic Sans MS"/>
                                <w:color w:themeColor="text1" w:val="000000"/>
                                <w:sz w:val="20"/>
                                <w:szCs w:val="20"/>
                              </w:rPr>
                              <w:t>kill o</w:t>
                            </w:r>
                            <w:r>
                              <w:rPr>
                                <w:rFonts w:ascii="Comic Sans MS" w:hAnsi="Comic Sans MS"/>
                                <w:color w:themeColor="text1" w:val="000000"/>
                                <w:sz w:val="20"/>
                                <w:szCs w:val="20"/>
                              </w:rPr>
                              <w:t>r knowledge based - not concept</w:t>
                            </w:r>
                          </w:p>
                          <w:p w:rsidP="000F64F6" w:rsidR="00C36339" w:rsidRDefault="00C36339" w:rsidRPr="000247A9">
                            <w:pPr>
                              <w:pStyle w:val="ListParagraph"/>
                              <w:numPr>
                                <w:ilvl w:val="0"/>
                                <w:numId w:val="38"/>
                              </w:numPr>
                              <w:spacing w:after="160" w:line="259" w:lineRule="auto"/>
                              <w:rPr>
                                <w:rFonts w:ascii="Comic Sans MS" w:hAnsi="Comic Sans MS"/>
                                <w:i/>
                                <w:color w:themeColor="text1" w:val="000000"/>
                                <w:sz w:val="20"/>
                                <w:szCs w:val="20"/>
                              </w:rPr>
                            </w:pPr>
                            <w:r>
                              <w:rPr>
                                <w:rFonts w:ascii="Comic Sans MS" w:hAnsi="Comic Sans MS"/>
                                <w:color w:themeColor="text1" w:val="000000"/>
                                <w:sz w:val="20"/>
                                <w:szCs w:val="20"/>
                              </w:rPr>
                              <w:t>u</w:t>
                            </w:r>
                            <w:r w:rsidRPr="0065197F">
                              <w:rPr>
                                <w:rFonts w:ascii="Comic Sans MS" w:hAnsi="Comic Sans MS"/>
                                <w:color w:themeColor="text1" w:val="000000"/>
                                <w:sz w:val="20"/>
                                <w:szCs w:val="20"/>
                              </w:rPr>
                              <w:t xml:space="preserve">se ‘learning’ words </w:t>
                            </w:r>
                            <w:r w:rsidRPr="0065197F">
                              <w:rPr>
                                <w:rFonts w:ascii="Comic Sans MS" w:hAnsi="Comic Sans MS"/>
                                <w:color w:themeColor="text1" w:val="000000"/>
                                <w:sz w:val="20"/>
                                <w:szCs w:val="20"/>
                              </w:rPr>
                              <w:br/>
                            </w:r>
                            <w:r w:rsidRPr="0065197F">
                              <w:rPr>
                                <w:rFonts w:ascii="Comic Sans MS" w:hAnsi="Comic Sans MS"/>
                                <w:i/>
                                <w:color w:themeColor="text1" w:val="000000"/>
                                <w:sz w:val="20"/>
                                <w:szCs w:val="20"/>
                              </w:rPr>
                              <w:t>know/</w:t>
                            </w:r>
                            <w:r>
                              <w:rPr>
                                <w:rFonts w:ascii="Comic Sans MS" w:hAnsi="Comic Sans MS"/>
                                <w:i/>
                                <w:color w:themeColor="text1" w:val="000000"/>
                                <w:sz w:val="20"/>
                                <w:szCs w:val="20"/>
                              </w:rPr>
                              <w:t>understand/</w:t>
                            </w:r>
                            <w:r w:rsidRPr="0065197F">
                              <w:rPr>
                                <w:rFonts w:ascii="Comic Sans MS" w:hAnsi="Comic Sans MS"/>
                                <w:i/>
                                <w:color w:themeColor="text1" w:val="000000"/>
                                <w:sz w:val="20"/>
                                <w:szCs w:val="20"/>
                              </w:rPr>
                              <w:t>learn/think</w:t>
                            </w:r>
                            <w:r>
                              <w:rPr>
                                <w:rFonts w:ascii="Comic Sans MS" w:hAnsi="Comic Sans MS"/>
                                <w:i/>
                                <w:color w:themeColor="text1" w:val="000000"/>
                                <w:sz w:val="20"/>
                                <w:szCs w:val="20"/>
                              </w:rPr>
                              <w:t>/</w:t>
                            </w:r>
                            <w:r>
                              <w:rPr>
                                <w:rFonts w:ascii="Comic Sans MS" w:hAnsi="Comic Sans MS"/>
                                <w:i/>
                                <w:color w:themeColor="text1" w:val="000000"/>
                                <w:sz w:val="20"/>
                                <w:szCs w:val="20"/>
                              </w:rPr>
                              <w:br/>
                            </w:r>
                            <w:r w:rsidRPr="000247A9">
                              <w:rPr>
                                <w:rFonts w:ascii="Comic Sans MS" w:hAnsi="Comic Sans MS"/>
                                <w:i/>
                                <w:color w:themeColor="text1" w:val="000000"/>
                                <w:sz w:val="20"/>
                                <w:szCs w:val="20"/>
                              </w:rPr>
                              <w:t>use</w:t>
                            </w:r>
                          </w:p>
                          <w:p w:rsidP="000F64F6" w:rsidR="00C36339" w:rsidRDefault="00C36339" w:rsidRPr="000247A9">
                            <w:pPr>
                              <w:pStyle w:val="ListParagraph"/>
                              <w:numPr>
                                <w:ilvl w:val="0"/>
                                <w:numId w:val="38"/>
                              </w:numPr>
                              <w:spacing w:after="160" w:line="259" w:lineRule="auto"/>
                              <w:rPr>
                                <w:rFonts w:ascii="Comic Sans MS" w:hAnsi="Comic Sans MS"/>
                                <w:color w:themeColor="text1" w:val="000000"/>
                                <w:sz w:val="20"/>
                                <w:szCs w:val="20"/>
                              </w:rPr>
                            </w:pPr>
                            <w:r w:rsidRPr="000247A9">
                              <w:rPr>
                                <w:rFonts w:ascii="Comic Sans MS" w:hAnsi="Comic Sans MS"/>
                                <w:color w:themeColor="text1" w:val="000000"/>
                                <w:sz w:val="20"/>
                                <w:szCs w:val="20"/>
                              </w:rPr>
                              <w:t xml:space="preserve">consider phrasing and </w:t>
                            </w:r>
                            <w:r w:rsidRPr="000247A9">
                              <w:rPr>
                                <w:rFonts w:ascii="Comic Sans MS" w:hAnsi="Comic Sans MS"/>
                                <w:color w:themeColor="text1" w:val="000000"/>
                                <w:sz w:val="20"/>
                                <w:szCs w:val="20"/>
                              </w:rPr>
                              <w:br/>
                              <w:t>tone</w:t>
                            </w:r>
                          </w:p>
                          <w:p w:rsidP="009F0CFF"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adj="1350,25920" coordsize="21600,21600" id="_x0000_t62" o:spt="62" path="m3600,qx,3600l0@8@12@24,0@9,,18000qy3600,21600l@6,21600@15@27@7,21600,18000,21600qx21600,18000l21600@9@18@30,21600@8,21600,3600qy18000,l@7,0@21@33@6,xe" w14:anchorId="3BCF445C">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locs="10800,0;0,10800;10800,21600;21600,10800;@34,@35" o:connecttype="custom" textboxrect="791,791,20809,20809"/>
                <v:handles>
                  <v:h position="#0,#1"/>
                </v:handles>
              </v:shapetype>
              <v:shape adj="3370,-3898" fillcolor="#eae5eb" id="Rounded Rectangular Callout 9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" o:spid="_x0000_s1084" strokecolor="#393" strokeweight="2.25pt" style="position:absolute;left:0;text-align:left;margin-left:-53pt;margin-top:69.1pt;width:260.15pt;height:21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type="#_x0000_t62">
                <v:textbox>
                  <w:txbxContent>
                    <w:p w:rsidP="009F0CFF" w:rsidR="00C36339" w:rsidRDefault="00C36339" w:rsidRPr="0065197F">
                      <w:pPr>
                        <w:rPr>
                          <w:rFonts w:ascii="Comic Sans MS" w:hAnsi="Comic Sans MS"/>
                          <w:b/>
                          <w:color w:themeColor="text1" w:val="000000"/>
                        </w:rPr>
                      </w:pPr>
                      <w:r w:rsidRPr="0065197F">
                        <w:rPr>
                          <w:rFonts w:ascii="Comic Sans MS" w:hAnsi="Comic Sans MS"/>
                          <w:b/>
                          <w:color w:themeColor="text1" w:val="000000"/>
                        </w:rPr>
                        <w:t>Good learning intentions?</w:t>
                      </w:r>
                    </w:p>
                    <w:p w:rsidP="000F64F6" w:rsidR="00C36339" w:rsidRDefault="00C36339" w:rsidRPr="0065197F">
                      <w:pPr>
                        <w:pStyle w:val="ListParagraph"/>
                        <w:numPr>
                          <w:ilvl w:val="0"/>
                          <w:numId w:val="38"/>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use SMART criteria</w:t>
                      </w:r>
                    </w:p>
                    <w:p w:rsidP="000F64F6" w:rsidR="00C36339" w:rsidRDefault="00C36339" w:rsidRPr="0065197F">
                      <w:pPr>
                        <w:pStyle w:val="ListParagraph"/>
                        <w:numPr>
                          <w:ilvl w:val="0"/>
                          <w:numId w:val="38"/>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f</w:t>
                      </w:r>
                      <w:r w:rsidRPr="0065197F">
                        <w:rPr>
                          <w:rFonts w:ascii="Comic Sans MS" w:hAnsi="Comic Sans MS"/>
                          <w:color w:themeColor="text1" w:val="000000"/>
                          <w:sz w:val="20"/>
                          <w:szCs w:val="20"/>
                        </w:rPr>
                        <w:t xml:space="preserve">ocus on </w:t>
                      </w:r>
                      <w:r>
                        <w:rPr>
                          <w:rFonts w:ascii="Comic Sans MS" w:hAnsi="Comic Sans MS"/>
                          <w:color w:themeColor="text1" w:val="000000"/>
                          <w:sz w:val="20"/>
                          <w:szCs w:val="20"/>
                        </w:rPr>
                        <w:t>the specific</w:t>
                      </w:r>
                    </w:p>
                    <w:p w:rsidP="000F64F6" w:rsidR="00C36339" w:rsidRDefault="00C36339" w:rsidRPr="0065197F">
                      <w:pPr>
                        <w:pStyle w:val="ListParagraph"/>
                        <w:numPr>
                          <w:ilvl w:val="0"/>
                          <w:numId w:val="38"/>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not too broad - n</w:t>
                      </w:r>
                      <w:r w:rsidRPr="0065197F">
                        <w:rPr>
                          <w:rFonts w:ascii="Comic Sans MS" w:hAnsi="Comic Sans MS"/>
                          <w:color w:themeColor="text1" w:val="000000"/>
                          <w:sz w:val="20"/>
                          <w:szCs w:val="20"/>
                        </w:rPr>
                        <w:t>ot too difficult – not too general</w:t>
                      </w:r>
                    </w:p>
                    <w:p w:rsidP="000F64F6" w:rsidR="00C36339" w:rsidRDefault="00C36339" w:rsidRPr="0065197F">
                      <w:pPr>
                        <w:pStyle w:val="ListParagraph"/>
                        <w:numPr>
                          <w:ilvl w:val="0"/>
                          <w:numId w:val="38"/>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c</w:t>
                      </w:r>
                      <w:r w:rsidRPr="0065197F">
                        <w:rPr>
                          <w:rFonts w:ascii="Comic Sans MS" w:hAnsi="Comic Sans MS"/>
                          <w:color w:themeColor="text1" w:val="000000"/>
                          <w:sz w:val="20"/>
                          <w:szCs w:val="20"/>
                        </w:rPr>
                        <w:t>hild friendly</w:t>
                      </w:r>
                      <w:r>
                        <w:rPr>
                          <w:rFonts w:ascii="Comic Sans MS" w:hAnsi="Comic Sans MS"/>
                          <w:color w:themeColor="text1" w:val="000000"/>
                          <w:sz w:val="20"/>
                          <w:szCs w:val="20"/>
                        </w:rPr>
                        <w:t>,</w:t>
                      </w:r>
                      <w:r w:rsidRPr="0065197F">
                        <w:rPr>
                          <w:rFonts w:ascii="Comic Sans MS" w:hAnsi="Comic Sans MS"/>
                          <w:color w:themeColor="text1" w:val="000000"/>
                          <w:sz w:val="20"/>
                          <w:szCs w:val="20"/>
                        </w:rPr>
                        <w:t xml:space="preserve"> clear language</w:t>
                      </w:r>
                    </w:p>
                    <w:p w:rsidP="000F64F6" w:rsidR="00C36339" w:rsidRDefault="00C36339" w:rsidRPr="0065197F">
                      <w:pPr>
                        <w:pStyle w:val="ListParagraph"/>
                        <w:numPr>
                          <w:ilvl w:val="0"/>
                          <w:numId w:val="38"/>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s</w:t>
                      </w:r>
                      <w:r w:rsidRPr="0065197F">
                        <w:rPr>
                          <w:rFonts w:ascii="Comic Sans MS" w:hAnsi="Comic Sans MS"/>
                          <w:color w:themeColor="text1" w:val="000000"/>
                          <w:sz w:val="20"/>
                          <w:szCs w:val="20"/>
                        </w:rPr>
                        <w:t>kill o</w:t>
                      </w:r>
                      <w:r>
                        <w:rPr>
                          <w:rFonts w:ascii="Comic Sans MS" w:hAnsi="Comic Sans MS"/>
                          <w:color w:themeColor="text1" w:val="000000"/>
                          <w:sz w:val="20"/>
                          <w:szCs w:val="20"/>
                        </w:rPr>
                        <w:t>r knowledge based - not concept</w:t>
                      </w:r>
                    </w:p>
                    <w:p w:rsidP="000F64F6" w:rsidR="00C36339" w:rsidRDefault="00C36339" w:rsidRPr="000247A9">
                      <w:pPr>
                        <w:pStyle w:val="ListParagraph"/>
                        <w:numPr>
                          <w:ilvl w:val="0"/>
                          <w:numId w:val="38"/>
                        </w:numPr>
                        <w:spacing w:after="160" w:line="259" w:lineRule="auto"/>
                        <w:rPr>
                          <w:rFonts w:ascii="Comic Sans MS" w:hAnsi="Comic Sans MS"/>
                          <w:i/>
                          <w:color w:themeColor="text1" w:val="000000"/>
                          <w:sz w:val="20"/>
                          <w:szCs w:val="20"/>
                        </w:rPr>
                      </w:pPr>
                      <w:r>
                        <w:rPr>
                          <w:rFonts w:ascii="Comic Sans MS" w:hAnsi="Comic Sans MS"/>
                          <w:color w:themeColor="text1" w:val="000000"/>
                          <w:sz w:val="20"/>
                          <w:szCs w:val="20"/>
                        </w:rPr>
                        <w:t>u</w:t>
                      </w:r>
                      <w:r w:rsidRPr="0065197F">
                        <w:rPr>
                          <w:rFonts w:ascii="Comic Sans MS" w:hAnsi="Comic Sans MS"/>
                          <w:color w:themeColor="text1" w:val="000000"/>
                          <w:sz w:val="20"/>
                          <w:szCs w:val="20"/>
                        </w:rPr>
                        <w:t xml:space="preserve">se ‘learning’ words </w:t>
                      </w:r>
                      <w:r w:rsidRPr="0065197F">
                        <w:rPr>
                          <w:rFonts w:ascii="Comic Sans MS" w:hAnsi="Comic Sans MS"/>
                          <w:color w:themeColor="text1" w:val="000000"/>
                          <w:sz w:val="20"/>
                          <w:szCs w:val="20"/>
                        </w:rPr>
                        <w:br/>
                      </w:r>
                      <w:r w:rsidRPr="0065197F">
                        <w:rPr>
                          <w:rFonts w:ascii="Comic Sans MS" w:hAnsi="Comic Sans MS"/>
                          <w:i/>
                          <w:color w:themeColor="text1" w:val="000000"/>
                          <w:sz w:val="20"/>
                          <w:szCs w:val="20"/>
                        </w:rPr>
                        <w:t>know/</w:t>
                      </w:r>
                      <w:r>
                        <w:rPr>
                          <w:rFonts w:ascii="Comic Sans MS" w:hAnsi="Comic Sans MS"/>
                          <w:i/>
                          <w:color w:themeColor="text1" w:val="000000"/>
                          <w:sz w:val="20"/>
                          <w:szCs w:val="20"/>
                        </w:rPr>
                        <w:t>understand/</w:t>
                      </w:r>
                      <w:r w:rsidRPr="0065197F">
                        <w:rPr>
                          <w:rFonts w:ascii="Comic Sans MS" w:hAnsi="Comic Sans MS"/>
                          <w:i/>
                          <w:color w:themeColor="text1" w:val="000000"/>
                          <w:sz w:val="20"/>
                          <w:szCs w:val="20"/>
                        </w:rPr>
                        <w:t>learn/think</w:t>
                      </w:r>
                      <w:r>
                        <w:rPr>
                          <w:rFonts w:ascii="Comic Sans MS" w:hAnsi="Comic Sans MS"/>
                          <w:i/>
                          <w:color w:themeColor="text1" w:val="000000"/>
                          <w:sz w:val="20"/>
                          <w:szCs w:val="20"/>
                        </w:rPr>
                        <w:t>/</w:t>
                      </w:r>
                      <w:r>
                        <w:rPr>
                          <w:rFonts w:ascii="Comic Sans MS" w:hAnsi="Comic Sans MS"/>
                          <w:i/>
                          <w:color w:themeColor="text1" w:val="000000"/>
                          <w:sz w:val="20"/>
                          <w:szCs w:val="20"/>
                        </w:rPr>
                        <w:br/>
                      </w:r>
                      <w:r w:rsidRPr="000247A9">
                        <w:rPr>
                          <w:rFonts w:ascii="Comic Sans MS" w:hAnsi="Comic Sans MS"/>
                          <w:i/>
                          <w:color w:themeColor="text1" w:val="000000"/>
                          <w:sz w:val="20"/>
                          <w:szCs w:val="20"/>
                        </w:rPr>
                        <w:t>use</w:t>
                      </w:r>
                    </w:p>
                    <w:p w:rsidP="000F64F6" w:rsidR="00C36339" w:rsidRDefault="00C36339" w:rsidRPr="000247A9">
                      <w:pPr>
                        <w:pStyle w:val="ListParagraph"/>
                        <w:numPr>
                          <w:ilvl w:val="0"/>
                          <w:numId w:val="38"/>
                        </w:numPr>
                        <w:spacing w:after="160" w:line="259" w:lineRule="auto"/>
                        <w:rPr>
                          <w:rFonts w:ascii="Comic Sans MS" w:hAnsi="Comic Sans MS"/>
                          <w:color w:themeColor="text1" w:val="000000"/>
                          <w:sz w:val="20"/>
                          <w:szCs w:val="20"/>
                        </w:rPr>
                      </w:pPr>
                      <w:r w:rsidRPr="000247A9">
                        <w:rPr>
                          <w:rFonts w:ascii="Comic Sans MS" w:hAnsi="Comic Sans MS"/>
                          <w:color w:themeColor="text1" w:val="000000"/>
                          <w:sz w:val="20"/>
                          <w:szCs w:val="20"/>
                        </w:rPr>
                        <w:t xml:space="preserve">consider phrasing and </w:t>
                      </w:r>
                      <w:r w:rsidRPr="000247A9">
                        <w:rPr>
                          <w:rFonts w:ascii="Comic Sans MS" w:hAnsi="Comic Sans MS"/>
                          <w:color w:themeColor="text1" w:val="000000"/>
                          <w:sz w:val="20"/>
                          <w:szCs w:val="20"/>
                        </w:rPr>
                        <w:br/>
                        <w:t>tone</w:t>
                      </w:r>
                    </w:p>
                    <w:p w:rsidP="009F0CFF" w:rsidR="00C36339" w:rsidRDefault="00C36339">
                      <w:pPr>
                        <w:jc w:val="center"/>
                      </w:pPr>
                    </w:p>
                  </w:txbxContent>
                </v:textbox>
              </v:shape>
            </w:pict>
          </mc:Fallback>
        </mc:AlternateContent>
      </w:r>
      <w:r>
        <w:rPr>
          <w:noProof/>
          <w:lang w:eastAsia="en-GB"/>
        </w:rPr>
        <mc:AlternateContent>
          <mc:Choice Requires="wps">
            <w:drawing>
              <wp:anchor allowOverlap="1" behindDoc="0" distB="0" distL="114300" distR="114300" distT="0" layoutInCell="1" locked="0" relativeHeight="251917312" simplePos="0" wp14:anchorId="1CE3EE2A" wp14:editId="6F347D0C">
                <wp:simplePos x="0" y="0"/>
                <wp:positionH relativeFrom="column">
                  <wp:posOffset>3429000</wp:posOffset>
                </wp:positionH>
                <wp:positionV relativeFrom="paragraph">
                  <wp:posOffset>839470</wp:posOffset>
                </wp:positionV>
                <wp:extent cx="2809875" cy="2676525"/>
                <wp:effectExtent b="28575" l="19050" r="28575" t="590550"/>
                <wp:wrapNone/>
                <wp:docPr id="9094" name="Rounded Rectangular Callout 9094"/>
                <wp:cNvGraphicFramePr/>
                <a:graphic xmlns:a="http://schemas.openxmlformats.org/drawingml/2006/main">
                  <a:graphicData uri="http://schemas.microsoft.com/office/word/2010/wordprocessingShape">
                    <wps:wsp>
                      <wps:cNvSpPr/>
                      <wps:spPr>
                        <a:xfrm>
                          <a:off x="0" y="0"/>
                          <a:ext cx="2809875" cy="2676525"/>
                        </a:xfrm>
                        <a:prstGeom prst="wedgeRoundRectCallout">
                          <a:avLst>
                            <a:gd fmla="val 26352" name="adj1"/>
                            <a:gd fmla="val -70118" name="adj2"/>
                            <a:gd fmla="val 16667" name="adj3"/>
                          </a:avLst>
                        </a:prstGeom>
                        <a:solidFill>
                          <a:srgbClr val="EAE5EB"/>
                        </a:solidFill>
                        <a:ln algn="ctr" cap="flat" cmpd="sng" w="28575">
                          <a:solidFill>
                            <a:srgbClr val="339933"/>
                          </a:solidFill>
                          <a:prstDash val="solid"/>
                          <a:miter lim="800000"/>
                        </a:ln>
                        <a:effectLst/>
                      </wps:spPr>
                      <wps:txbx>
                        <w:txbxContent>
                          <w:p w:rsidP="009F0CFF" w:rsidR="00C36339" w:rsidRDefault="00C36339" w:rsidRPr="0065197F">
                            <w:pPr>
                              <w:rPr>
                                <w:rFonts w:ascii="Comic Sans MS" w:hAnsi="Comic Sans MS"/>
                                <w:b/>
                                <w:color w:themeColor="text1" w:val="000000"/>
                              </w:rPr>
                            </w:pPr>
                            <w:r w:rsidRPr="0065197F">
                              <w:rPr>
                                <w:rFonts w:ascii="Comic Sans MS" w:hAnsi="Comic Sans MS"/>
                                <w:b/>
                                <w:color w:themeColor="text1" w:val="000000"/>
                              </w:rPr>
                              <w:t>Techniques to use</w:t>
                            </w:r>
                          </w:p>
                          <w:p w:rsidP="000F64F6" w:rsidR="00C36339" w:rsidRDefault="00C36339" w:rsidRPr="0065197F">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d</w:t>
                            </w:r>
                            <w:r w:rsidRPr="0065197F">
                              <w:rPr>
                                <w:rFonts w:ascii="Comic Sans MS" w:hAnsi="Comic Sans MS"/>
                                <w:color w:themeColor="text1" w:val="000000"/>
                                <w:sz w:val="20"/>
                                <w:szCs w:val="20"/>
                              </w:rPr>
                              <w:t>isplay the LI</w:t>
                            </w:r>
                          </w:p>
                          <w:p w:rsidP="000F64F6" w:rsidR="00C36339" w:rsidRDefault="00C36339" w:rsidRPr="0065197F">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m</w:t>
                            </w:r>
                            <w:r w:rsidRPr="0065197F">
                              <w:rPr>
                                <w:rFonts w:ascii="Comic Sans MS" w:hAnsi="Comic Sans MS"/>
                                <w:color w:themeColor="text1" w:val="000000"/>
                                <w:sz w:val="20"/>
                                <w:szCs w:val="20"/>
                              </w:rPr>
                              <w:t>ake LI accessible while children are working</w:t>
                            </w:r>
                          </w:p>
                          <w:p w:rsidP="000F64F6" w:rsidR="00C36339" w:rsidRDefault="00C36339" w:rsidRPr="0065197F">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d</w:t>
                            </w:r>
                            <w:r w:rsidRPr="0065197F">
                              <w:rPr>
                                <w:rFonts w:ascii="Comic Sans MS" w:hAnsi="Comic Sans MS"/>
                                <w:color w:themeColor="text1" w:val="000000"/>
                                <w:sz w:val="20"/>
                                <w:szCs w:val="20"/>
                              </w:rPr>
                              <w:t>on’t confuse LI with activity</w:t>
                            </w:r>
                          </w:p>
                          <w:p w:rsidP="000F64F6" w:rsidR="00C36339" w:rsidRDefault="00C36339" w:rsidRPr="0065197F">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b</w:t>
                            </w:r>
                            <w:r w:rsidRPr="0065197F">
                              <w:rPr>
                                <w:rFonts w:ascii="Comic Sans MS" w:hAnsi="Comic Sans MS"/>
                                <w:color w:themeColor="text1" w:val="000000"/>
                                <w:sz w:val="20"/>
                                <w:szCs w:val="20"/>
                              </w:rPr>
                              <w:t>uild the LI into the lesson introduction</w:t>
                            </w:r>
                          </w:p>
                          <w:p w:rsidP="000F64F6" w:rsidR="00C36339" w:rsidRDefault="00C36339" w:rsidRPr="0065197F">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s</w:t>
                            </w:r>
                            <w:r w:rsidRPr="0065197F">
                              <w:rPr>
                                <w:rFonts w:ascii="Comic Sans MS" w:hAnsi="Comic Sans MS"/>
                                <w:color w:themeColor="text1" w:val="000000"/>
                                <w:sz w:val="20"/>
                                <w:szCs w:val="20"/>
                              </w:rPr>
                              <w:t>ignal the LI especially to younger children</w:t>
                            </w:r>
                          </w:p>
                          <w:p w:rsidP="000F64F6" w:rsidR="00C36339" w:rsidRDefault="00C36339" w:rsidRPr="0065197F">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u</w:t>
                            </w:r>
                            <w:r w:rsidRPr="0065197F">
                              <w:rPr>
                                <w:rFonts w:ascii="Comic Sans MS" w:hAnsi="Comic Sans MS"/>
                                <w:color w:themeColor="text1" w:val="000000"/>
                                <w:sz w:val="20"/>
                                <w:szCs w:val="20"/>
                              </w:rPr>
                              <w:t>se examples</w:t>
                            </w:r>
                          </w:p>
                          <w:p w:rsidP="000F64F6" w:rsidR="00C36339" w:rsidRDefault="00C36339" w:rsidRPr="0065197F">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i</w:t>
                            </w:r>
                            <w:r w:rsidRPr="0065197F">
                              <w:rPr>
                                <w:rFonts w:ascii="Comic Sans MS" w:hAnsi="Comic Sans MS"/>
                                <w:color w:themeColor="text1" w:val="000000"/>
                                <w:sz w:val="20"/>
                                <w:szCs w:val="20"/>
                              </w:rPr>
                              <w:t>nvolve pupils in setting SC</w:t>
                            </w:r>
                          </w:p>
                          <w:p w:rsidP="009F0CFF"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6492,-4345" fillcolor="#eae5eb" id="Rounded Rectangular Callout 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" o:spid="_x0000_s1085" strokecolor="#393" strokeweight="2.25pt" style="position:absolute;left:0;text-align:left;margin-left:270pt;margin-top:66.1pt;width:221.25pt;height:210.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type="#_x0000_t62" w14:anchorId="1CE3EE2A">
                <v:textbox>
                  <w:txbxContent>
                    <w:p w:rsidP="009F0CFF" w:rsidR="00C36339" w:rsidRDefault="00C36339" w:rsidRPr="0065197F">
                      <w:pPr>
                        <w:rPr>
                          <w:rFonts w:ascii="Comic Sans MS" w:hAnsi="Comic Sans MS"/>
                          <w:b/>
                          <w:color w:themeColor="text1" w:val="000000"/>
                        </w:rPr>
                      </w:pPr>
                      <w:r w:rsidRPr="0065197F">
                        <w:rPr>
                          <w:rFonts w:ascii="Comic Sans MS" w:hAnsi="Comic Sans MS"/>
                          <w:b/>
                          <w:color w:themeColor="text1" w:val="000000"/>
                        </w:rPr>
                        <w:t>Techniques to use</w:t>
                      </w:r>
                    </w:p>
                    <w:p w:rsidP="000F64F6" w:rsidR="00C36339" w:rsidRDefault="00C36339" w:rsidRPr="0065197F">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d</w:t>
                      </w:r>
                      <w:r w:rsidRPr="0065197F">
                        <w:rPr>
                          <w:rFonts w:ascii="Comic Sans MS" w:hAnsi="Comic Sans MS"/>
                          <w:color w:themeColor="text1" w:val="000000"/>
                          <w:sz w:val="20"/>
                          <w:szCs w:val="20"/>
                        </w:rPr>
                        <w:t>isplay the LI</w:t>
                      </w:r>
                    </w:p>
                    <w:p w:rsidP="000F64F6" w:rsidR="00C36339" w:rsidRDefault="00C36339" w:rsidRPr="0065197F">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m</w:t>
                      </w:r>
                      <w:r w:rsidRPr="0065197F">
                        <w:rPr>
                          <w:rFonts w:ascii="Comic Sans MS" w:hAnsi="Comic Sans MS"/>
                          <w:color w:themeColor="text1" w:val="000000"/>
                          <w:sz w:val="20"/>
                          <w:szCs w:val="20"/>
                        </w:rPr>
                        <w:t>ake LI accessible while children are working</w:t>
                      </w:r>
                    </w:p>
                    <w:p w:rsidP="000F64F6" w:rsidR="00C36339" w:rsidRDefault="00C36339" w:rsidRPr="0065197F">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d</w:t>
                      </w:r>
                      <w:r w:rsidRPr="0065197F">
                        <w:rPr>
                          <w:rFonts w:ascii="Comic Sans MS" w:hAnsi="Comic Sans MS"/>
                          <w:color w:themeColor="text1" w:val="000000"/>
                          <w:sz w:val="20"/>
                          <w:szCs w:val="20"/>
                        </w:rPr>
                        <w:t>on’t confuse LI with activity</w:t>
                      </w:r>
                    </w:p>
                    <w:p w:rsidP="000F64F6" w:rsidR="00C36339" w:rsidRDefault="00C36339" w:rsidRPr="0065197F">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b</w:t>
                      </w:r>
                      <w:r w:rsidRPr="0065197F">
                        <w:rPr>
                          <w:rFonts w:ascii="Comic Sans MS" w:hAnsi="Comic Sans MS"/>
                          <w:color w:themeColor="text1" w:val="000000"/>
                          <w:sz w:val="20"/>
                          <w:szCs w:val="20"/>
                        </w:rPr>
                        <w:t>uild the LI into the lesson introduction</w:t>
                      </w:r>
                    </w:p>
                    <w:p w:rsidP="000F64F6" w:rsidR="00C36339" w:rsidRDefault="00C36339" w:rsidRPr="0065197F">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s</w:t>
                      </w:r>
                      <w:r w:rsidRPr="0065197F">
                        <w:rPr>
                          <w:rFonts w:ascii="Comic Sans MS" w:hAnsi="Comic Sans MS"/>
                          <w:color w:themeColor="text1" w:val="000000"/>
                          <w:sz w:val="20"/>
                          <w:szCs w:val="20"/>
                        </w:rPr>
                        <w:t>ignal the LI especially to younger children</w:t>
                      </w:r>
                    </w:p>
                    <w:p w:rsidP="000F64F6" w:rsidR="00C36339" w:rsidRDefault="00C36339" w:rsidRPr="0065197F">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u</w:t>
                      </w:r>
                      <w:r w:rsidRPr="0065197F">
                        <w:rPr>
                          <w:rFonts w:ascii="Comic Sans MS" w:hAnsi="Comic Sans MS"/>
                          <w:color w:themeColor="text1" w:val="000000"/>
                          <w:sz w:val="20"/>
                          <w:szCs w:val="20"/>
                        </w:rPr>
                        <w:t>se examples</w:t>
                      </w:r>
                    </w:p>
                    <w:p w:rsidP="000F64F6" w:rsidR="00C36339" w:rsidRDefault="00C36339" w:rsidRPr="0065197F">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i</w:t>
                      </w:r>
                      <w:r w:rsidRPr="0065197F">
                        <w:rPr>
                          <w:rFonts w:ascii="Comic Sans MS" w:hAnsi="Comic Sans MS"/>
                          <w:color w:themeColor="text1" w:val="000000"/>
                          <w:sz w:val="20"/>
                          <w:szCs w:val="20"/>
                        </w:rPr>
                        <w:t>nvolve pupils in setting SC</w:t>
                      </w:r>
                    </w:p>
                    <w:p w:rsidP="009F0CFF" w:rsidR="00C36339" w:rsidRDefault="00C36339">
                      <w:pPr>
                        <w:jc w:val="center"/>
                      </w:pPr>
                    </w:p>
                  </w:txbxContent>
                </v:textbox>
              </v:shape>
            </w:pict>
          </mc:Fallback>
        </mc:AlternateContent>
      </w:r>
      <w:r>
        <w:rPr>
          <w:noProof/>
          <w:lang w:eastAsia="en-GB"/>
        </w:rPr>
        <mc:AlternateContent>
          <mc:Choice Requires="wps">
            <w:drawing>
              <wp:anchor allowOverlap="1" behindDoc="0" distB="0" distL="114300" distR="114300" distT="0" layoutInCell="1" locked="0" relativeHeight="251918336" simplePos="0" wp14:anchorId="4BAE339D" wp14:editId="74FEEA6B">
                <wp:simplePos x="0" y="0"/>
                <wp:positionH relativeFrom="column">
                  <wp:posOffset>1755775</wp:posOffset>
                </wp:positionH>
                <wp:positionV relativeFrom="paragraph">
                  <wp:posOffset>2397760</wp:posOffset>
                </wp:positionV>
                <wp:extent cx="1759585" cy="1296521"/>
                <wp:effectExtent b="227965" l="114300" r="107315" t="228600"/>
                <wp:wrapNone/>
                <wp:docPr id="9095" name="Round Diagonal Corner Rectangle 9095"/>
                <wp:cNvGraphicFramePr/>
                <a:graphic xmlns:a="http://schemas.openxmlformats.org/drawingml/2006/main">
                  <a:graphicData uri="http://schemas.microsoft.com/office/word/2010/wordprocessingShape">
                    <wps:wsp>
                      <wps:cNvSpPr/>
                      <wps:spPr>
                        <a:xfrm rot="20679007">
                          <a:off x="0" y="0"/>
                          <a:ext cx="1759585" cy="1296521"/>
                        </a:xfrm>
                        <a:prstGeom prst="round2DiagRect">
                          <a:avLst/>
                        </a:prstGeom>
                        <a:solidFill>
                          <a:srgbClr val="FFFF00"/>
                        </a:solidFill>
                        <a:ln algn="ctr" cap="flat" cmpd="sng" w="12700">
                          <a:solidFill>
                            <a:sysClr lastClr="000000" val="windowText"/>
                          </a:solidFill>
                          <a:prstDash val="solid"/>
                          <a:miter lim="800000"/>
                        </a:ln>
                        <a:effectLst/>
                      </wps:spPr>
                      <wps:txbx>
                        <w:txbxContent>
                          <w:p w:rsidP="009F0CFF" w:rsidR="00C36339" w:rsidRDefault="00C36339" w:rsidRPr="003D719F">
                            <w:pPr>
                              <w:jc w:val="center"/>
                              <w:rPr>
                                <w:i/>
                                <w:color w:themeColor="text1" w:val="000000"/>
                                <w:sz w:val="18"/>
                                <w:szCs w:val="18"/>
                              </w:rPr>
                            </w:pPr>
                            <w:r w:rsidRPr="00B60AFC">
                              <w:rPr>
                                <w:b/>
                                <w:i/>
                                <w:color w:themeColor="text1" w:val="000000"/>
                                <w:sz w:val="18"/>
                                <w:szCs w:val="18"/>
                              </w:rPr>
                              <w:t>“Research tells us that goals which are specific, clear, challenging but not outwith the student’s reach have the most effect on performance.”</w:t>
                            </w:r>
                            <w:r>
                              <w:rPr>
                                <w:b/>
                                <w:i/>
                                <w:color w:themeColor="text1" w:val="000000"/>
                                <w:sz w:val="20"/>
                                <w:szCs w:val="20"/>
                              </w:rPr>
                              <w:br/>
                              <w:t xml:space="preserve">                        </w:t>
                            </w:r>
                            <w:r w:rsidRPr="003D719F">
                              <w:rPr>
                                <w:i/>
                                <w:color w:themeColor="text1" w:val="000000"/>
                                <w:sz w:val="18"/>
                                <w:szCs w:val="18"/>
                              </w:rPr>
                              <w:t>Caroline Gipps</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1796480,,5400" coordsize="1759585,1296521" fillcolor="yellow" id="Round Diagonal Corner Rectangle 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" o:spid="_x0000_s1086" o:spt="100" path="m216091,l1759585,r,l1759585,1080430v,119344,-96747,216091,-216091,216091l,1296521r,l,216091c,96747,96747,,216091,xe" strokecolor="windowText" strokeweight="1pt" style="position:absolute;left:0;text-align:left;margin-left:138.25pt;margin-top:188.8pt;width:138.55pt;height:102.1pt;rotation:-1005970fd;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4BAE339D">
                <v:stroke joinstyle="miter"/>
                <v:formulas/>
                <v:path arrowok="t" o:connectangles="0,0,0,0,0,0,0,0,0" o:connectlocs="216091,0;1759585,0;1759585,0;1759585,1080430;1543494,1296521;0,1296521;0,1296521;0,216091;216091,0" o:connecttype="custom" textboxrect="0,0,1759585,1296521"/>
                <v:textbox>
                  <w:txbxContent>
                    <w:p w:rsidP="009F0CFF" w:rsidR="00C36339" w:rsidRDefault="00C36339" w:rsidRPr="003D719F">
                      <w:pPr>
                        <w:jc w:val="center"/>
                        <w:rPr>
                          <w:i/>
                          <w:color w:themeColor="text1" w:val="000000"/>
                          <w:sz w:val="18"/>
                          <w:szCs w:val="18"/>
                        </w:rPr>
                      </w:pPr>
                      <w:r w:rsidRPr="00B60AFC">
                        <w:rPr>
                          <w:b/>
                          <w:i/>
                          <w:color w:themeColor="text1" w:val="000000"/>
                          <w:sz w:val="18"/>
                          <w:szCs w:val="18"/>
                        </w:rPr>
                        <w:t>“Research tells us that goals which are specific, clear, challenging but not outwith the student’s reach have the most effect on performance.”</w:t>
                      </w:r>
                      <w:r>
                        <w:rPr>
                          <w:b/>
                          <w:i/>
                          <w:color w:themeColor="text1" w:val="000000"/>
                          <w:sz w:val="20"/>
                          <w:szCs w:val="20"/>
                        </w:rPr>
                        <w:br/>
                        <w:t xml:space="preserve">                        </w:t>
                      </w:r>
                      <w:r w:rsidRPr="003D719F">
                        <w:rPr>
                          <w:i/>
                          <w:color w:themeColor="text1" w:val="000000"/>
                          <w:sz w:val="18"/>
                          <w:szCs w:val="18"/>
                        </w:rPr>
                        <w:t>Caroline Gipps</w:t>
                      </w:r>
                    </w:p>
                  </w:txbxContent>
                </v:textbox>
              </v:shape>
            </w:pict>
          </mc:Fallback>
        </mc:AlternateContent>
      </w:r>
      <w:r>
        <w:br w:type="page"/>
      </w:r>
    </w:p>
    <w:p w:rsidP="00E540B4" w:rsidR="009F0CFF" w:rsidRDefault="009F0CFF">
      <w:pPr>
        <w:pStyle w:val="ListParagraph"/>
      </w:pPr>
      <w:r>
        <w:rPr>
          <w:noProof/>
          <w:lang w:eastAsia="en-GB"/>
        </w:rPr>
        <w:lastRenderedPageBreak/>
        <mc:AlternateContent>
          <mc:Choice Requires="wps">
            <w:drawing>
              <wp:anchor allowOverlap="1" behindDoc="0" distB="0" distL="114300" distR="114300" distT="0" layoutInCell="1" locked="0" relativeHeight="251922432" simplePos="0" wp14:anchorId="727409A6" wp14:editId="68A30C07">
                <wp:simplePos x="0" y="0"/>
                <wp:positionH relativeFrom="margin">
                  <wp:align>center</wp:align>
                </wp:positionH>
                <wp:positionV relativeFrom="paragraph">
                  <wp:posOffset>4445</wp:posOffset>
                </wp:positionV>
                <wp:extent cx="4482427" cy="2139351"/>
                <wp:effectExtent b="13335" l="0" r="13970" t="0"/>
                <wp:wrapNone/>
                <wp:docPr id="9096" name="Flowchart: Magnetic Disk 9096"/>
                <wp:cNvGraphicFramePr/>
                <a:graphic xmlns:a="http://schemas.openxmlformats.org/drawingml/2006/main">
                  <a:graphicData uri="http://schemas.microsoft.com/office/word/2010/wordprocessingShape">
                    <wps:wsp>
                      <wps:cNvSpPr/>
                      <wps:spPr>
                        <a:xfrm>
                          <a:off x="0" y="0"/>
                          <a:ext cx="4482427" cy="2139351"/>
                        </a:xfrm>
                        <a:prstGeom prst="flowChartMagneticDisk">
                          <a:avLst/>
                        </a:prstGeom>
                        <a:solidFill>
                          <a:srgbClr val="45A5ED"/>
                        </a:solidFill>
                        <a:ln algn="ctr" cap="flat" cmpd="sng" w="12700">
                          <a:solidFill>
                            <a:srgbClr val="92278F">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45a5ed" id="Flowchart: Magnetic Disk 9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" o:spid="_x0000_s1026" strokecolor="#6a1a68" strokeweight="1pt" style="position:absolute;margin-left:0;margin-top:.35pt;width:352.95pt;height:168.45pt;z-index:251922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type="#_x0000_t132" w14:anchorId="2E441DAA">
                <v:stroke joinstyle="miter"/>
                <w10:wrap anchorx="margin"/>
              </v:shape>
            </w:pict>
          </mc:Fallback>
        </mc:AlternateContent>
      </w:r>
      <w:r>
        <w:rPr>
          <w:noProof/>
          <w:lang w:eastAsia="en-GB"/>
        </w:rPr>
        <mc:AlternateContent>
          <mc:Choice Requires="wps">
            <w:drawing>
              <wp:anchor allowOverlap="1" behindDoc="0" distB="0" distL="114300" distR="114300" distT="0" layoutInCell="1" locked="0" relativeHeight="251924480" simplePos="0" wp14:anchorId="521169F1" wp14:editId="011A36FE">
                <wp:simplePos x="0" y="0"/>
                <wp:positionH relativeFrom="margin">
                  <wp:posOffset>2447925</wp:posOffset>
                </wp:positionH>
                <wp:positionV relativeFrom="paragraph">
                  <wp:posOffset>66675</wp:posOffset>
                </wp:positionV>
                <wp:extent cx="971550" cy="519421"/>
                <wp:effectExtent b="0" l="0" r="0" t="0"/>
                <wp:wrapNone/>
                <wp:docPr id="9097" name="Text Box 9097"/>
                <wp:cNvGraphicFramePr/>
                <a:graphic xmlns:a="http://schemas.openxmlformats.org/drawingml/2006/main">
                  <a:graphicData uri="http://schemas.microsoft.com/office/word/2010/wordprocessingShape">
                    <wps:wsp>
                      <wps:cNvSpPr txBox="1"/>
                      <wps:spPr>
                        <a:xfrm>
                          <a:off x="0" y="0"/>
                          <a:ext cx="971550" cy="519421"/>
                        </a:xfrm>
                        <a:prstGeom prst="rect">
                          <a:avLst/>
                        </a:prstGeom>
                        <a:solidFill>
                          <a:srgbClr val="45A5ED"/>
                        </a:solidFill>
                        <a:ln>
                          <a:noFill/>
                        </a:ln>
                        <a:effectLst/>
                      </wps:spPr>
                      <wps:txbx>
                        <w:txbxContent>
                          <w:p w:rsidP="009F0CFF" w:rsidR="00C36339" w:rsidRDefault="00C36339" w:rsidRPr="0092541D">
                            <w:pPr>
                              <w:pStyle w:val="Caption"/>
                              <w:jc w:val="center"/>
                              <w:rPr>
                                <w:b/>
                                <w:noProof/>
                                <w:color w:val="auto"/>
                                <w:sz w:val="36"/>
                                <w:szCs w:val="36"/>
                              </w:rPr>
                            </w:pPr>
                            <w:r>
                              <w:rPr>
                                <w:b/>
                                <w:bCs/>
                                <w:color w:val="auto"/>
                                <w:sz w:val="36"/>
                                <w:szCs w:val="36"/>
                              </w:rPr>
                              <w:t>Success Criteria</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45a5ed" id="Text Box 9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" o:spid="_x0000_s1087" stroked="f" style="position:absolute;left:0;text-align:left;margin-left:192.75pt;margin-top:5.25pt;width:76.5pt;height:40.9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521169F1">
                <v:textbox inset="0,0,0,0">
                  <w:txbxContent>
                    <w:p w:rsidP="009F0CFF" w:rsidR="00C36339" w:rsidRDefault="00C36339" w:rsidRPr="0092541D">
                      <w:pPr>
                        <w:pStyle w:val="Caption"/>
                        <w:jc w:val="center"/>
                        <w:rPr>
                          <w:b/>
                          <w:noProof/>
                          <w:color w:val="auto"/>
                          <w:sz w:val="36"/>
                          <w:szCs w:val="36"/>
                        </w:rPr>
                      </w:pPr>
                      <w:r>
                        <w:rPr>
                          <w:b/>
                          <w:bCs/>
                          <w:color w:val="auto"/>
                          <w:sz w:val="36"/>
                          <w:szCs w:val="36"/>
                        </w:rPr>
                        <w:t>Success Criteria</w:t>
                      </w:r>
                    </w:p>
                  </w:txbxContent>
                </v:textbox>
                <w10:wrap anchorx="margin"/>
              </v:shape>
            </w:pict>
          </mc:Fallback>
        </mc:AlternateContent>
      </w: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r>
        <w:rPr>
          <w:noProof/>
          <w:lang w:eastAsia="en-GB"/>
        </w:rPr>
        <mc:AlternateContent>
          <mc:Choice Requires="wps">
            <w:drawing>
              <wp:anchor allowOverlap="1" behindDoc="0" distB="0" distL="114300" distR="114300" distT="0" layoutInCell="1" locked="0" relativeHeight="251923456" simplePos="0" wp14:anchorId="65BC6C16" wp14:editId="088B8294">
                <wp:simplePos x="0" y="0"/>
                <wp:positionH relativeFrom="margin">
                  <wp:align>center</wp:align>
                </wp:positionH>
                <wp:positionV relativeFrom="paragraph">
                  <wp:posOffset>85747</wp:posOffset>
                </wp:positionV>
                <wp:extent cx="4013835" cy="1104900"/>
                <wp:effectExtent b="0" l="0" r="5715" t="0"/>
                <wp:wrapNone/>
                <wp:docPr id="9098" name="Text Box 9098"/>
                <wp:cNvGraphicFramePr/>
                <a:graphic xmlns:a="http://schemas.openxmlformats.org/drawingml/2006/main">
                  <a:graphicData uri="http://schemas.microsoft.com/office/word/2010/wordprocessingShape">
                    <wps:wsp>
                      <wps:cNvSpPr txBox="1"/>
                      <wps:spPr>
                        <a:xfrm>
                          <a:off x="0" y="0"/>
                          <a:ext cx="4013835" cy="1104900"/>
                        </a:xfrm>
                        <a:prstGeom prst="rect">
                          <a:avLst/>
                        </a:prstGeom>
                        <a:solidFill>
                          <a:srgbClr val="45A5ED"/>
                        </a:solidFill>
                        <a:ln>
                          <a:noFill/>
                        </a:ln>
                        <a:effectLst/>
                      </wps:spPr>
                      <wps:txbx>
                        <w:txbxContent>
                          <w:p w:rsidP="009F0CFF" w:rsidR="00C36339" w:rsidRDefault="00C36339" w:rsidRPr="0085045C">
                            <w:pPr>
                              <w:pStyle w:val="Caption"/>
                              <w:jc w:val="center"/>
                              <w:rPr>
                                <w:b/>
                                <w:sz w:val="2"/>
                                <w:szCs w:val="2"/>
                              </w:rPr>
                            </w:pPr>
                          </w:p>
                          <w:p w:rsidP="009F0CFF" w:rsidR="00C36339" w:rsidRDefault="00C36339" w:rsidRPr="00203C3D">
                            <w:pPr>
                              <w:pStyle w:val="Caption"/>
                              <w:jc w:val="center"/>
                              <w:rPr>
                                <w:b/>
                                <w:color w:themeColor="background1" w:val="FFFFFF"/>
                                <w:sz w:val="24"/>
                                <w:szCs w:val="24"/>
                              </w:rPr>
                            </w:pPr>
                            <w:r w:rsidRPr="00203C3D">
                              <w:rPr>
                                <w:b/>
                                <w:color w:themeColor="background1" w:val="FFFFFF"/>
                                <w:sz w:val="24"/>
                                <w:szCs w:val="24"/>
                              </w:rPr>
                              <w:t>Clear, relevant and measurable definitions of</w:t>
                            </w:r>
                          </w:p>
                          <w:p w:rsidP="009F0CFF" w:rsidR="00C36339" w:rsidRDefault="00C36339" w:rsidRPr="00203C3D">
                            <w:pPr>
                              <w:pStyle w:val="Caption"/>
                              <w:jc w:val="center"/>
                              <w:rPr>
                                <w:b/>
                                <w:color w:themeColor="background1" w:val="FFFFFF"/>
                                <w:sz w:val="24"/>
                                <w:szCs w:val="24"/>
                              </w:rPr>
                            </w:pPr>
                            <w:r w:rsidRPr="00203C3D">
                              <w:rPr>
                                <w:b/>
                                <w:color w:themeColor="background1" w:val="FFFFFF"/>
                                <w:sz w:val="24"/>
                                <w:szCs w:val="24"/>
                              </w:rPr>
                              <w:t>success criteria.</w:t>
                            </w:r>
                          </w:p>
                          <w:p w:rsidP="009F0CFF" w:rsidR="00C36339" w:rsidRDefault="00C36339" w:rsidRPr="00203C3D">
                            <w:pPr>
                              <w:jc w:val="center"/>
                              <w:rPr>
                                <w:b/>
                                <w:i/>
                                <w:color w:themeColor="background1" w:val="FFFFFF"/>
                              </w:rPr>
                            </w:pPr>
                            <w:r w:rsidRPr="00203C3D">
                              <w:rPr>
                                <w:b/>
                                <w:i/>
                                <w:color w:themeColor="background1" w:val="FFFFFF"/>
                              </w:rPr>
                              <w:t>Learners involved in creating them in pupil language.</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45a5ed" id="Text Box 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" o:spid="_x0000_s1088" stroked="f" style="position:absolute;left:0;text-align:left;margin-left:0;margin-top:6.75pt;width:316.05pt;height:87pt;z-index:251923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5BC6C16">
                <v:textbox inset="0,0,0,0">
                  <w:txbxContent>
                    <w:p w:rsidP="009F0CFF" w:rsidR="00C36339" w:rsidRDefault="00C36339" w:rsidRPr="0085045C">
                      <w:pPr>
                        <w:pStyle w:val="Caption"/>
                        <w:jc w:val="center"/>
                        <w:rPr>
                          <w:b/>
                          <w:sz w:val="2"/>
                          <w:szCs w:val="2"/>
                        </w:rPr>
                      </w:pPr>
                    </w:p>
                    <w:p w:rsidP="009F0CFF" w:rsidR="00C36339" w:rsidRDefault="00C36339" w:rsidRPr="00203C3D">
                      <w:pPr>
                        <w:pStyle w:val="Caption"/>
                        <w:jc w:val="center"/>
                        <w:rPr>
                          <w:b/>
                          <w:color w:themeColor="background1" w:val="FFFFFF"/>
                          <w:sz w:val="24"/>
                          <w:szCs w:val="24"/>
                        </w:rPr>
                      </w:pPr>
                      <w:r w:rsidRPr="00203C3D">
                        <w:rPr>
                          <w:b/>
                          <w:color w:themeColor="background1" w:val="FFFFFF"/>
                          <w:sz w:val="24"/>
                          <w:szCs w:val="24"/>
                        </w:rPr>
                        <w:t>Clear, relevant and measurable definitions of</w:t>
                      </w:r>
                    </w:p>
                    <w:p w:rsidP="009F0CFF" w:rsidR="00C36339" w:rsidRDefault="00C36339" w:rsidRPr="00203C3D">
                      <w:pPr>
                        <w:pStyle w:val="Caption"/>
                        <w:jc w:val="center"/>
                        <w:rPr>
                          <w:b/>
                          <w:color w:themeColor="background1" w:val="FFFFFF"/>
                          <w:sz w:val="24"/>
                          <w:szCs w:val="24"/>
                        </w:rPr>
                      </w:pPr>
                      <w:r w:rsidRPr="00203C3D">
                        <w:rPr>
                          <w:b/>
                          <w:color w:themeColor="background1" w:val="FFFFFF"/>
                          <w:sz w:val="24"/>
                          <w:szCs w:val="24"/>
                        </w:rPr>
                        <w:t>success criteria.</w:t>
                      </w:r>
                    </w:p>
                    <w:p w:rsidP="009F0CFF" w:rsidR="00C36339" w:rsidRDefault="00C36339" w:rsidRPr="00203C3D">
                      <w:pPr>
                        <w:jc w:val="center"/>
                        <w:rPr>
                          <w:b/>
                          <w:i/>
                          <w:color w:themeColor="background1" w:val="FFFFFF"/>
                        </w:rPr>
                      </w:pPr>
                      <w:r w:rsidRPr="00203C3D">
                        <w:rPr>
                          <w:b/>
                          <w:i/>
                          <w:color w:themeColor="background1" w:val="FFFFFF"/>
                        </w:rPr>
                        <w:t>Learners involved in creating them in pupil language.</w:t>
                      </w:r>
                    </w:p>
                  </w:txbxContent>
                </v:textbox>
                <w10:wrap anchorx="margin"/>
              </v:shape>
            </w:pict>
          </mc:Fallback>
        </mc:AlternateContent>
      </w: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rsidRPr="009F0CFF">
      <w:pPr>
        <w:pStyle w:val="ListParagraph"/>
        <w:rPr>
          <w:b/>
          <w:sz w:val="32"/>
          <w:szCs w:val="32"/>
        </w:rPr>
      </w:pPr>
    </w:p>
    <w:p w:rsidP="00E540B4" w:rsidR="009F0CFF" w:rsidRDefault="009F0CFF" w:rsidRPr="009F0CFF">
      <w:pPr>
        <w:pStyle w:val="ListParagraph"/>
        <w:rPr>
          <w:sz w:val="32"/>
          <w:szCs w:val="32"/>
        </w:rPr>
      </w:pPr>
    </w:p>
    <w:p w:rsidP="00E540B4" w:rsidR="009F0CFF" w:rsidRDefault="003A63F2" w:rsidRPr="009F0CFF">
      <w:pPr>
        <w:pStyle w:val="ListParagraph"/>
        <w:rPr>
          <w:sz w:val="32"/>
          <w:szCs w:val="32"/>
        </w:rPr>
      </w:pPr>
      <w:r>
        <w:rPr>
          <w:noProof/>
          <w:lang w:eastAsia="en-GB"/>
        </w:rPr>
        <mc:AlternateContent>
          <mc:Choice Requires="wps">
            <w:drawing>
              <wp:anchor allowOverlap="1" behindDoc="0" distB="0" distL="114300" distR="114300" distT="0" layoutInCell="1" locked="0" relativeHeight="251927552" simplePos="0" wp14:anchorId="6B1D2CFF" wp14:editId="4EFC5318">
                <wp:simplePos x="0" y="0"/>
                <wp:positionH relativeFrom="margin">
                  <wp:align>center</wp:align>
                </wp:positionH>
                <wp:positionV relativeFrom="paragraph">
                  <wp:posOffset>49290</wp:posOffset>
                </wp:positionV>
                <wp:extent cx="457200" cy="971550"/>
                <wp:effectExtent b="38100" l="19050" r="19050" t="0"/>
                <wp:wrapNone/>
                <wp:docPr id="9099" name="Down Arrow 9099"/>
                <wp:cNvGraphicFramePr/>
                <a:graphic xmlns:a="http://schemas.openxmlformats.org/drawingml/2006/main">
                  <a:graphicData uri="http://schemas.microsoft.com/office/word/2010/wordprocessingShape">
                    <wps:wsp>
                      <wps:cNvSpPr/>
                      <wps:spPr>
                        <a:xfrm>
                          <a:off x="0" y="0"/>
                          <a:ext cx="457200" cy="971550"/>
                        </a:xfrm>
                        <a:prstGeom prst="downArrow">
                          <a:avLst/>
                        </a:prstGeom>
                        <a:solidFill>
                          <a:sysClr lastClr="FFFFFF" val="window"/>
                        </a:solidFill>
                        <a:ln algn="ctr" cap="flat" cmpd="sng" w="12700">
                          <a:solidFill>
                            <a:srgbClr val="92278F">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6518" fillcolor="window" id="Down Arrow 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" o:spid="_x0000_s1026" strokecolor="#6a1a68" strokeweight="1pt" style="position:absolute;margin-left:0;margin-top:3.9pt;width:36pt;height:76.5pt;z-index:251927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type="#_x0000_t67" w14:anchorId="3061493A">
                <w10:wrap anchorx="margin"/>
              </v:shape>
            </w:pict>
          </mc:Fallback>
        </mc:AlternateContent>
      </w:r>
    </w:p>
    <w:p w:rsidP="00E540B4" w:rsidR="009F0CFF" w:rsidRDefault="009F0CFF" w:rsidRPr="009F0CFF">
      <w:pPr>
        <w:pStyle w:val="ListParagraph"/>
        <w:rPr>
          <w:b/>
          <w:sz w:val="32"/>
          <w:szCs w:val="32"/>
        </w:rPr>
      </w:pPr>
    </w:p>
    <w:p w:rsidP="00E540B4" w:rsidR="009F0CFF" w:rsidRDefault="009F0CFF" w:rsidRPr="009F0CFF">
      <w:pPr>
        <w:pStyle w:val="ListParagraph"/>
        <w:rPr>
          <w:b/>
          <w:sz w:val="32"/>
          <w:szCs w:val="32"/>
        </w:rPr>
      </w:pPr>
    </w:p>
    <w:p w:rsidP="00E540B4" w:rsidR="009F0CFF" w:rsidRDefault="009F0CFF" w:rsidRPr="009F0CFF">
      <w:pPr>
        <w:pStyle w:val="ListParagraph"/>
        <w:rPr>
          <w:b/>
          <w:sz w:val="32"/>
          <w:szCs w:val="32"/>
        </w:rPr>
      </w:pPr>
      <w:r>
        <w:rPr>
          <w:noProof/>
          <w:lang w:eastAsia="en-GB"/>
        </w:rPr>
        <mc:AlternateContent>
          <mc:Choice Requires="wps">
            <w:drawing>
              <wp:anchor allowOverlap="1" behindDoc="0" distB="0" distL="114300" distR="114300" distT="0" layoutInCell="1" locked="0" relativeHeight="251925504" simplePos="0" wp14:anchorId="0D3DBEB8" wp14:editId="14CA53BE">
                <wp:simplePos x="0" y="0"/>
                <wp:positionH relativeFrom="margin">
                  <wp:align>center</wp:align>
                </wp:positionH>
                <wp:positionV relativeFrom="paragraph">
                  <wp:posOffset>14605</wp:posOffset>
                </wp:positionV>
                <wp:extent cx="4481830" cy="2854960"/>
                <wp:effectExtent b="21590" l="0" r="13970" t="0"/>
                <wp:wrapNone/>
                <wp:docPr id="9100" name="Flowchart: Magnetic Disk 9100"/>
                <wp:cNvGraphicFramePr/>
                <a:graphic xmlns:a="http://schemas.openxmlformats.org/drawingml/2006/main">
                  <a:graphicData uri="http://schemas.microsoft.com/office/word/2010/wordprocessingShape">
                    <wps:wsp>
                      <wps:cNvSpPr/>
                      <wps:spPr>
                        <a:xfrm>
                          <a:off x="0" y="0"/>
                          <a:ext cx="4481830" cy="2854960"/>
                        </a:xfrm>
                        <a:prstGeom prst="flowChartMagneticDisk">
                          <a:avLst/>
                        </a:prstGeom>
                        <a:solidFill>
                          <a:srgbClr val="45A5ED"/>
                        </a:solidFill>
                        <a:ln algn="ctr" cap="flat" cmpd="sng" w="12700">
                          <a:solidFill>
                            <a:srgbClr val="92278F">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45a5ed" id="Flowchart: Magnetic Disk 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" o:spid="_x0000_s1026" strokecolor="#6a1a68" strokeweight="1pt" style="position:absolute;margin-left:0;margin-top:1.15pt;width:352.9pt;height:224.8pt;z-index:251925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type="#_x0000_t132" w14:anchorId="62178383">
                <v:stroke joinstyle="miter"/>
                <w10:wrap anchorx="margin"/>
              </v:shape>
            </w:pict>
          </mc:Fallback>
        </mc:AlternateContent>
      </w:r>
    </w:p>
    <w:p w:rsidP="00E540B4" w:rsidR="009F0CFF" w:rsidRDefault="009F0CFF" w:rsidRPr="009F0CFF">
      <w:pPr>
        <w:pStyle w:val="ListParagraph"/>
        <w:rPr>
          <w:b/>
          <w:sz w:val="32"/>
          <w:szCs w:val="32"/>
        </w:rPr>
      </w:pPr>
    </w:p>
    <w:p w:rsidP="00E540B4" w:rsidR="009F0CFF" w:rsidRDefault="009F0CFF">
      <w:pPr>
        <w:pStyle w:val="ListParagraph"/>
      </w:pPr>
      <w:r>
        <w:rPr>
          <w:noProof/>
          <w:lang w:eastAsia="en-GB"/>
        </w:rPr>
        <mc:AlternateContent>
          <mc:Choice Requires="wps">
            <w:drawing>
              <wp:anchor allowOverlap="1" behindDoc="0" distB="0" distL="114300" distR="114300" distT="0" layoutInCell="1" locked="0" relativeHeight="251926528" simplePos="0" wp14:anchorId="30FB4AA9" wp14:editId="336BF66F">
                <wp:simplePos x="0" y="0"/>
                <wp:positionH relativeFrom="margin">
                  <wp:posOffset>1311472</wp:posOffset>
                </wp:positionH>
                <wp:positionV relativeFrom="paragraph">
                  <wp:posOffset>39523</wp:posOffset>
                </wp:positionV>
                <wp:extent cx="3409950" cy="635"/>
                <wp:effectExtent b="16510" l="0" r="19050" t="0"/>
                <wp:wrapNone/>
                <wp:docPr id="9101" name="Text Box 9101"/>
                <wp:cNvGraphicFramePr/>
                <a:graphic xmlns:a="http://schemas.openxmlformats.org/drawingml/2006/main">
                  <a:graphicData uri="http://schemas.microsoft.com/office/word/2010/wordprocessingShape">
                    <wps:wsp>
                      <wps:cNvSpPr txBox="1"/>
                      <wps:spPr>
                        <a:xfrm>
                          <a:off x="0" y="0"/>
                          <a:ext cx="3409950" cy="635"/>
                        </a:xfrm>
                        <a:prstGeom prst="rect">
                          <a:avLst/>
                        </a:prstGeom>
                        <a:solidFill>
                          <a:srgbClr val="45A5ED"/>
                        </a:solidFill>
                        <a:ln>
                          <a:solidFill>
                            <a:srgbClr val="45A5ED"/>
                          </a:solidFill>
                        </a:ln>
                        <a:effectLst/>
                      </wps:spPr>
                      <wps:txbx>
                        <w:txbxContent>
                          <w:p w:rsidP="009F0CFF" w:rsidR="00C36339" w:rsidRDefault="00C36339" w:rsidRPr="0085045C">
                            <w:pPr>
                              <w:pStyle w:val="Caption"/>
                              <w:rPr>
                                <w:noProof/>
                                <w:color w:themeColor="background1" w:val="FFFFFF"/>
                                <w:sz w:val="24"/>
                                <w:szCs w:val="24"/>
                              </w:rPr>
                            </w:pPr>
                            <w:r w:rsidRPr="0085045C">
                              <w:rPr>
                                <w:noProof/>
                                <w:color w:themeColor="background1" w:val="FFFFFF"/>
                                <w:sz w:val="24"/>
                                <w:szCs w:val="24"/>
                              </w:rPr>
                              <w:t>Success criteria are suggested ways to achieve the learning intention.</w:t>
                            </w:r>
                          </w:p>
                          <w:p w:rsidP="009F0CFF" w:rsidR="00C36339" w:rsidRDefault="00C36339" w:rsidRPr="0085045C">
                            <w:pPr>
                              <w:pStyle w:val="Caption"/>
                              <w:rPr>
                                <w:noProof/>
                                <w:color w:themeColor="background1" w:val="FFFFFF"/>
                                <w:sz w:val="24"/>
                                <w:szCs w:val="24"/>
                              </w:rPr>
                            </w:pPr>
                            <w:r w:rsidRPr="0085045C">
                              <w:rPr>
                                <w:noProof/>
                                <w:color w:themeColor="background1" w:val="FFFFFF"/>
                                <w:sz w:val="24"/>
                                <w:szCs w:val="24"/>
                              </w:rPr>
                              <w:t>Sharing success criteria enables learners to feel confident about how to achieve success in a lesson.</w:t>
                            </w:r>
                          </w:p>
                          <w:p w:rsidP="009F0CFF" w:rsidR="00C36339" w:rsidRDefault="00C36339" w:rsidRPr="0085045C">
                            <w:pPr>
                              <w:pStyle w:val="Caption"/>
                              <w:rPr>
                                <w:noProof/>
                                <w:color w:themeColor="background1" w:val="FFFFFF"/>
                                <w:sz w:val="24"/>
                                <w:szCs w:val="24"/>
                              </w:rPr>
                            </w:pPr>
                            <w:r w:rsidRPr="0085045C">
                              <w:rPr>
                                <w:noProof/>
                                <w:color w:themeColor="background1" w:val="FFFFFF"/>
                                <w:sz w:val="24"/>
                                <w:szCs w:val="24"/>
                              </w:rPr>
                              <w:t>As you plan and consider your success criteria you should ensure that they are directly linked to your learning intentions and the evidence of learning which you will be aiming to collect.</w:t>
                            </w:r>
                          </w:p>
                        </w:txbxContent>
                      </wps:txbx>
                      <wps:bodyPr anchor="t" anchorCtr="0" bIns="0" compatLnSpc="1" forceAA="0" fromWordArt="0" horzOverflow="overflow" lIns="0" numCol="1" rIns="0" rot="0" rtlCol="0" spcCol="0" spcFirstLastPara="0" tIns="0" vert="horz" vertOverflow="overflow" wrap="square">
                        <a:prstTxWarp prst="textNoShape">
                          <a:avLst/>
                        </a:prstTxWarp>
                        <a:spAutoFit/>
                      </wps:bodyPr>
                    </wps:wsp>
                  </a:graphicData>
                </a:graphic>
                <wp14:sizeRelH relativeFrom="margin">
                  <wp14:pctWidth>0</wp14:pctWidth>
                </wp14:sizeRelH>
              </wp:anchor>
            </w:drawing>
          </mc:Choice>
          <mc:Fallback>
            <w:pict>
              <v:shape fillcolor="#45a5ed" id="Text Box 9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" o:spid="_x0000_s1089" strokecolor="#45a5ed" style="position:absolute;left:0;text-align:left;margin-left:103.25pt;margin-top:3.1pt;width:268.5pt;height:.05pt;z-index:251926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type="#_x0000_t202" w14:anchorId="30FB4AA9">
                <v:textbox inset="0,0,0,0" style="mso-fit-shape-to-text:t">
                  <w:txbxContent>
                    <w:p w:rsidP="009F0CFF" w:rsidR="00C36339" w:rsidRDefault="00C36339" w:rsidRPr="0085045C">
                      <w:pPr>
                        <w:pStyle w:val="Caption"/>
                        <w:rPr>
                          <w:noProof/>
                          <w:color w:themeColor="background1" w:val="FFFFFF"/>
                          <w:sz w:val="24"/>
                          <w:szCs w:val="24"/>
                        </w:rPr>
                      </w:pPr>
                      <w:r w:rsidRPr="0085045C">
                        <w:rPr>
                          <w:noProof/>
                          <w:color w:themeColor="background1" w:val="FFFFFF"/>
                          <w:sz w:val="24"/>
                          <w:szCs w:val="24"/>
                        </w:rPr>
                        <w:t>Success criteria are suggested ways to achieve the learning intention.</w:t>
                      </w:r>
                    </w:p>
                    <w:p w:rsidP="009F0CFF" w:rsidR="00C36339" w:rsidRDefault="00C36339" w:rsidRPr="0085045C">
                      <w:pPr>
                        <w:pStyle w:val="Caption"/>
                        <w:rPr>
                          <w:noProof/>
                          <w:color w:themeColor="background1" w:val="FFFFFF"/>
                          <w:sz w:val="24"/>
                          <w:szCs w:val="24"/>
                        </w:rPr>
                      </w:pPr>
                      <w:r w:rsidRPr="0085045C">
                        <w:rPr>
                          <w:noProof/>
                          <w:color w:themeColor="background1" w:val="FFFFFF"/>
                          <w:sz w:val="24"/>
                          <w:szCs w:val="24"/>
                        </w:rPr>
                        <w:t>Sharing success criteria enables learners to feel confident about how to achieve success in a lesson.</w:t>
                      </w:r>
                    </w:p>
                    <w:p w:rsidP="009F0CFF" w:rsidR="00C36339" w:rsidRDefault="00C36339" w:rsidRPr="0085045C">
                      <w:pPr>
                        <w:pStyle w:val="Caption"/>
                        <w:rPr>
                          <w:noProof/>
                          <w:color w:themeColor="background1" w:val="FFFFFF"/>
                          <w:sz w:val="24"/>
                          <w:szCs w:val="24"/>
                        </w:rPr>
                      </w:pPr>
                      <w:r w:rsidRPr="0085045C">
                        <w:rPr>
                          <w:noProof/>
                          <w:color w:themeColor="background1" w:val="FFFFFF"/>
                          <w:sz w:val="24"/>
                          <w:szCs w:val="24"/>
                        </w:rPr>
                        <w:t>As you plan and consider your success criteria you should ensure that they are directly linked to your learning intentions and the evidence of learning which you will be aiming to collect.</w:t>
                      </w:r>
                    </w:p>
                  </w:txbxContent>
                </v:textbox>
                <w10:wrap anchorx="margin"/>
              </v:shape>
            </w:pict>
          </mc:Fallback>
        </mc:AlternateContent>
      </w: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r>
        <w:rPr>
          <w:noProof/>
          <w:lang w:eastAsia="en-GB"/>
        </w:rPr>
        <mc:AlternateContent>
          <mc:Choice Requires="wps">
            <w:drawing>
              <wp:anchor allowOverlap="1" behindDoc="0" distB="0" distL="114300" distR="114300" distT="0" layoutInCell="1" locked="0" relativeHeight="251931648" simplePos="0" wp14:anchorId="4FD9CD46" wp14:editId="71A4E52C">
                <wp:simplePos x="0" y="0"/>
                <wp:positionH relativeFrom="margin">
                  <wp:posOffset>5320665</wp:posOffset>
                </wp:positionH>
                <wp:positionV relativeFrom="paragraph">
                  <wp:posOffset>27305</wp:posOffset>
                </wp:positionV>
                <wp:extent cx="1085850" cy="523875"/>
                <wp:effectExtent b="28575" l="0" r="19050" t="0"/>
                <wp:wrapNone/>
                <wp:docPr id="90" name="Rounded Rectangle 90"/>
                <wp:cNvGraphicFramePr/>
                <a:graphic xmlns:a="http://schemas.openxmlformats.org/drawingml/2006/main">
                  <a:graphicData uri="http://schemas.microsoft.com/office/word/2010/wordprocessingShape">
                    <wps:wsp>
                      <wps:cNvSpPr/>
                      <wps:spPr>
                        <a:xfrm>
                          <a:off x="0" y="0"/>
                          <a:ext cx="1085850" cy="523875"/>
                        </a:xfrm>
                        <a:prstGeom prst="roundRect">
                          <a:avLst/>
                        </a:prstGeom>
                        <a:solidFill>
                          <a:srgbClr val="FFC000"/>
                        </a:solidFill>
                        <a:ln algn="ctr" cap="flat" cmpd="sng" w="12700">
                          <a:solidFill>
                            <a:srgbClr val="92278F">
                              <a:shade val="50000"/>
                            </a:srgbClr>
                          </a:solidFill>
                          <a:prstDash val="solid"/>
                          <a:miter lim="800000"/>
                        </a:ln>
                        <a:effectLst/>
                      </wps:spPr>
                      <wps:txb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Action</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fc000" id="Rounded Rectangle 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" o:spid="_x0000_s1090" strokecolor="#6a1a68" strokeweight="1pt" style="position:absolute;left:0;text-align:left;margin-left:418.95pt;margin-top:2.15pt;width:85.5pt;height:41.2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4FD9CD46">
                <v:stroke joinstyle="miter"/>
                <v:textbo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Action</w:t>
                      </w:r>
                    </w:p>
                  </w:txbxContent>
                </v:textbox>
                <w10:wrap anchorx="margin"/>
              </v:roundrect>
            </w:pict>
          </mc:Fallback>
        </mc:AlternateContent>
      </w:r>
    </w:p>
    <w:p w:rsidP="00E540B4" w:rsidR="009F0CFF" w:rsidRDefault="009F0CFF">
      <w:pPr>
        <w:pStyle w:val="ListParagraph"/>
      </w:pPr>
      <w:r>
        <w:rPr>
          <w:noProof/>
          <w:lang w:eastAsia="en-GB"/>
        </w:rPr>
        <mc:AlternateContent>
          <mc:Choice Requires="wps">
            <w:drawing>
              <wp:anchor allowOverlap="1" behindDoc="0" distB="0" distL="114300" distR="114300" distT="0" layoutInCell="1" locked="0" relativeHeight="251930624" simplePos="0" wp14:anchorId="5DF8B4A8" wp14:editId="29376B9F">
                <wp:simplePos x="0" y="0"/>
                <wp:positionH relativeFrom="margin">
                  <wp:posOffset>-629285</wp:posOffset>
                </wp:positionH>
                <wp:positionV relativeFrom="paragraph">
                  <wp:posOffset>242570</wp:posOffset>
                </wp:positionV>
                <wp:extent cx="1085850" cy="523875"/>
                <wp:effectExtent b="28575" l="0" r="19050" t="0"/>
                <wp:wrapNone/>
                <wp:docPr id="89" name="Rounded Rectangle 89"/>
                <wp:cNvGraphicFramePr/>
                <a:graphic xmlns:a="http://schemas.openxmlformats.org/drawingml/2006/main">
                  <a:graphicData uri="http://schemas.microsoft.com/office/word/2010/wordprocessingShape">
                    <wps:wsp>
                      <wps:cNvSpPr/>
                      <wps:spPr>
                        <a:xfrm>
                          <a:off x="0" y="0"/>
                          <a:ext cx="1085850" cy="523875"/>
                        </a:xfrm>
                        <a:prstGeom prst="roundRect">
                          <a:avLst/>
                        </a:prstGeom>
                        <a:solidFill>
                          <a:srgbClr val="FFC000"/>
                        </a:solidFill>
                        <a:ln algn="ctr" cap="flat" cmpd="sng" w="12700">
                          <a:solidFill>
                            <a:srgbClr val="92278F">
                              <a:shade val="50000"/>
                            </a:srgbClr>
                          </a:solidFill>
                          <a:prstDash val="solid"/>
                          <a:miter lim="800000"/>
                        </a:ln>
                        <a:effectLst/>
                      </wps:spPr>
                      <wps:txb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Practice</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fc000" id="Rounded Rectangle 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" o:spid="_x0000_s1091" strokecolor="#6a1a68" strokeweight="1pt" style="position:absolute;left:0;text-align:left;margin-left:-49.55pt;margin-top:19.1pt;width:85.5pt;height:41.2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5DF8B4A8">
                <v:stroke joinstyle="miter"/>
                <v:textbo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Practice</w:t>
                      </w:r>
                    </w:p>
                  </w:txbxContent>
                </v:textbox>
                <w10:wrap anchorx="margin"/>
              </v:roundrect>
            </w:pict>
          </mc:Fallback>
        </mc:AlternateContent>
      </w:r>
    </w:p>
    <w:p w:rsidP="00E540B4" w:rsidR="009F0CFF" w:rsidRDefault="009F0CFF">
      <w:pPr>
        <w:pStyle w:val="ListParagraph"/>
      </w:pPr>
    </w:p>
    <w:p w:rsidP="00E540B4" w:rsidR="009F0CFF" w:rsidRDefault="009F0CFF">
      <w:pPr>
        <w:pStyle w:val="ListParagraph"/>
      </w:pPr>
    </w:p>
    <w:p w:rsidP="00CB465D" w:rsidR="009F0CFF" w:rsidRDefault="009F0CFF">
      <w:pPr>
        <w:ind w:left="720"/>
      </w:pPr>
      <w:r>
        <w:rPr>
          <w:noProof/>
          <w:lang w:eastAsia="en-GB"/>
        </w:rPr>
        <mc:AlternateContent>
          <mc:Choice Requires="wps">
            <w:drawing>
              <wp:anchor allowOverlap="1" behindDoc="0" distB="0" distL="114300" distR="114300" distT="0" layoutInCell="1" locked="0" relativeHeight="251929600" simplePos="0" wp14:anchorId="4E287D64" wp14:editId="025F3BE0">
                <wp:simplePos x="0" y="0"/>
                <wp:positionH relativeFrom="column">
                  <wp:posOffset>3228975</wp:posOffset>
                </wp:positionH>
                <wp:positionV relativeFrom="paragraph">
                  <wp:posOffset>829945</wp:posOffset>
                </wp:positionV>
                <wp:extent cx="3086735" cy="2708275"/>
                <wp:effectExtent b="15875" l="19050" r="18415" t="819150"/>
                <wp:wrapNone/>
                <wp:docPr id="9102" name="Rounded Rectangular Callout 9102"/>
                <wp:cNvGraphicFramePr/>
                <a:graphic xmlns:a="http://schemas.openxmlformats.org/drawingml/2006/main">
                  <a:graphicData uri="http://schemas.microsoft.com/office/word/2010/wordprocessingShape">
                    <wps:wsp>
                      <wps:cNvSpPr/>
                      <wps:spPr>
                        <a:xfrm>
                          <a:off x="0" y="0"/>
                          <a:ext cx="3086735" cy="2708275"/>
                        </a:xfrm>
                        <a:prstGeom prst="wedgeRoundRectCallout">
                          <a:avLst>
                            <a:gd fmla="val 35734" name="adj1"/>
                            <a:gd fmla="val -77960" name="adj2"/>
                            <a:gd fmla="val 16667" name="adj3"/>
                          </a:avLst>
                        </a:prstGeom>
                        <a:solidFill>
                          <a:srgbClr val="EAE5EB"/>
                        </a:solidFill>
                        <a:ln algn="ctr" cap="flat" cmpd="sng" w="28575">
                          <a:solidFill>
                            <a:srgbClr val="45A5ED">
                              <a:lumMod val="75000"/>
                            </a:srgbClr>
                          </a:solidFill>
                          <a:prstDash val="solid"/>
                          <a:miter lim="800000"/>
                        </a:ln>
                        <a:effectLst/>
                      </wps:spPr>
                      <wps:txbx>
                        <w:txbxContent>
                          <w:p w:rsidP="009F0CFF" w:rsidR="00C36339" w:rsidRDefault="00C36339">
                            <w:pPr>
                              <w:rPr>
                                <w:rFonts w:ascii="Comic Sans MS" w:hAnsi="Comic Sans MS"/>
                                <w:b/>
                              </w:rPr>
                            </w:pPr>
                            <w:r w:rsidRPr="002B5BD9">
                              <w:rPr>
                                <w:rFonts w:ascii="Comic Sans MS" w:hAnsi="Comic Sans MS"/>
                                <w:b/>
                              </w:rPr>
                              <w:t>Techniques to use</w:t>
                            </w:r>
                          </w:p>
                          <w:p w:rsidP="000F64F6" w:rsidR="00C36339" w:rsidRDefault="00C36339" w:rsidRPr="00782EF9">
                            <w:pPr>
                              <w:pStyle w:val="ListParagraph"/>
                              <w:numPr>
                                <w:ilvl w:val="0"/>
                                <w:numId w:val="40"/>
                              </w:numPr>
                              <w:spacing w:after="160" w:line="259" w:lineRule="auto"/>
                              <w:rPr>
                                <w:rFonts w:ascii="Comic Sans MS" w:hAnsi="Comic Sans MS"/>
                                <w:sz w:val="20"/>
                                <w:szCs w:val="20"/>
                              </w:rPr>
                            </w:pPr>
                            <w:r>
                              <w:rPr>
                                <w:rFonts w:ascii="Comic Sans MS" w:hAnsi="Comic Sans MS"/>
                                <w:sz w:val="20"/>
                                <w:szCs w:val="20"/>
                              </w:rPr>
                              <w:t>l</w:t>
                            </w:r>
                            <w:r w:rsidRPr="00782EF9">
                              <w:rPr>
                                <w:rFonts w:ascii="Comic Sans MS" w:hAnsi="Comic Sans MS"/>
                                <w:sz w:val="20"/>
                                <w:szCs w:val="20"/>
                              </w:rPr>
                              <w:t>ink to Learning Intention</w:t>
                            </w:r>
                            <w:r>
                              <w:rPr>
                                <w:rFonts w:ascii="Comic Sans MS" w:hAnsi="Comic Sans MS"/>
                                <w:sz w:val="20"/>
                                <w:szCs w:val="20"/>
                              </w:rPr>
                              <w:t xml:space="preserve"> – “How will you know that … (</w:t>
                            </w:r>
                            <w:r w:rsidRPr="00227751">
                              <w:rPr>
                                <w:rFonts w:ascii="Comic Sans MS" w:hAnsi="Comic Sans MS"/>
                                <w:i/>
                                <w:sz w:val="20"/>
                                <w:szCs w:val="20"/>
                              </w:rPr>
                              <w:t>link</w:t>
                            </w:r>
                            <w:r>
                              <w:rPr>
                                <w:rFonts w:ascii="Comic Sans MS" w:hAnsi="Comic Sans MS"/>
                                <w:i/>
                                <w:sz w:val="20"/>
                                <w:szCs w:val="20"/>
                              </w:rPr>
                              <w:t xml:space="preserve"> to LI</w:t>
                            </w:r>
                            <w:r>
                              <w:rPr>
                                <w:rFonts w:ascii="Comic Sans MS" w:hAnsi="Comic Sans MS"/>
                                <w:sz w:val="20"/>
                                <w:szCs w:val="20"/>
                              </w:rPr>
                              <w:t xml:space="preserve">) ? </w:t>
                            </w:r>
                          </w:p>
                          <w:p w:rsidP="000F64F6" w:rsidR="00C36339" w:rsidRDefault="00C36339">
                            <w:pPr>
                              <w:pStyle w:val="ListParagraph"/>
                              <w:numPr>
                                <w:ilvl w:val="0"/>
                                <w:numId w:val="40"/>
                              </w:numPr>
                              <w:spacing w:after="160" w:line="259" w:lineRule="auto"/>
                              <w:rPr>
                                <w:rFonts w:ascii="Comic Sans MS" w:hAnsi="Comic Sans MS"/>
                                <w:sz w:val="20"/>
                                <w:szCs w:val="20"/>
                              </w:rPr>
                            </w:pPr>
                            <w:r>
                              <w:rPr>
                                <w:rFonts w:ascii="Comic Sans MS" w:hAnsi="Comic Sans MS"/>
                                <w:sz w:val="20"/>
                                <w:szCs w:val="20"/>
                              </w:rPr>
                              <w:t>signal the SC throughout the lesson</w:t>
                            </w:r>
                          </w:p>
                          <w:p w:rsidP="000F64F6" w:rsidR="00C36339" w:rsidRDefault="00C36339">
                            <w:pPr>
                              <w:pStyle w:val="ListParagraph"/>
                              <w:numPr>
                                <w:ilvl w:val="0"/>
                                <w:numId w:val="40"/>
                              </w:numPr>
                              <w:spacing w:after="160" w:line="259" w:lineRule="auto"/>
                              <w:rPr>
                                <w:rFonts w:ascii="Comic Sans MS" w:hAnsi="Comic Sans MS"/>
                                <w:sz w:val="20"/>
                                <w:szCs w:val="20"/>
                              </w:rPr>
                            </w:pPr>
                            <w:r>
                              <w:rPr>
                                <w:rFonts w:ascii="Comic Sans MS" w:hAnsi="Comic Sans MS"/>
                                <w:sz w:val="20"/>
                                <w:szCs w:val="20"/>
                              </w:rPr>
                              <w:t>use examples by matching SC with a good quality piece of work</w:t>
                            </w:r>
                          </w:p>
                          <w:p w:rsidP="000F64F6" w:rsidR="00C36339" w:rsidRDefault="00C36339">
                            <w:pPr>
                              <w:pStyle w:val="ListParagraph"/>
                              <w:numPr>
                                <w:ilvl w:val="0"/>
                                <w:numId w:val="40"/>
                              </w:numPr>
                              <w:spacing w:after="160" w:line="259" w:lineRule="auto"/>
                              <w:rPr>
                                <w:rFonts w:ascii="Comic Sans MS" w:hAnsi="Comic Sans MS"/>
                                <w:sz w:val="20"/>
                                <w:szCs w:val="20"/>
                              </w:rPr>
                            </w:pPr>
                            <w:r>
                              <w:rPr>
                                <w:rFonts w:ascii="Comic Sans MS" w:hAnsi="Comic Sans MS"/>
                                <w:sz w:val="20"/>
                                <w:szCs w:val="20"/>
                              </w:rPr>
                              <w:t>involve pupils in the process</w:t>
                            </w:r>
                          </w:p>
                          <w:p w:rsidP="000F64F6" w:rsidR="00C36339" w:rsidRDefault="00C36339">
                            <w:pPr>
                              <w:pStyle w:val="ListParagraph"/>
                              <w:numPr>
                                <w:ilvl w:val="0"/>
                                <w:numId w:val="40"/>
                              </w:numPr>
                              <w:spacing w:after="160" w:line="259" w:lineRule="auto"/>
                              <w:rPr>
                                <w:rFonts w:ascii="Comic Sans MS" w:hAnsi="Comic Sans MS"/>
                                <w:i/>
                                <w:sz w:val="18"/>
                                <w:szCs w:val="18"/>
                              </w:rPr>
                            </w:pPr>
                            <w:r>
                              <w:rPr>
                                <w:rFonts w:ascii="Comic Sans MS" w:hAnsi="Comic Sans MS"/>
                                <w:sz w:val="20"/>
                                <w:szCs w:val="20"/>
                              </w:rPr>
                              <w:t xml:space="preserve">focus on observable behaviours when tasks are open-ended </w:t>
                            </w:r>
                            <w:r w:rsidRPr="00B969B1">
                              <w:rPr>
                                <w:rFonts w:ascii="Comic Sans MS" w:hAnsi="Comic Sans MS"/>
                                <w:i/>
                                <w:sz w:val="18"/>
                                <w:szCs w:val="18"/>
                              </w:rPr>
                              <w:t xml:space="preserve">i.e. ‘what will </w:t>
                            </w:r>
                            <w:r>
                              <w:rPr>
                                <w:rFonts w:ascii="Comic Sans MS" w:hAnsi="Comic Sans MS"/>
                                <w:i/>
                                <w:sz w:val="18"/>
                                <w:szCs w:val="18"/>
                              </w:rPr>
                              <w:t>‘</w:t>
                            </w:r>
                            <w:r w:rsidRPr="00B969B1">
                              <w:rPr>
                                <w:rFonts w:ascii="Comic Sans MS" w:hAnsi="Comic Sans MS"/>
                                <w:i/>
                                <w:sz w:val="18"/>
                                <w:szCs w:val="18"/>
                              </w:rPr>
                              <w:t>good</w:t>
                            </w:r>
                            <w:r>
                              <w:rPr>
                                <w:rFonts w:ascii="Comic Sans MS" w:hAnsi="Comic Sans MS"/>
                                <w:i/>
                                <w:sz w:val="18"/>
                                <w:szCs w:val="18"/>
                              </w:rPr>
                              <w:t>’</w:t>
                            </w:r>
                            <w:r w:rsidRPr="00B969B1">
                              <w:rPr>
                                <w:rFonts w:ascii="Comic Sans MS" w:hAnsi="Comic Sans MS"/>
                                <w:i/>
                                <w:sz w:val="18"/>
                                <w:szCs w:val="18"/>
                              </w:rPr>
                              <w:t xml:space="preserve"> look like?’</w:t>
                            </w:r>
                          </w:p>
                          <w:p w:rsidP="000F64F6" w:rsidR="00C36339" w:rsidRDefault="00C36339" w:rsidRPr="00B969B1">
                            <w:pPr>
                              <w:pStyle w:val="ListParagraph"/>
                              <w:numPr>
                                <w:ilvl w:val="0"/>
                                <w:numId w:val="40"/>
                              </w:numPr>
                              <w:spacing w:after="160" w:line="259" w:lineRule="auto"/>
                              <w:rPr>
                                <w:rFonts w:ascii="Comic Sans MS" w:hAnsi="Comic Sans MS"/>
                                <w:i/>
                                <w:sz w:val="18"/>
                                <w:szCs w:val="18"/>
                              </w:rPr>
                            </w:pPr>
                            <w:r>
                              <w:rPr>
                                <w:rFonts w:ascii="Comic Sans MS" w:hAnsi="Comic Sans MS"/>
                                <w:sz w:val="20"/>
                                <w:szCs w:val="20"/>
                              </w:rPr>
                              <w:t>create a SC checklist for pupil use</w:t>
                            </w:r>
                          </w:p>
                          <w:p w:rsidP="000F64F6" w:rsidR="00C36339" w:rsidRDefault="00C36339" w:rsidRPr="00B969B1">
                            <w:pPr>
                              <w:pStyle w:val="ListParagraph"/>
                              <w:numPr>
                                <w:ilvl w:val="0"/>
                                <w:numId w:val="40"/>
                              </w:numPr>
                              <w:spacing w:after="160" w:line="259" w:lineRule="auto"/>
                              <w:rPr>
                                <w:rFonts w:ascii="Comic Sans MS" w:hAnsi="Comic Sans MS"/>
                                <w:i/>
                                <w:sz w:val="18"/>
                                <w:szCs w:val="18"/>
                              </w:rPr>
                            </w:pPr>
                            <w:r>
                              <w:rPr>
                                <w:rFonts w:ascii="Comic Sans MS" w:hAnsi="Comic Sans MS"/>
                                <w:sz w:val="20"/>
                                <w:szCs w:val="20"/>
                              </w:rPr>
                              <w:t xml:space="preserve">create a scoring scale for pupil use </w:t>
                            </w:r>
                          </w:p>
                          <w:p w:rsidP="009F0CFF"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8519,-6039" fillcolor="#eae5eb" id="Rounded Rectangular Callout 9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" o:spid="_x0000_s1092" strokecolor="#1480d1" strokeweight="2.25pt" style="position:absolute;left:0;text-align:left;margin-left:254.25pt;margin-top:65.35pt;width:243.05pt;height:213.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type="#_x0000_t62" w14:anchorId="4E287D64">
                <v:textbox>
                  <w:txbxContent>
                    <w:p w:rsidP="009F0CFF" w:rsidR="00C36339" w:rsidRDefault="00C36339">
                      <w:pPr>
                        <w:rPr>
                          <w:rFonts w:ascii="Comic Sans MS" w:hAnsi="Comic Sans MS"/>
                          <w:b/>
                        </w:rPr>
                      </w:pPr>
                      <w:r w:rsidRPr="002B5BD9">
                        <w:rPr>
                          <w:rFonts w:ascii="Comic Sans MS" w:hAnsi="Comic Sans MS"/>
                          <w:b/>
                        </w:rPr>
                        <w:t>Techniques to use</w:t>
                      </w:r>
                    </w:p>
                    <w:p w:rsidP="000F64F6" w:rsidR="00C36339" w:rsidRDefault="00C36339" w:rsidRPr="00782EF9">
                      <w:pPr>
                        <w:pStyle w:val="ListParagraph"/>
                        <w:numPr>
                          <w:ilvl w:val="0"/>
                          <w:numId w:val="40"/>
                        </w:numPr>
                        <w:spacing w:after="160" w:line="259" w:lineRule="auto"/>
                        <w:rPr>
                          <w:rFonts w:ascii="Comic Sans MS" w:hAnsi="Comic Sans MS"/>
                          <w:sz w:val="20"/>
                          <w:szCs w:val="20"/>
                        </w:rPr>
                      </w:pPr>
                      <w:r>
                        <w:rPr>
                          <w:rFonts w:ascii="Comic Sans MS" w:hAnsi="Comic Sans MS"/>
                          <w:sz w:val="20"/>
                          <w:szCs w:val="20"/>
                        </w:rPr>
                        <w:t>l</w:t>
                      </w:r>
                      <w:r w:rsidRPr="00782EF9">
                        <w:rPr>
                          <w:rFonts w:ascii="Comic Sans MS" w:hAnsi="Comic Sans MS"/>
                          <w:sz w:val="20"/>
                          <w:szCs w:val="20"/>
                        </w:rPr>
                        <w:t>ink to Learning Intention</w:t>
                      </w:r>
                      <w:r>
                        <w:rPr>
                          <w:rFonts w:ascii="Comic Sans MS" w:hAnsi="Comic Sans MS"/>
                          <w:sz w:val="20"/>
                          <w:szCs w:val="20"/>
                        </w:rPr>
                        <w:t xml:space="preserve"> – “How will you know that … (</w:t>
                      </w:r>
                      <w:r w:rsidRPr="00227751">
                        <w:rPr>
                          <w:rFonts w:ascii="Comic Sans MS" w:hAnsi="Comic Sans MS"/>
                          <w:i/>
                          <w:sz w:val="20"/>
                          <w:szCs w:val="20"/>
                        </w:rPr>
                        <w:t>link</w:t>
                      </w:r>
                      <w:r>
                        <w:rPr>
                          <w:rFonts w:ascii="Comic Sans MS" w:hAnsi="Comic Sans MS"/>
                          <w:i/>
                          <w:sz w:val="20"/>
                          <w:szCs w:val="20"/>
                        </w:rPr>
                        <w:t xml:space="preserve"> to LI</w:t>
                      </w:r>
                      <w:r>
                        <w:rPr>
                          <w:rFonts w:ascii="Comic Sans MS" w:hAnsi="Comic Sans MS"/>
                          <w:sz w:val="20"/>
                          <w:szCs w:val="20"/>
                        </w:rPr>
                        <w:t xml:space="preserve">) ? </w:t>
                      </w:r>
                    </w:p>
                    <w:p w:rsidP="000F64F6" w:rsidR="00C36339" w:rsidRDefault="00C36339">
                      <w:pPr>
                        <w:pStyle w:val="ListParagraph"/>
                        <w:numPr>
                          <w:ilvl w:val="0"/>
                          <w:numId w:val="40"/>
                        </w:numPr>
                        <w:spacing w:after="160" w:line="259" w:lineRule="auto"/>
                        <w:rPr>
                          <w:rFonts w:ascii="Comic Sans MS" w:hAnsi="Comic Sans MS"/>
                          <w:sz w:val="20"/>
                          <w:szCs w:val="20"/>
                        </w:rPr>
                      </w:pPr>
                      <w:r>
                        <w:rPr>
                          <w:rFonts w:ascii="Comic Sans MS" w:hAnsi="Comic Sans MS"/>
                          <w:sz w:val="20"/>
                          <w:szCs w:val="20"/>
                        </w:rPr>
                        <w:t>signal the SC throughout the lesson</w:t>
                      </w:r>
                    </w:p>
                    <w:p w:rsidP="000F64F6" w:rsidR="00C36339" w:rsidRDefault="00C36339">
                      <w:pPr>
                        <w:pStyle w:val="ListParagraph"/>
                        <w:numPr>
                          <w:ilvl w:val="0"/>
                          <w:numId w:val="40"/>
                        </w:numPr>
                        <w:spacing w:after="160" w:line="259" w:lineRule="auto"/>
                        <w:rPr>
                          <w:rFonts w:ascii="Comic Sans MS" w:hAnsi="Comic Sans MS"/>
                          <w:sz w:val="20"/>
                          <w:szCs w:val="20"/>
                        </w:rPr>
                      </w:pPr>
                      <w:r>
                        <w:rPr>
                          <w:rFonts w:ascii="Comic Sans MS" w:hAnsi="Comic Sans MS"/>
                          <w:sz w:val="20"/>
                          <w:szCs w:val="20"/>
                        </w:rPr>
                        <w:t>use examples by matching SC with a good quality piece of work</w:t>
                      </w:r>
                    </w:p>
                    <w:p w:rsidP="000F64F6" w:rsidR="00C36339" w:rsidRDefault="00C36339">
                      <w:pPr>
                        <w:pStyle w:val="ListParagraph"/>
                        <w:numPr>
                          <w:ilvl w:val="0"/>
                          <w:numId w:val="40"/>
                        </w:numPr>
                        <w:spacing w:after="160" w:line="259" w:lineRule="auto"/>
                        <w:rPr>
                          <w:rFonts w:ascii="Comic Sans MS" w:hAnsi="Comic Sans MS"/>
                          <w:sz w:val="20"/>
                          <w:szCs w:val="20"/>
                        </w:rPr>
                      </w:pPr>
                      <w:r>
                        <w:rPr>
                          <w:rFonts w:ascii="Comic Sans MS" w:hAnsi="Comic Sans MS"/>
                          <w:sz w:val="20"/>
                          <w:szCs w:val="20"/>
                        </w:rPr>
                        <w:t>involve pupils in the process</w:t>
                      </w:r>
                    </w:p>
                    <w:p w:rsidP="000F64F6" w:rsidR="00C36339" w:rsidRDefault="00C36339">
                      <w:pPr>
                        <w:pStyle w:val="ListParagraph"/>
                        <w:numPr>
                          <w:ilvl w:val="0"/>
                          <w:numId w:val="40"/>
                        </w:numPr>
                        <w:spacing w:after="160" w:line="259" w:lineRule="auto"/>
                        <w:rPr>
                          <w:rFonts w:ascii="Comic Sans MS" w:hAnsi="Comic Sans MS"/>
                          <w:i/>
                          <w:sz w:val="18"/>
                          <w:szCs w:val="18"/>
                        </w:rPr>
                      </w:pPr>
                      <w:r>
                        <w:rPr>
                          <w:rFonts w:ascii="Comic Sans MS" w:hAnsi="Comic Sans MS"/>
                          <w:sz w:val="20"/>
                          <w:szCs w:val="20"/>
                        </w:rPr>
                        <w:t xml:space="preserve">focus on observable behaviours when tasks are open-ended </w:t>
                      </w:r>
                      <w:r w:rsidRPr="00B969B1">
                        <w:rPr>
                          <w:rFonts w:ascii="Comic Sans MS" w:hAnsi="Comic Sans MS"/>
                          <w:i/>
                          <w:sz w:val="18"/>
                          <w:szCs w:val="18"/>
                        </w:rPr>
                        <w:t xml:space="preserve">i.e. ‘what will </w:t>
                      </w:r>
                      <w:r>
                        <w:rPr>
                          <w:rFonts w:ascii="Comic Sans MS" w:hAnsi="Comic Sans MS"/>
                          <w:i/>
                          <w:sz w:val="18"/>
                          <w:szCs w:val="18"/>
                        </w:rPr>
                        <w:t>‘</w:t>
                      </w:r>
                      <w:r w:rsidRPr="00B969B1">
                        <w:rPr>
                          <w:rFonts w:ascii="Comic Sans MS" w:hAnsi="Comic Sans MS"/>
                          <w:i/>
                          <w:sz w:val="18"/>
                          <w:szCs w:val="18"/>
                        </w:rPr>
                        <w:t>good</w:t>
                      </w:r>
                      <w:r>
                        <w:rPr>
                          <w:rFonts w:ascii="Comic Sans MS" w:hAnsi="Comic Sans MS"/>
                          <w:i/>
                          <w:sz w:val="18"/>
                          <w:szCs w:val="18"/>
                        </w:rPr>
                        <w:t>’</w:t>
                      </w:r>
                      <w:r w:rsidRPr="00B969B1">
                        <w:rPr>
                          <w:rFonts w:ascii="Comic Sans MS" w:hAnsi="Comic Sans MS"/>
                          <w:i/>
                          <w:sz w:val="18"/>
                          <w:szCs w:val="18"/>
                        </w:rPr>
                        <w:t xml:space="preserve"> look like?’</w:t>
                      </w:r>
                    </w:p>
                    <w:p w:rsidP="000F64F6" w:rsidR="00C36339" w:rsidRDefault="00C36339" w:rsidRPr="00B969B1">
                      <w:pPr>
                        <w:pStyle w:val="ListParagraph"/>
                        <w:numPr>
                          <w:ilvl w:val="0"/>
                          <w:numId w:val="40"/>
                        </w:numPr>
                        <w:spacing w:after="160" w:line="259" w:lineRule="auto"/>
                        <w:rPr>
                          <w:rFonts w:ascii="Comic Sans MS" w:hAnsi="Comic Sans MS"/>
                          <w:i/>
                          <w:sz w:val="18"/>
                          <w:szCs w:val="18"/>
                        </w:rPr>
                      </w:pPr>
                      <w:r>
                        <w:rPr>
                          <w:rFonts w:ascii="Comic Sans MS" w:hAnsi="Comic Sans MS"/>
                          <w:sz w:val="20"/>
                          <w:szCs w:val="20"/>
                        </w:rPr>
                        <w:t>create a SC checklist for pupil use</w:t>
                      </w:r>
                    </w:p>
                    <w:p w:rsidP="000F64F6" w:rsidR="00C36339" w:rsidRDefault="00C36339" w:rsidRPr="00B969B1">
                      <w:pPr>
                        <w:pStyle w:val="ListParagraph"/>
                        <w:numPr>
                          <w:ilvl w:val="0"/>
                          <w:numId w:val="40"/>
                        </w:numPr>
                        <w:spacing w:after="160" w:line="259" w:lineRule="auto"/>
                        <w:rPr>
                          <w:rFonts w:ascii="Comic Sans MS" w:hAnsi="Comic Sans MS"/>
                          <w:i/>
                          <w:sz w:val="18"/>
                          <w:szCs w:val="18"/>
                        </w:rPr>
                      </w:pPr>
                      <w:r>
                        <w:rPr>
                          <w:rFonts w:ascii="Comic Sans MS" w:hAnsi="Comic Sans MS"/>
                          <w:sz w:val="20"/>
                          <w:szCs w:val="20"/>
                        </w:rPr>
                        <w:t xml:space="preserve">create a scoring scale for pupil use </w:t>
                      </w:r>
                    </w:p>
                    <w:p w:rsidP="009F0CFF" w:rsidR="00C36339" w:rsidRDefault="00C36339">
                      <w:pPr>
                        <w:jc w:val="center"/>
                      </w:pPr>
                    </w:p>
                  </w:txbxContent>
                </v:textbox>
              </v:shape>
            </w:pict>
          </mc:Fallback>
        </mc:AlternateContent>
      </w:r>
      <w:r>
        <w:rPr>
          <w:noProof/>
          <w:lang w:eastAsia="en-GB"/>
        </w:rPr>
        <mc:AlternateContent>
          <mc:Choice Requires="wps">
            <w:drawing>
              <wp:anchor allowOverlap="1" behindDoc="0" distB="0" distL="114300" distR="114300" distT="0" layoutInCell="1" locked="0" relativeHeight="251928576" simplePos="0" wp14:anchorId="1A88ABFC" wp14:editId="083AB174">
                <wp:simplePos x="0" y="0"/>
                <wp:positionH relativeFrom="column">
                  <wp:posOffset>-263744</wp:posOffset>
                </wp:positionH>
                <wp:positionV relativeFrom="paragraph">
                  <wp:posOffset>1334026</wp:posOffset>
                </wp:positionV>
                <wp:extent cx="2828925" cy="2286000"/>
                <wp:effectExtent b="19050" l="19050" r="28575" t="876300"/>
                <wp:wrapNone/>
                <wp:docPr id="9103" name="Rounded Rectangular Callout 9103"/>
                <wp:cNvGraphicFramePr/>
                <a:graphic xmlns:a="http://schemas.openxmlformats.org/drawingml/2006/main">
                  <a:graphicData uri="http://schemas.microsoft.com/office/word/2010/wordprocessingShape">
                    <wps:wsp>
                      <wps:cNvSpPr/>
                      <wps:spPr>
                        <a:xfrm>
                          <a:off x="0" y="0"/>
                          <a:ext cx="2828925" cy="2286000"/>
                        </a:xfrm>
                        <a:prstGeom prst="wedgeRoundRectCallout">
                          <a:avLst>
                            <a:gd fmla="val -41886" name="adj1"/>
                            <a:gd fmla="val -85400" name="adj2"/>
                            <a:gd fmla="val 16667" name="adj3"/>
                          </a:avLst>
                        </a:prstGeom>
                        <a:solidFill>
                          <a:srgbClr val="EAE5EB"/>
                        </a:solidFill>
                        <a:ln algn="ctr" cap="flat" cmpd="sng" w="28575">
                          <a:solidFill>
                            <a:srgbClr val="45A5ED">
                              <a:lumMod val="75000"/>
                            </a:srgbClr>
                          </a:solidFill>
                          <a:prstDash val="solid"/>
                          <a:miter lim="800000"/>
                        </a:ln>
                        <a:effectLst/>
                      </wps:spPr>
                      <wps:txbx>
                        <w:txbxContent>
                          <w:p w:rsidP="009F0CFF" w:rsidR="00C36339" w:rsidRDefault="00C36339" w:rsidRPr="00227751">
                            <w:pPr>
                              <w:rPr>
                                <w:rFonts w:ascii="Comic Sans MS" w:hAnsi="Comic Sans MS"/>
                                <w:b/>
                                <w:color w:themeColor="text1" w:val="000000"/>
                              </w:rPr>
                            </w:pPr>
                            <w:r w:rsidRPr="00227751">
                              <w:rPr>
                                <w:rFonts w:ascii="Comic Sans MS" w:hAnsi="Comic Sans MS"/>
                                <w:b/>
                                <w:color w:themeColor="text1" w:val="000000"/>
                              </w:rPr>
                              <w:t>Good success criteria?</w:t>
                            </w:r>
                          </w:p>
                          <w:p w:rsidP="000F64F6" w:rsidR="00C36339" w:rsidRDefault="00C36339" w:rsidRPr="00227751">
                            <w:pPr>
                              <w:pStyle w:val="ListParagraph"/>
                              <w:numPr>
                                <w:ilvl w:val="0"/>
                                <w:numId w:val="41"/>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c</w:t>
                            </w:r>
                            <w:r w:rsidRPr="00227751">
                              <w:rPr>
                                <w:rFonts w:ascii="Comic Sans MS" w:hAnsi="Comic Sans MS"/>
                                <w:color w:themeColor="text1" w:val="000000"/>
                                <w:sz w:val="20"/>
                                <w:szCs w:val="20"/>
                              </w:rPr>
                              <w:t>losely linked to learning intentions</w:t>
                            </w:r>
                          </w:p>
                          <w:p w:rsidP="000F64F6" w:rsidR="00C36339" w:rsidRDefault="00C36339" w:rsidRPr="00227751">
                            <w:pPr>
                              <w:pStyle w:val="ListParagraph"/>
                              <w:numPr>
                                <w:ilvl w:val="0"/>
                                <w:numId w:val="41"/>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c</w:t>
                            </w:r>
                            <w:r w:rsidRPr="00227751">
                              <w:rPr>
                                <w:rFonts w:ascii="Comic Sans MS" w:hAnsi="Comic Sans MS"/>
                                <w:color w:themeColor="text1" w:val="000000"/>
                                <w:sz w:val="20"/>
                                <w:szCs w:val="20"/>
                              </w:rPr>
                              <w:t>lear, easy to understand</w:t>
                            </w:r>
                          </w:p>
                          <w:p w:rsidP="000F64F6" w:rsidR="00C36339" w:rsidRDefault="00C36339" w:rsidRPr="00227751">
                            <w:pPr>
                              <w:pStyle w:val="ListParagraph"/>
                              <w:numPr>
                                <w:ilvl w:val="0"/>
                                <w:numId w:val="41"/>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f</w:t>
                            </w:r>
                            <w:r w:rsidRPr="00227751">
                              <w:rPr>
                                <w:rFonts w:ascii="Comic Sans MS" w:hAnsi="Comic Sans MS"/>
                                <w:color w:themeColor="text1" w:val="000000"/>
                                <w:sz w:val="20"/>
                                <w:szCs w:val="20"/>
                              </w:rPr>
                              <w:t>ocused on how learning can be identified</w:t>
                            </w:r>
                          </w:p>
                          <w:p w:rsidP="000F64F6" w:rsidR="00C36339" w:rsidRDefault="00C36339" w:rsidRPr="00227751">
                            <w:pPr>
                              <w:pStyle w:val="ListParagraph"/>
                              <w:numPr>
                                <w:ilvl w:val="0"/>
                                <w:numId w:val="41"/>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g</w:t>
                            </w:r>
                            <w:r w:rsidRPr="00227751">
                              <w:rPr>
                                <w:rFonts w:ascii="Comic Sans MS" w:hAnsi="Comic Sans MS"/>
                                <w:color w:themeColor="text1" w:val="000000"/>
                                <w:sz w:val="20"/>
                                <w:szCs w:val="20"/>
                              </w:rPr>
                              <w:t>ood use of ‘learning’ words</w:t>
                            </w:r>
                            <w:r>
                              <w:rPr>
                                <w:rFonts w:ascii="Comic Sans MS" w:hAnsi="Comic Sans MS"/>
                                <w:color w:themeColor="text1" w:val="000000"/>
                                <w:sz w:val="20"/>
                                <w:szCs w:val="20"/>
                              </w:rPr>
                              <w:br/>
                            </w:r>
                            <w:r w:rsidRPr="0065197F">
                              <w:rPr>
                                <w:rFonts w:ascii="Comic Sans MS" w:hAnsi="Comic Sans MS"/>
                                <w:i/>
                                <w:color w:themeColor="text1" w:val="000000"/>
                                <w:sz w:val="20"/>
                                <w:szCs w:val="20"/>
                              </w:rPr>
                              <w:t>know/</w:t>
                            </w:r>
                            <w:r>
                              <w:rPr>
                                <w:rFonts w:ascii="Comic Sans MS" w:hAnsi="Comic Sans MS"/>
                                <w:i/>
                                <w:color w:themeColor="text1" w:val="000000"/>
                                <w:sz w:val="20"/>
                                <w:szCs w:val="20"/>
                              </w:rPr>
                              <w:t>understand/</w:t>
                            </w:r>
                            <w:r w:rsidRPr="0065197F">
                              <w:rPr>
                                <w:rFonts w:ascii="Comic Sans MS" w:hAnsi="Comic Sans MS"/>
                                <w:i/>
                                <w:color w:themeColor="text1" w:val="000000"/>
                                <w:sz w:val="20"/>
                                <w:szCs w:val="20"/>
                              </w:rPr>
                              <w:t>learn/think/use</w:t>
                            </w:r>
                          </w:p>
                          <w:p w:rsidP="000F64F6" w:rsidR="00C36339" w:rsidRDefault="00C36339" w:rsidRPr="00227751">
                            <w:pPr>
                              <w:pStyle w:val="ListParagraph"/>
                              <w:numPr>
                                <w:ilvl w:val="0"/>
                                <w:numId w:val="41"/>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l</w:t>
                            </w:r>
                            <w:r w:rsidRPr="00227751">
                              <w:rPr>
                                <w:rFonts w:ascii="Comic Sans MS" w:hAnsi="Comic Sans MS"/>
                                <w:color w:themeColor="text1" w:val="000000"/>
                                <w:sz w:val="20"/>
                                <w:szCs w:val="20"/>
                              </w:rPr>
                              <w:t>ooking at the learning not the task</w:t>
                            </w:r>
                          </w:p>
                          <w:p w:rsidP="009F0CFF"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753,-7646" fillcolor="#eae5eb" id="Rounded Rectangular Callout 9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" o:spid="_x0000_s1093" strokecolor="#1480d1" strokeweight="2.25pt" style="position:absolute;left:0;text-align:left;margin-left:-20.75pt;margin-top:105.05pt;width:222.75pt;height:180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type="#_x0000_t62" w14:anchorId="1A88ABFC">
                <v:textbox>
                  <w:txbxContent>
                    <w:p w:rsidP="009F0CFF" w:rsidR="00C36339" w:rsidRDefault="00C36339" w:rsidRPr="00227751">
                      <w:pPr>
                        <w:rPr>
                          <w:rFonts w:ascii="Comic Sans MS" w:hAnsi="Comic Sans MS"/>
                          <w:b/>
                          <w:color w:themeColor="text1" w:val="000000"/>
                        </w:rPr>
                      </w:pPr>
                      <w:r w:rsidRPr="00227751">
                        <w:rPr>
                          <w:rFonts w:ascii="Comic Sans MS" w:hAnsi="Comic Sans MS"/>
                          <w:b/>
                          <w:color w:themeColor="text1" w:val="000000"/>
                        </w:rPr>
                        <w:t>Good success criteria?</w:t>
                      </w:r>
                    </w:p>
                    <w:p w:rsidP="000F64F6" w:rsidR="00C36339" w:rsidRDefault="00C36339" w:rsidRPr="00227751">
                      <w:pPr>
                        <w:pStyle w:val="ListParagraph"/>
                        <w:numPr>
                          <w:ilvl w:val="0"/>
                          <w:numId w:val="41"/>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c</w:t>
                      </w:r>
                      <w:r w:rsidRPr="00227751">
                        <w:rPr>
                          <w:rFonts w:ascii="Comic Sans MS" w:hAnsi="Comic Sans MS"/>
                          <w:color w:themeColor="text1" w:val="000000"/>
                          <w:sz w:val="20"/>
                          <w:szCs w:val="20"/>
                        </w:rPr>
                        <w:t>losely linked to learning intentions</w:t>
                      </w:r>
                    </w:p>
                    <w:p w:rsidP="000F64F6" w:rsidR="00C36339" w:rsidRDefault="00C36339" w:rsidRPr="00227751">
                      <w:pPr>
                        <w:pStyle w:val="ListParagraph"/>
                        <w:numPr>
                          <w:ilvl w:val="0"/>
                          <w:numId w:val="41"/>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c</w:t>
                      </w:r>
                      <w:r w:rsidRPr="00227751">
                        <w:rPr>
                          <w:rFonts w:ascii="Comic Sans MS" w:hAnsi="Comic Sans MS"/>
                          <w:color w:themeColor="text1" w:val="000000"/>
                          <w:sz w:val="20"/>
                          <w:szCs w:val="20"/>
                        </w:rPr>
                        <w:t>lear, easy to understand</w:t>
                      </w:r>
                    </w:p>
                    <w:p w:rsidP="000F64F6" w:rsidR="00C36339" w:rsidRDefault="00C36339" w:rsidRPr="00227751">
                      <w:pPr>
                        <w:pStyle w:val="ListParagraph"/>
                        <w:numPr>
                          <w:ilvl w:val="0"/>
                          <w:numId w:val="41"/>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f</w:t>
                      </w:r>
                      <w:r w:rsidRPr="00227751">
                        <w:rPr>
                          <w:rFonts w:ascii="Comic Sans MS" w:hAnsi="Comic Sans MS"/>
                          <w:color w:themeColor="text1" w:val="000000"/>
                          <w:sz w:val="20"/>
                          <w:szCs w:val="20"/>
                        </w:rPr>
                        <w:t>ocused on how learning can be identified</w:t>
                      </w:r>
                    </w:p>
                    <w:p w:rsidP="000F64F6" w:rsidR="00C36339" w:rsidRDefault="00C36339" w:rsidRPr="00227751">
                      <w:pPr>
                        <w:pStyle w:val="ListParagraph"/>
                        <w:numPr>
                          <w:ilvl w:val="0"/>
                          <w:numId w:val="41"/>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g</w:t>
                      </w:r>
                      <w:r w:rsidRPr="00227751">
                        <w:rPr>
                          <w:rFonts w:ascii="Comic Sans MS" w:hAnsi="Comic Sans MS"/>
                          <w:color w:themeColor="text1" w:val="000000"/>
                          <w:sz w:val="20"/>
                          <w:szCs w:val="20"/>
                        </w:rPr>
                        <w:t>ood use of ‘learning’ words</w:t>
                      </w:r>
                      <w:r>
                        <w:rPr>
                          <w:rFonts w:ascii="Comic Sans MS" w:hAnsi="Comic Sans MS"/>
                          <w:color w:themeColor="text1" w:val="000000"/>
                          <w:sz w:val="20"/>
                          <w:szCs w:val="20"/>
                        </w:rPr>
                        <w:br/>
                      </w:r>
                      <w:r w:rsidRPr="0065197F">
                        <w:rPr>
                          <w:rFonts w:ascii="Comic Sans MS" w:hAnsi="Comic Sans MS"/>
                          <w:i/>
                          <w:color w:themeColor="text1" w:val="000000"/>
                          <w:sz w:val="20"/>
                          <w:szCs w:val="20"/>
                        </w:rPr>
                        <w:t>know/</w:t>
                      </w:r>
                      <w:r>
                        <w:rPr>
                          <w:rFonts w:ascii="Comic Sans MS" w:hAnsi="Comic Sans MS"/>
                          <w:i/>
                          <w:color w:themeColor="text1" w:val="000000"/>
                          <w:sz w:val="20"/>
                          <w:szCs w:val="20"/>
                        </w:rPr>
                        <w:t>understand/</w:t>
                      </w:r>
                      <w:r w:rsidRPr="0065197F">
                        <w:rPr>
                          <w:rFonts w:ascii="Comic Sans MS" w:hAnsi="Comic Sans MS"/>
                          <w:i/>
                          <w:color w:themeColor="text1" w:val="000000"/>
                          <w:sz w:val="20"/>
                          <w:szCs w:val="20"/>
                        </w:rPr>
                        <w:t>learn/think/use</w:t>
                      </w:r>
                    </w:p>
                    <w:p w:rsidP="000F64F6" w:rsidR="00C36339" w:rsidRDefault="00C36339" w:rsidRPr="00227751">
                      <w:pPr>
                        <w:pStyle w:val="ListParagraph"/>
                        <w:numPr>
                          <w:ilvl w:val="0"/>
                          <w:numId w:val="41"/>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l</w:t>
                      </w:r>
                      <w:r w:rsidRPr="00227751">
                        <w:rPr>
                          <w:rFonts w:ascii="Comic Sans MS" w:hAnsi="Comic Sans MS"/>
                          <w:color w:themeColor="text1" w:val="000000"/>
                          <w:sz w:val="20"/>
                          <w:szCs w:val="20"/>
                        </w:rPr>
                        <w:t>ooking at the learning not the task</w:t>
                      </w:r>
                    </w:p>
                    <w:p w:rsidP="009F0CFF" w:rsidR="00C36339" w:rsidRDefault="00C36339">
                      <w:pPr>
                        <w:jc w:val="center"/>
                      </w:pPr>
                    </w:p>
                  </w:txbxContent>
                </v:textbox>
              </v:shape>
            </w:pict>
          </mc:Fallback>
        </mc:AlternateContent>
      </w:r>
      <w:r>
        <w:br w:type="page"/>
      </w:r>
    </w:p>
    <w:p w:rsidP="00CB465D" w:rsidR="00CB465D" w:rsidRDefault="00CB465D">
      <w:pPr>
        <w:ind w:left="720"/>
      </w:pPr>
    </w:p>
    <w:p w:rsidP="00E540B4" w:rsidR="009F0CFF" w:rsidRDefault="009F0CFF">
      <w:pPr>
        <w:pStyle w:val="ListParagraph"/>
      </w:pPr>
      <w:r>
        <w:rPr>
          <w:noProof/>
          <w:lang w:eastAsia="en-GB"/>
        </w:rPr>
        <mc:AlternateContent>
          <mc:Choice Requires="wps">
            <w:drawing>
              <wp:anchor allowOverlap="1" behindDoc="0" distB="0" distL="114300" distR="114300" distT="0" layoutInCell="1" locked="0" relativeHeight="251934720" simplePos="0" wp14:anchorId="4EB65D85" wp14:editId="452EA1DD">
                <wp:simplePos x="0" y="0"/>
                <wp:positionH relativeFrom="margin">
                  <wp:posOffset>1765388</wp:posOffset>
                </wp:positionH>
                <wp:positionV relativeFrom="paragraph">
                  <wp:posOffset>-52880</wp:posOffset>
                </wp:positionV>
                <wp:extent cx="2552700" cy="352425"/>
                <wp:effectExtent b="9525" l="0" r="0" t="0"/>
                <wp:wrapNone/>
                <wp:docPr id="10870" name="Text Box 10870"/>
                <wp:cNvGraphicFramePr/>
                <a:graphic xmlns:a="http://schemas.openxmlformats.org/drawingml/2006/main">
                  <a:graphicData uri="http://schemas.microsoft.com/office/word/2010/wordprocessingShape">
                    <wps:wsp>
                      <wps:cNvSpPr txBox="1"/>
                      <wps:spPr>
                        <a:xfrm>
                          <a:off x="0" y="0"/>
                          <a:ext cx="2552700" cy="352425"/>
                        </a:xfrm>
                        <a:prstGeom prst="rect">
                          <a:avLst/>
                        </a:prstGeom>
                        <a:solidFill>
                          <a:srgbClr val="FF5BF7"/>
                        </a:solidFill>
                        <a:ln>
                          <a:noFill/>
                        </a:ln>
                        <a:effectLst/>
                      </wps:spPr>
                      <wps:txbx>
                        <w:txbxContent>
                          <w:p w:rsidP="009F0CFF" w:rsidR="00C36339" w:rsidRDefault="00C36339" w:rsidRPr="0092541D">
                            <w:pPr>
                              <w:pStyle w:val="Caption"/>
                              <w:jc w:val="center"/>
                              <w:rPr>
                                <w:b/>
                                <w:noProof/>
                                <w:color w:val="auto"/>
                                <w:sz w:val="36"/>
                                <w:szCs w:val="36"/>
                              </w:rPr>
                            </w:pPr>
                            <w:r>
                              <w:rPr>
                                <w:b/>
                                <w:bCs/>
                                <w:color w:val="auto"/>
                                <w:sz w:val="36"/>
                                <w:szCs w:val="36"/>
                              </w:rPr>
                              <w:t>Learning Experience</w:t>
                            </w:r>
                            <w:r w:rsidRPr="00687998">
                              <w:rPr>
                                <w:b/>
                                <w:bCs/>
                                <w:color w:val="auto"/>
                                <w:sz w:val="36"/>
                                <w:szCs w:val="36"/>
                              </w:rPr>
                              <w:t>s</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ff5bf7" id="Text Box 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" o:spid="_x0000_s1094" stroked="f" style="position:absolute;left:0;text-align:left;margin-left:139pt;margin-top:-4.15pt;width:201pt;height:27.7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4EB65D85">
                <v:textbox inset="0,0,0,0">
                  <w:txbxContent>
                    <w:p w:rsidP="009F0CFF" w:rsidR="00C36339" w:rsidRDefault="00C36339" w:rsidRPr="0092541D">
                      <w:pPr>
                        <w:pStyle w:val="Caption"/>
                        <w:jc w:val="center"/>
                        <w:rPr>
                          <w:b/>
                          <w:noProof/>
                          <w:color w:val="auto"/>
                          <w:sz w:val="36"/>
                          <w:szCs w:val="36"/>
                        </w:rPr>
                      </w:pPr>
                      <w:r>
                        <w:rPr>
                          <w:b/>
                          <w:bCs/>
                          <w:color w:val="auto"/>
                          <w:sz w:val="36"/>
                          <w:szCs w:val="36"/>
                        </w:rPr>
                        <w:t>Learning Experience</w:t>
                      </w:r>
                      <w:r w:rsidRPr="00687998">
                        <w:rPr>
                          <w:b/>
                          <w:bCs/>
                          <w:color w:val="auto"/>
                          <w:sz w:val="36"/>
                          <w:szCs w:val="36"/>
                        </w:rPr>
                        <w:t>s</w:t>
                      </w:r>
                    </w:p>
                  </w:txbxContent>
                </v:textbox>
                <w10:wrap anchorx="margin"/>
              </v:shape>
            </w:pict>
          </mc:Fallback>
        </mc:AlternateContent>
      </w:r>
      <w:r>
        <w:rPr>
          <w:noProof/>
          <w:lang w:eastAsia="en-GB"/>
        </w:rPr>
        <mc:AlternateContent>
          <mc:Choice Requires="wps">
            <w:drawing>
              <wp:anchor allowOverlap="1" behindDoc="0" distB="0" distL="114300" distR="114300" distT="0" layoutInCell="1" locked="0" relativeHeight="251932672" simplePos="0" wp14:anchorId="2904805D" wp14:editId="2CBD4AE6">
                <wp:simplePos x="0" y="0"/>
                <wp:positionH relativeFrom="margin">
                  <wp:align>center</wp:align>
                </wp:positionH>
                <wp:positionV relativeFrom="paragraph">
                  <wp:posOffset>-121680</wp:posOffset>
                </wp:positionV>
                <wp:extent cx="4481830" cy="1533525"/>
                <wp:effectExtent b="28575" l="0" r="13970" t="0"/>
                <wp:wrapNone/>
                <wp:docPr id="10871" name="Flowchart: Magnetic Disk 10871"/>
                <wp:cNvGraphicFramePr/>
                <a:graphic xmlns:a="http://schemas.openxmlformats.org/drawingml/2006/main">
                  <a:graphicData uri="http://schemas.microsoft.com/office/word/2010/wordprocessingShape">
                    <wps:wsp>
                      <wps:cNvSpPr/>
                      <wps:spPr>
                        <a:xfrm>
                          <a:off x="0" y="0"/>
                          <a:ext cx="4481830" cy="1533525"/>
                        </a:xfrm>
                        <a:prstGeom prst="flowChartMagneticDisk">
                          <a:avLst/>
                        </a:prstGeom>
                        <a:solidFill>
                          <a:srgbClr val="FF5BF7"/>
                        </a:solidFill>
                        <a:ln algn="ctr" cap="flat" cmpd="sng" w="12700">
                          <a:solidFill>
                            <a:srgbClr val="92278F">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ff5bf7" id="Flowchart: Magnetic Disk 1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" o:spid="_x0000_s1026" strokecolor="#6a1a68" strokeweight="1pt" style="position:absolute;margin-left:0;margin-top:-9.6pt;width:352.9pt;height:120.75pt;z-index:251932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type="#_x0000_t132" w14:anchorId="677066D7">
                <v:stroke joinstyle="miter"/>
                <w10:wrap anchorx="margin"/>
              </v:shape>
            </w:pict>
          </mc:Fallback>
        </mc:AlternateContent>
      </w:r>
    </w:p>
    <w:p w:rsidP="00E540B4" w:rsidR="009F0CFF" w:rsidRDefault="009F0CFF">
      <w:pPr>
        <w:pStyle w:val="ListParagraph"/>
      </w:pPr>
    </w:p>
    <w:p w:rsidP="00E540B4" w:rsidR="009F0CFF" w:rsidRDefault="009F0CFF">
      <w:pPr>
        <w:pStyle w:val="ListParagraph"/>
      </w:pPr>
      <w:r>
        <w:rPr>
          <w:noProof/>
          <w:lang w:eastAsia="en-GB"/>
        </w:rPr>
        <mc:AlternateContent>
          <mc:Choice Requires="wps">
            <w:drawing>
              <wp:anchor allowOverlap="1" behindDoc="0" distB="0" distL="114300" distR="114300" distT="0" layoutInCell="1" locked="0" relativeHeight="251933696" simplePos="0" wp14:anchorId="74EF2E98" wp14:editId="16DB83A5">
                <wp:simplePos x="0" y="0"/>
                <wp:positionH relativeFrom="margin">
                  <wp:posOffset>1023336</wp:posOffset>
                </wp:positionH>
                <wp:positionV relativeFrom="paragraph">
                  <wp:posOffset>145747</wp:posOffset>
                </wp:positionV>
                <wp:extent cx="4013835" cy="693682"/>
                <wp:effectExtent b="0" l="0" r="5715" t="0"/>
                <wp:wrapNone/>
                <wp:docPr id="10872" name="Text Box 10872"/>
                <wp:cNvGraphicFramePr/>
                <a:graphic xmlns:a="http://schemas.openxmlformats.org/drawingml/2006/main">
                  <a:graphicData uri="http://schemas.microsoft.com/office/word/2010/wordprocessingShape">
                    <wps:wsp>
                      <wps:cNvSpPr txBox="1"/>
                      <wps:spPr>
                        <a:xfrm>
                          <a:off x="0" y="0"/>
                          <a:ext cx="4013835" cy="693682"/>
                        </a:xfrm>
                        <a:prstGeom prst="rect">
                          <a:avLst/>
                        </a:prstGeom>
                        <a:solidFill>
                          <a:srgbClr val="FF5BF7"/>
                        </a:solidFill>
                        <a:ln>
                          <a:noFill/>
                        </a:ln>
                        <a:effectLst/>
                      </wps:spPr>
                      <wps:txbx>
                        <w:txbxContent>
                          <w:p w:rsidP="009F0CFF" w:rsidR="00C36339" w:rsidRDefault="00C36339" w:rsidRPr="00A47D7D">
                            <w:pPr>
                              <w:pStyle w:val="Caption"/>
                              <w:jc w:val="center"/>
                              <w:rPr>
                                <w:b/>
                                <w:sz w:val="4"/>
                                <w:szCs w:val="4"/>
                              </w:rPr>
                            </w:pPr>
                          </w:p>
                          <w:p w:rsidP="009F0CFF" w:rsidR="00C36339" w:rsidRDefault="00C36339" w:rsidRPr="00B90F0B">
                            <w:pPr>
                              <w:pStyle w:val="Caption"/>
                              <w:jc w:val="center"/>
                              <w:rPr>
                                <w:b/>
                                <w:noProof/>
                                <w:sz w:val="32"/>
                                <w:szCs w:val="32"/>
                              </w:rPr>
                            </w:pPr>
                            <w:r>
                              <w:rPr>
                                <w:b/>
                                <w:color w:themeColor="background1" w:val="FFFFFF"/>
                                <w:sz w:val="32"/>
                                <w:szCs w:val="32"/>
                              </w:rPr>
                              <w:t>Rich experiences planned to take account of the Es and Os and the design principles</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ff5bf7" id="Text Box 1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" o:spid="_x0000_s1095" stroked="f" style="position:absolute;left:0;text-align:left;margin-left:80.6pt;margin-top:11.5pt;width:316.05pt;height:54.6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74EF2E98">
                <v:textbox inset="0,0,0,0">
                  <w:txbxContent>
                    <w:p w:rsidP="009F0CFF" w:rsidR="00C36339" w:rsidRDefault="00C36339" w:rsidRPr="00A47D7D">
                      <w:pPr>
                        <w:pStyle w:val="Caption"/>
                        <w:jc w:val="center"/>
                        <w:rPr>
                          <w:b/>
                          <w:sz w:val="4"/>
                          <w:szCs w:val="4"/>
                        </w:rPr>
                      </w:pPr>
                    </w:p>
                    <w:p w:rsidP="009F0CFF" w:rsidR="00C36339" w:rsidRDefault="00C36339" w:rsidRPr="00B90F0B">
                      <w:pPr>
                        <w:pStyle w:val="Caption"/>
                        <w:jc w:val="center"/>
                        <w:rPr>
                          <w:b/>
                          <w:noProof/>
                          <w:sz w:val="32"/>
                          <w:szCs w:val="32"/>
                        </w:rPr>
                      </w:pPr>
                      <w:r>
                        <w:rPr>
                          <w:b/>
                          <w:color w:themeColor="background1" w:val="FFFFFF"/>
                          <w:sz w:val="32"/>
                          <w:szCs w:val="32"/>
                        </w:rPr>
                        <w:t>Rich experiences planned to take account of the Es and Os and the design principles</w:t>
                      </w:r>
                    </w:p>
                  </w:txbxContent>
                </v:textbox>
                <w10:wrap anchorx="margin"/>
              </v:shape>
            </w:pict>
          </mc:Fallback>
        </mc:AlternateContent>
      </w: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r>
        <w:rPr>
          <w:noProof/>
          <w:lang w:eastAsia="en-GB"/>
        </w:rPr>
        <mc:AlternateContent>
          <mc:Choice Requires="wps">
            <w:drawing>
              <wp:anchor allowOverlap="1" behindDoc="0" distB="0" distL="114300" distR="114300" distT="0" layoutInCell="1" locked="0" relativeHeight="251940864" simplePos="0" wp14:anchorId="7E55FF52" wp14:editId="4430D756">
                <wp:simplePos x="0" y="0"/>
                <wp:positionH relativeFrom="margin">
                  <wp:align>center</wp:align>
                </wp:positionH>
                <wp:positionV relativeFrom="paragraph">
                  <wp:posOffset>14548</wp:posOffset>
                </wp:positionV>
                <wp:extent cx="457200" cy="742950"/>
                <wp:effectExtent b="38100" l="19050" r="19050" t="0"/>
                <wp:wrapNone/>
                <wp:docPr id="10873" name="Down Arrow 10873"/>
                <wp:cNvGraphicFramePr/>
                <a:graphic xmlns:a="http://schemas.openxmlformats.org/drawingml/2006/main">
                  <a:graphicData uri="http://schemas.microsoft.com/office/word/2010/wordprocessingShape">
                    <wps:wsp>
                      <wps:cNvSpPr/>
                      <wps:spPr>
                        <a:xfrm>
                          <a:off x="0" y="0"/>
                          <a:ext cx="457200" cy="742950"/>
                        </a:xfrm>
                        <a:prstGeom prst="downArrow">
                          <a:avLst/>
                        </a:prstGeom>
                        <a:solidFill>
                          <a:sysClr lastClr="FFFFFF" val="window"/>
                        </a:solidFill>
                        <a:ln algn="ctr" cap="flat" cmpd="sng" w="12700">
                          <a:solidFill>
                            <a:srgbClr val="92278F">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4954" fillcolor="window" id="Down Arrow 10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" o:spid="_x0000_s1026" strokecolor="#6a1a68" strokeweight="1pt" style="position:absolute;margin-left:0;margin-top:1.15pt;width:36pt;height:58.5pt;z-index:251940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type="#_x0000_t67" w14:anchorId="23D0AA01">
                <w10:wrap anchorx="margin"/>
              </v:shape>
            </w:pict>
          </mc:Fallback>
        </mc:AlternateContent>
      </w:r>
    </w:p>
    <w:p w:rsidP="00E540B4" w:rsidR="009F0CFF" w:rsidRDefault="009F0CFF" w:rsidRPr="009F0CFF">
      <w:pPr>
        <w:pStyle w:val="ListParagraph"/>
        <w:rPr>
          <w:b/>
          <w:sz w:val="32"/>
          <w:szCs w:val="32"/>
        </w:rPr>
      </w:pPr>
    </w:p>
    <w:p w:rsidP="00E540B4" w:rsidR="009F0CFF" w:rsidRDefault="009F0CFF" w:rsidRPr="009F0CFF">
      <w:pPr>
        <w:pStyle w:val="ListParagraph"/>
        <w:rPr>
          <w:sz w:val="32"/>
          <w:szCs w:val="32"/>
        </w:rPr>
      </w:pPr>
      <w:r>
        <w:rPr>
          <w:noProof/>
          <w:lang w:eastAsia="en-GB"/>
        </w:rPr>
        <mc:AlternateContent>
          <mc:Choice Requires="wps">
            <w:drawing>
              <wp:anchor allowOverlap="1" behindDoc="0" distB="0" distL="114300" distR="114300" distT="0" layoutInCell="1" locked="0" relativeHeight="251935744" simplePos="0" wp14:anchorId="20C1E379" wp14:editId="49405BA5">
                <wp:simplePos x="0" y="0"/>
                <wp:positionH relativeFrom="margin">
                  <wp:align>center</wp:align>
                </wp:positionH>
                <wp:positionV relativeFrom="paragraph">
                  <wp:posOffset>92425</wp:posOffset>
                </wp:positionV>
                <wp:extent cx="4481830" cy="4143375"/>
                <wp:effectExtent b="28575" l="0" r="13970" t="0"/>
                <wp:wrapNone/>
                <wp:docPr id="10874" name="Flowchart: Magnetic Disk 10874"/>
                <wp:cNvGraphicFramePr/>
                <a:graphic xmlns:a="http://schemas.openxmlformats.org/drawingml/2006/main">
                  <a:graphicData uri="http://schemas.microsoft.com/office/word/2010/wordprocessingShape">
                    <wps:wsp>
                      <wps:cNvSpPr/>
                      <wps:spPr>
                        <a:xfrm>
                          <a:off x="0" y="0"/>
                          <a:ext cx="4481830" cy="4143375"/>
                        </a:xfrm>
                        <a:prstGeom prst="flowChartMagneticDisk">
                          <a:avLst/>
                        </a:prstGeom>
                        <a:solidFill>
                          <a:srgbClr val="FF5BF7"/>
                        </a:solidFill>
                        <a:ln algn="ctr" cap="flat" cmpd="sng" w="12700">
                          <a:solidFill>
                            <a:srgbClr val="92278F">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ff5bf7" id="Flowchart: Magnetic Disk 1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" o:spid="_x0000_s1026" strokecolor="#6a1a68" strokeweight="1pt" style="position:absolute;margin-left:0;margin-top:7.3pt;width:352.9pt;height:326.25pt;z-index:251935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type="#_x0000_t132" w14:anchorId="349209D3">
                <v:stroke joinstyle="miter"/>
                <w10:wrap anchorx="margin"/>
              </v:shape>
            </w:pict>
          </mc:Fallback>
        </mc:AlternateContent>
      </w:r>
    </w:p>
    <w:p w:rsidP="00E540B4" w:rsidR="009F0CFF" w:rsidRDefault="009F0CFF" w:rsidRPr="009F0CFF">
      <w:pPr>
        <w:pStyle w:val="ListParagraph"/>
        <w:rPr>
          <w:sz w:val="32"/>
          <w:szCs w:val="32"/>
        </w:rPr>
      </w:pPr>
      <w:r>
        <w:rPr>
          <w:noProof/>
          <w:lang w:eastAsia="en-GB"/>
        </w:rPr>
        <mc:AlternateContent>
          <mc:Choice Requires="wps">
            <w:drawing>
              <wp:anchor allowOverlap="1" behindDoc="0" distB="0" distL="114300" distR="114300" distT="0" layoutInCell="1" locked="0" relativeHeight="251937792" simplePos="0" wp14:anchorId="450895BE" wp14:editId="75657AD4">
                <wp:simplePos x="0" y="0"/>
                <wp:positionH relativeFrom="page">
                  <wp:posOffset>2711669</wp:posOffset>
                </wp:positionH>
                <wp:positionV relativeFrom="paragraph">
                  <wp:posOffset>8124</wp:posOffset>
                </wp:positionV>
                <wp:extent cx="2332990" cy="1063428"/>
                <wp:effectExtent b="3810" l="0" r="0" t="0"/>
                <wp:wrapNone/>
                <wp:docPr id="10875" name="Text Box 10875"/>
                <wp:cNvGraphicFramePr/>
                <a:graphic xmlns:a="http://schemas.openxmlformats.org/drawingml/2006/main">
                  <a:graphicData uri="http://schemas.microsoft.com/office/word/2010/wordprocessingShape">
                    <wps:wsp>
                      <wps:cNvSpPr txBox="1"/>
                      <wps:spPr>
                        <a:xfrm>
                          <a:off x="0" y="0"/>
                          <a:ext cx="2332990" cy="1063428"/>
                        </a:xfrm>
                        <a:prstGeom prst="rect">
                          <a:avLst/>
                        </a:prstGeom>
                        <a:solidFill>
                          <a:srgbClr val="FF5BF7"/>
                        </a:solidFill>
                        <a:ln>
                          <a:noFill/>
                        </a:ln>
                        <a:effectLst/>
                      </wps:spPr>
                      <wps:txbx>
                        <w:txbxContent>
                          <w:p w:rsidP="009F0CFF" w:rsidR="00C36339" w:rsidRDefault="00C36339" w:rsidRPr="006E463D">
                            <w:pPr>
                              <w:pStyle w:val="Caption"/>
                              <w:jc w:val="center"/>
                              <w:rPr>
                                <w:b/>
                                <w:color w:val="auto"/>
                                <w:sz w:val="2"/>
                                <w:szCs w:val="2"/>
                              </w:rPr>
                            </w:pPr>
                          </w:p>
                          <w:p w:rsidP="009F0CFF" w:rsidR="00C36339" w:rsidRDefault="00C36339" w:rsidRPr="00A11D5C">
                            <w:pPr>
                              <w:pStyle w:val="Caption"/>
                              <w:jc w:val="center"/>
                              <w:rPr>
                                <w:b/>
                                <w:color w:val="auto"/>
                                <w:sz w:val="20"/>
                                <w:szCs w:val="20"/>
                              </w:rPr>
                            </w:pPr>
                            <w:r w:rsidRPr="00A11D5C">
                              <w:rPr>
                                <w:b/>
                                <w:color w:val="auto"/>
                                <w:sz w:val="20"/>
                                <w:szCs w:val="20"/>
                              </w:rPr>
                              <w:t>challenge and enjoyment</w:t>
                            </w:r>
                          </w:p>
                          <w:p w:rsidP="009F0CFF" w:rsidR="00C36339" w:rsidRDefault="00C36339" w:rsidRPr="00A11D5C">
                            <w:pPr>
                              <w:pStyle w:val="Caption"/>
                              <w:jc w:val="center"/>
                              <w:rPr>
                                <w:b/>
                                <w:i w:val="0"/>
                                <w:color w:val="auto"/>
                                <w:sz w:val="20"/>
                                <w:szCs w:val="20"/>
                              </w:rPr>
                            </w:pPr>
                            <w:r w:rsidRPr="00A11D5C">
                              <w:rPr>
                                <w:b/>
                                <w:color w:val="auto"/>
                                <w:sz w:val="20"/>
                                <w:szCs w:val="20"/>
                              </w:rPr>
                              <w:t>breadth</w:t>
                            </w:r>
                            <w:r w:rsidRPr="00A11D5C">
                              <w:rPr>
                                <w:b/>
                                <w:color w:val="auto"/>
                                <w:sz w:val="20"/>
                                <w:szCs w:val="20"/>
                              </w:rPr>
                              <w:tab/>
                            </w:r>
                            <w:r>
                              <w:rPr>
                                <w:b/>
                                <w:color w:val="auto"/>
                                <w:sz w:val="20"/>
                                <w:szCs w:val="20"/>
                              </w:rPr>
                              <w:t xml:space="preserve">            </w:t>
                            </w:r>
                            <w:r>
                              <w:rPr>
                                <w:b/>
                                <w:i w:val="0"/>
                                <w:color w:val="auto"/>
                                <w:sz w:val="20"/>
                                <w:szCs w:val="20"/>
                              </w:rPr>
                              <w:t>progression</w:t>
                            </w:r>
                            <w:r>
                              <w:rPr>
                                <w:b/>
                                <w:i w:val="0"/>
                                <w:color w:val="auto"/>
                                <w:sz w:val="20"/>
                                <w:szCs w:val="20"/>
                              </w:rPr>
                              <w:tab/>
                            </w:r>
                            <w:r w:rsidRPr="00A11D5C">
                              <w:rPr>
                                <w:b/>
                                <w:i w:val="0"/>
                                <w:color w:val="auto"/>
                                <w:sz w:val="20"/>
                                <w:szCs w:val="20"/>
                              </w:rPr>
                              <w:t>depth</w:t>
                            </w:r>
                          </w:p>
                          <w:p w:rsidP="009F0CFF" w:rsidR="00C36339" w:rsidRDefault="00C36339" w:rsidRPr="00A11D5C">
                            <w:pPr>
                              <w:jc w:val="center"/>
                              <w:rPr>
                                <w:b/>
                                <w:i/>
                                <w:sz w:val="20"/>
                                <w:szCs w:val="20"/>
                              </w:rPr>
                            </w:pPr>
                            <w:r w:rsidRPr="00A11D5C">
                              <w:rPr>
                                <w:b/>
                                <w:i/>
                                <w:sz w:val="20"/>
                                <w:szCs w:val="20"/>
                              </w:rPr>
                              <w:t>personalisation and choice</w:t>
                            </w:r>
                          </w:p>
                          <w:p w:rsidP="009F0CFF" w:rsidR="00C36339" w:rsidRDefault="00C36339" w:rsidRPr="00A11D5C">
                            <w:pPr>
                              <w:jc w:val="center"/>
                              <w:rPr>
                                <w:b/>
                                <w:i/>
                                <w:sz w:val="20"/>
                                <w:szCs w:val="20"/>
                              </w:rPr>
                            </w:pPr>
                            <w:r>
                              <w:rPr>
                                <w:b/>
                                <w:i/>
                                <w:sz w:val="20"/>
                                <w:szCs w:val="20"/>
                              </w:rPr>
                              <w:t xml:space="preserve">coherence        </w:t>
                            </w:r>
                            <w:r w:rsidRPr="00A11D5C">
                              <w:rPr>
                                <w:b/>
                                <w:i/>
                                <w:sz w:val="20"/>
                                <w:szCs w:val="20"/>
                              </w:rPr>
                              <w:t>relevance</w:t>
                            </w:r>
                          </w:p>
                          <w:p w:rsidP="009F0CFF" w:rsidR="00C36339" w:rsidRDefault="00C36339" w:rsidRPr="007017E1"/>
                          <w:p w:rsidP="009F0CFF" w:rsidR="00C36339" w:rsidRDefault="00C36339" w:rsidRPr="00246DEC">
                            <w:pPr>
                              <w:pStyle w:val="Caption"/>
                              <w:jc w:val="center"/>
                              <w:rPr>
                                <w:b/>
                                <w:noProof/>
                                <w:sz w:val="22"/>
                                <w:szCs w:val="22"/>
                              </w:rPr>
                            </w:pP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ff5bf7" id="Text Box 1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" o:spid="_x0000_s1096" stroked="f" style="position:absolute;left:0;text-align:left;margin-left:213.5pt;margin-top:.65pt;width:183.7pt;height:83.75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type="#_x0000_t202" w14:anchorId="450895BE">
                <v:textbox inset="0,0,0,0">
                  <w:txbxContent>
                    <w:p w:rsidP="009F0CFF" w:rsidR="00C36339" w:rsidRDefault="00C36339" w:rsidRPr="006E463D">
                      <w:pPr>
                        <w:pStyle w:val="Caption"/>
                        <w:jc w:val="center"/>
                        <w:rPr>
                          <w:b/>
                          <w:color w:val="auto"/>
                          <w:sz w:val="2"/>
                          <w:szCs w:val="2"/>
                        </w:rPr>
                      </w:pPr>
                    </w:p>
                    <w:p w:rsidP="009F0CFF" w:rsidR="00C36339" w:rsidRDefault="00C36339" w:rsidRPr="00A11D5C">
                      <w:pPr>
                        <w:pStyle w:val="Caption"/>
                        <w:jc w:val="center"/>
                        <w:rPr>
                          <w:b/>
                          <w:color w:val="auto"/>
                          <w:sz w:val="20"/>
                          <w:szCs w:val="20"/>
                        </w:rPr>
                      </w:pPr>
                      <w:r w:rsidRPr="00A11D5C">
                        <w:rPr>
                          <w:b/>
                          <w:color w:val="auto"/>
                          <w:sz w:val="20"/>
                          <w:szCs w:val="20"/>
                        </w:rPr>
                        <w:t>challenge and enjoyment</w:t>
                      </w:r>
                    </w:p>
                    <w:p w:rsidP="009F0CFF" w:rsidR="00C36339" w:rsidRDefault="00C36339" w:rsidRPr="00A11D5C">
                      <w:pPr>
                        <w:pStyle w:val="Caption"/>
                        <w:jc w:val="center"/>
                        <w:rPr>
                          <w:b/>
                          <w:i w:val="0"/>
                          <w:color w:val="auto"/>
                          <w:sz w:val="20"/>
                          <w:szCs w:val="20"/>
                        </w:rPr>
                      </w:pPr>
                      <w:r w:rsidRPr="00A11D5C">
                        <w:rPr>
                          <w:b/>
                          <w:color w:val="auto"/>
                          <w:sz w:val="20"/>
                          <w:szCs w:val="20"/>
                        </w:rPr>
                        <w:t>breadth</w:t>
                      </w:r>
                      <w:r w:rsidRPr="00A11D5C">
                        <w:rPr>
                          <w:b/>
                          <w:color w:val="auto"/>
                          <w:sz w:val="20"/>
                          <w:szCs w:val="20"/>
                        </w:rPr>
                        <w:tab/>
                      </w:r>
                      <w:r>
                        <w:rPr>
                          <w:b/>
                          <w:color w:val="auto"/>
                          <w:sz w:val="20"/>
                          <w:szCs w:val="20"/>
                        </w:rPr>
                        <w:t xml:space="preserve">            </w:t>
                      </w:r>
                      <w:r>
                        <w:rPr>
                          <w:b/>
                          <w:i w:val="0"/>
                          <w:color w:val="auto"/>
                          <w:sz w:val="20"/>
                          <w:szCs w:val="20"/>
                        </w:rPr>
                        <w:t>progression</w:t>
                      </w:r>
                      <w:r>
                        <w:rPr>
                          <w:b/>
                          <w:i w:val="0"/>
                          <w:color w:val="auto"/>
                          <w:sz w:val="20"/>
                          <w:szCs w:val="20"/>
                        </w:rPr>
                        <w:tab/>
                      </w:r>
                      <w:r w:rsidRPr="00A11D5C">
                        <w:rPr>
                          <w:b/>
                          <w:i w:val="0"/>
                          <w:color w:val="auto"/>
                          <w:sz w:val="20"/>
                          <w:szCs w:val="20"/>
                        </w:rPr>
                        <w:t>depth</w:t>
                      </w:r>
                    </w:p>
                    <w:p w:rsidP="009F0CFF" w:rsidR="00C36339" w:rsidRDefault="00C36339" w:rsidRPr="00A11D5C">
                      <w:pPr>
                        <w:jc w:val="center"/>
                        <w:rPr>
                          <w:b/>
                          <w:i/>
                          <w:sz w:val="20"/>
                          <w:szCs w:val="20"/>
                        </w:rPr>
                      </w:pPr>
                      <w:r w:rsidRPr="00A11D5C">
                        <w:rPr>
                          <w:b/>
                          <w:i/>
                          <w:sz w:val="20"/>
                          <w:szCs w:val="20"/>
                        </w:rPr>
                        <w:t>personalisation and choice</w:t>
                      </w:r>
                    </w:p>
                    <w:p w:rsidP="009F0CFF" w:rsidR="00C36339" w:rsidRDefault="00C36339" w:rsidRPr="00A11D5C">
                      <w:pPr>
                        <w:jc w:val="center"/>
                        <w:rPr>
                          <w:b/>
                          <w:i/>
                          <w:sz w:val="20"/>
                          <w:szCs w:val="20"/>
                        </w:rPr>
                      </w:pPr>
                      <w:r>
                        <w:rPr>
                          <w:b/>
                          <w:i/>
                          <w:sz w:val="20"/>
                          <w:szCs w:val="20"/>
                        </w:rPr>
                        <w:t xml:space="preserve">coherence        </w:t>
                      </w:r>
                      <w:r w:rsidRPr="00A11D5C">
                        <w:rPr>
                          <w:b/>
                          <w:i/>
                          <w:sz w:val="20"/>
                          <w:szCs w:val="20"/>
                        </w:rPr>
                        <w:t>relevance</w:t>
                      </w:r>
                    </w:p>
                    <w:p w:rsidP="009F0CFF" w:rsidR="00C36339" w:rsidRDefault="00C36339" w:rsidRPr="007017E1"/>
                    <w:p w:rsidP="009F0CFF" w:rsidR="00C36339" w:rsidRDefault="00C36339" w:rsidRPr="00246DEC">
                      <w:pPr>
                        <w:pStyle w:val="Caption"/>
                        <w:jc w:val="center"/>
                        <w:rPr>
                          <w:b/>
                          <w:noProof/>
                          <w:sz w:val="22"/>
                          <w:szCs w:val="22"/>
                        </w:rPr>
                      </w:pPr>
                    </w:p>
                  </w:txbxContent>
                </v:textbox>
                <w10:wrap anchorx="page"/>
              </v:shape>
            </w:pict>
          </mc:Fallback>
        </mc:AlternateContent>
      </w:r>
    </w:p>
    <w:p w:rsidP="00E540B4" w:rsidR="009F0CFF" w:rsidRDefault="009F0CFF" w:rsidRPr="009F0CFF">
      <w:pPr>
        <w:pStyle w:val="ListParagraph"/>
        <w:rPr>
          <w:b/>
          <w:sz w:val="32"/>
          <w:szCs w:val="32"/>
        </w:rPr>
      </w:pPr>
    </w:p>
    <w:p w:rsidP="00E540B4" w:rsidR="009F0CFF" w:rsidRDefault="009F0CFF" w:rsidRPr="009F0CFF">
      <w:pPr>
        <w:pStyle w:val="ListParagraph"/>
        <w:rPr>
          <w:b/>
          <w:sz w:val="32"/>
          <w:szCs w:val="32"/>
        </w:rPr>
      </w:pPr>
    </w:p>
    <w:p w:rsidP="00E540B4" w:rsidR="009F0CFF" w:rsidRDefault="009F0CFF" w:rsidRPr="009F0CFF">
      <w:pPr>
        <w:pStyle w:val="ListParagraph"/>
        <w:rPr>
          <w:b/>
          <w:sz w:val="32"/>
          <w:szCs w:val="32"/>
        </w:rPr>
      </w:pPr>
    </w:p>
    <w:p w:rsidP="00E540B4" w:rsidR="009F0CFF" w:rsidRDefault="009F0CFF" w:rsidRPr="009F0CFF">
      <w:pPr>
        <w:pStyle w:val="ListParagraph"/>
        <w:rPr>
          <w:b/>
          <w:sz w:val="32"/>
          <w:szCs w:val="32"/>
        </w:rPr>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r>
        <w:rPr>
          <w:noProof/>
          <w:lang w:eastAsia="en-GB"/>
        </w:rPr>
        <mc:AlternateContent>
          <mc:Choice Requires="wps">
            <w:drawing>
              <wp:anchor allowOverlap="1" behindDoc="0" distB="0" distL="114300" distR="114300" distT="0" layoutInCell="1" locked="0" relativeHeight="251936768" simplePos="0" wp14:anchorId="51260AEE" wp14:editId="3B7E264D">
                <wp:simplePos x="0" y="0"/>
                <wp:positionH relativeFrom="margin">
                  <wp:align>center</wp:align>
                </wp:positionH>
                <wp:positionV relativeFrom="paragraph">
                  <wp:posOffset>82134</wp:posOffset>
                </wp:positionV>
                <wp:extent cx="3409950" cy="1497724"/>
                <wp:effectExtent b="7620" l="0" r="0" t="0"/>
                <wp:wrapNone/>
                <wp:docPr id="10876" name="Text Box 10876"/>
                <wp:cNvGraphicFramePr/>
                <a:graphic xmlns:a="http://schemas.openxmlformats.org/drawingml/2006/main">
                  <a:graphicData uri="http://schemas.microsoft.com/office/word/2010/wordprocessingShape">
                    <wps:wsp>
                      <wps:cNvSpPr txBox="1"/>
                      <wps:spPr>
                        <a:xfrm>
                          <a:off x="0" y="0"/>
                          <a:ext cx="3409950" cy="1497724"/>
                        </a:xfrm>
                        <a:prstGeom prst="rect">
                          <a:avLst/>
                        </a:prstGeom>
                        <a:solidFill>
                          <a:srgbClr val="FF5BF7"/>
                        </a:solidFill>
                        <a:ln>
                          <a:noFill/>
                        </a:ln>
                        <a:effectLst/>
                      </wps:spPr>
                      <wps:txbx>
                        <w:txbxContent>
                          <w:p w:rsidP="009F0CFF" w:rsidR="00C36339" w:rsidRDefault="00C36339" w:rsidRPr="00A47D7D">
                            <w:pPr>
                              <w:pStyle w:val="Caption"/>
                              <w:rPr>
                                <w:noProof/>
                                <w:color w:themeColor="background1" w:val="FFFFFF"/>
                                <w:sz w:val="24"/>
                                <w:szCs w:val="24"/>
                              </w:rPr>
                            </w:pPr>
                            <w:r w:rsidRPr="00A47D7D">
                              <w:rPr>
                                <w:noProof/>
                                <w:color w:themeColor="background1" w:val="FFFFFF"/>
                                <w:sz w:val="24"/>
                                <w:szCs w:val="24"/>
                              </w:rPr>
                              <w:t xml:space="preserve">Learning experiences planned with the experiences and outcomes and design principles in mind will be </w:t>
                            </w:r>
                            <w:r w:rsidRPr="00A47D7D">
                              <w:rPr>
                                <w:b/>
                                <w:bCs/>
                                <w:noProof/>
                                <w:color w:themeColor="background1" w:val="FFFFFF"/>
                                <w:sz w:val="24"/>
                                <w:szCs w:val="24"/>
                              </w:rPr>
                              <w:t xml:space="preserve">rich </w:t>
                            </w:r>
                            <w:r w:rsidRPr="00A47D7D">
                              <w:rPr>
                                <w:noProof/>
                                <w:color w:themeColor="background1" w:val="FFFFFF"/>
                                <w:sz w:val="24"/>
                                <w:szCs w:val="24"/>
                              </w:rPr>
                              <w:t xml:space="preserve">and </w:t>
                            </w:r>
                            <w:r w:rsidRPr="00A47D7D">
                              <w:rPr>
                                <w:b/>
                                <w:bCs/>
                                <w:noProof/>
                                <w:color w:themeColor="background1" w:val="FFFFFF"/>
                                <w:sz w:val="24"/>
                                <w:szCs w:val="24"/>
                              </w:rPr>
                              <w:t>fulfilling</w:t>
                            </w:r>
                            <w:r w:rsidRPr="00A47D7D">
                              <w:rPr>
                                <w:noProof/>
                                <w:color w:themeColor="background1" w:val="FFFFFF"/>
                                <w:sz w:val="24"/>
                                <w:szCs w:val="24"/>
                              </w:rPr>
                              <w:t>.</w:t>
                            </w:r>
                          </w:p>
                          <w:p w:rsidP="009F0CFF" w:rsidR="00C36339" w:rsidRDefault="00C36339" w:rsidRPr="00A47D7D">
                            <w:pPr>
                              <w:pStyle w:val="Caption"/>
                              <w:rPr>
                                <w:noProof/>
                                <w:color w:themeColor="background1" w:val="FFFFFF"/>
                                <w:sz w:val="24"/>
                                <w:szCs w:val="24"/>
                              </w:rPr>
                            </w:pPr>
                            <w:r w:rsidRPr="00A47D7D">
                              <w:rPr>
                                <w:noProof/>
                                <w:color w:themeColor="background1" w:val="FFFFFF"/>
                                <w:sz w:val="24"/>
                                <w:szCs w:val="24"/>
                              </w:rPr>
                              <w:t>As you plan a variety of experiences you will consider what activities will engage the learners and allow them to develop and demonstrate their knowledge and understanding, skills, attributes and capabilities.</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ff5bf7" id="Text Box 1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" o:spid="_x0000_s1097" stroked="f" style="position:absolute;left:0;text-align:left;margin-left:0;margin-top:6.45pt;width:268.5pt;height:117.95pt;z-index:251936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51260AEE">
                <v:textbox inset="0,0,0,0">
                  <w:txbxContent>
                    <w:p w:rsidP="009F0CFF" w:rsidR="00C36339" w:rsidRDefault="00C36339" w:rsidRPr="00A47D7D">
                      <w:pPr>
                        <w:pStyle w:val="Caption"/>
                        <w:rPr>
                          <w:noProof/>
                          <w:color w:themeColor="background1" w:val="FFFFFF"/>
                          <w:sz w:val="24"/>
                          <w:szCs w:val="24"/>
                        </w:rPr>
                      </w:pPr>
                      <w:r w:rsidRPr="00A47D7D">
                        <w:rPr>
                          <w:noProof/>
                          <w:color w:themeColor="background1" w:val="FFFFFF"/>
                          <w:sz w:val="24"/>
                          <w:szCs w:val="24"/>
                        </w:rPr>
                        <w:t xml:space="preserve">Learning experiences planned with the experiences and outcomes and design principles in mind will be </w:t>
                      </w:r>
                      <w:r w:rsidRPr="00A47D7D">
                        <w:rPr>
                          <w:b/>
                          <w:bCs/>
                          <w:noProof/>
                          <w:color w:themeColor="background1" w:val="FFFFFF"/>
                          <w:sz w:val="24"/>
                          <w:szCs w:val="24"/>
                        </w:rPr>
                        <w:t xml:space="preserve">rich </w:t>
                      </w:r>
                      <w:r w:rsidRPr="00A47D7D">
                        <w:rPr>
                          <w:noProof/>
                          <w:color w:themeColor="background1" w:val="FFFFFF"/>
                          <w:sz w:val="24"/>
                          <w:szCs w:val="24"/>
                        </w:rPr>
                        <w:t xml:space="preserve">and </w:t>
                      </w:r>
                      <w:r w:rsidRPr="00A47D7D">
                        <w:rPr>
                          <w:b/>
                          <w:bCs/>
                          <w:noProof/>
                          <w:color w:themeColor="background1" w:val="FFFFFF"/>
                          <w:sz w:val="24"/>
                          <w:szCs w:val="24"/>
                        </w:rPr>
                        <w:t>fulfilling</w:t>
                      </w:r>
                      <w:r w:rsidRPr="00A47D7D">
                        <w:rPr>
                          <w:noProof/>
                          <w:color w:themeColor="background1" w:val="FFFFFF"/>
                          <w:sz w:val="24"/>
                          <w:szCs w:val="24"/>
                        </w:rPr>
                        <w:t>.</w:t>
                      </w:r>
                    </w:p>
                    <w:p w:rsidP="009F0CFF" w:rsidR="00C36339" w:rsidRDefault="00C36339" w:rsidRPr="00A47D7D">
                      <w:pPr>
                        <w:pStyle w:val="Caption"/>
                        <w:rPr>
                          <w:noProof/>
                          <w:color w:themeColor="background1" w:val="FFFFFF"/>
                          <w:sz w:val="24"/>
                          <w:szCs w:val="24"/>
                        </w:rPr>
                      </w:pPr>
                      <w:r w:rsidRPr="00A47D7D">
                        <w:rPr>
                          <w:noProof/>
                          <w:color w:themeColor="background1" w:val="FFFFFF"/>
                          <w:sz w:val="24"/>
                          <w:szCs w:val="24"/>
                        </w:rPr>
                        <w:t>As you plan a variety of experiences you will consider what activities will engage the learners and allow them to develop and demonstrate their knowledge and understanding, skills, attributes and capabilities.</w:t>
                      </w:r>
                    </w:p>
                  </w:txbxContent>
                </v:textbox>
                <w10:wrap anchorx="margin"/>
              </v:shape>
            </w:pict>
          </mc:Fallback>
        </mc:AlternateContent>
      </w: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r>
        <w:rPr>
          <w:noProof/>
          <w:lang w:eastAsia="en-GB"/>
        </w:rPr>
        <mc:AlternateContent>
          <mc:Choice Requires="wps">
            <w:drawing>
              <wp:anchor allowOverlap="1" behindDoc="0" distB="0" distL="114300" distR="114300" distT="0" layoutInCell="1" locked="0" relativeHeight="251941888" simplePos="0" wp14:anchorId="719029A4" wp14:editId="429A7855">
                <wp:simplePos x="0" y="0"/>
                <wp:positionH relativeFrom="margin">
                  <wp:posOffset>-676275</wp:posOffset>
                </wp:positionH>
                <wp:positionV relativeFrom="paragraph">
                  <wp:posOffset>291333</wp:posOffset>
                </wp:positionV>
                <wp:extent cx="1085850" cy="523875"/>
                <wp:effectExtent b="28575" l="0" r="19050" t="0"/>
                <wp:wrapNone/>
                <wp:docPr id="91" name="Rounded Rectangle 91"/>
                <wp:cNvGraphicFramePr/>
                <a:graphic xmlns:a="http://schemas.openxmlformats.org/drawingml/2006/main">
                  <a:graphicData uri="http://schemas.microsoft.com/office/word/2010/wordprocessingShape">
                    <wps:wsp>
                      <wps:cNvSpPr/>
                      <wps:spPr>
                        <a:xfrm>
                          <a:off x="0" y="0"/>
                          <a:ext cx="1085850" cy="523875"/>
                        </a:xfrm>
                        <a:prstGeom prst="roundRect">
                          <a:avLst/>
                        </a:prstGeom>
                        <a:solidFill>
                          <a:srgbClr val="FFC000"/>
                        </a:solidFill>
                        <a:ln algn="ctr" cap="flat" cmpd="sng" w="12700">
                          <a:solidFill>
                            <a:srgbClr val="92278F">
                              <a:shade val="50000"/>
                            </a:srgbClr>
                          </a:solidFill>
                          <a:prstDash val="solid"/>
                          <a:miter lim="800000"/>
                        </a:ln>
                        <a:effectLst/>
                      </wps:spPr>
                      <wps:txb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Practice</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fc000" id="Rounded Rectangle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" o:spid="_x0000_s1098" strokecolor="#6a1a68" strokeweight="1pt" style="position:absolute;left:0;text-align:left;margin-left:-53.25pt;margin-top:22.95pt;width:85.5pt;height:41.2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719029A4">
                <v:stroke joinstyle="miter"/>
                <v:textbo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Practice</w:t>
                      </w:r>
                    </w:p>
                  </w:txbxContent>
                </v:textbox>
                <w10:wrap anchorx="margin"/>
              </v:roundrect>
            </w:pict>
          </mc:Fallback>
        </mc:AlternateContent>
      </w: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r w:rsidRPr="00B60353">
        <w:rPr>
          <w:noProof/>
          <w:lang w:eastAsia="en-GB"/>
        </w:rPr>
        <mc:AlternateContent>
          <mc:Choice Requires="wps">
            <w:drawing>
              <wp:anchor allowOverlap="1" behindDoc="0" distB="0" distL="114300" distR="114300" distT="0" layoutInCell="1" locked="0" relativeHeight="251942912" simplePos="0" wp14:anchorId="3B07232E" wp14:editId="1BDD6E6F">
                <wp:simplePos x="0" y="0"/>
                <wp:positionH relativeFrom="margin">
                  <wp:posOffset>5266994</wp:posOffset>
                </wp:positionH>
                <wp:positionV relativeFrom="paragraph">
                  <wp:posOffset>175895</wp:posOffset>
                </wp:positionV>
                <wp:extent cx="1085850" cy="523875"/>
                <wp:effectExtent b="28575" l="0" r="19050" t="0"/>
                <wp:wrapNone/>
                <wp:docPr id="10877" name="Rounded Rectangle 10877"/>
                <wp:cNvGraphicFramePr/>
                <a:graphic xmlns:a="http://schemas.openxmlformats.org/drawingml/2006/main">
                  <a:graphicData uri="http://schemas.microsoft.com/office/word/2010/wordprocessingShape">
                    <wps:wsp>
                      <wps:cNvSpPr/>
                      <wps:spPr>
                        <a:xfrm>
                          <a:off x="0" y="0"/>
                          <a:ext cx="1085850" cy="523875"/>
                        </a:xfrm>
                        <a:prstGeom prst="roundRect">
                          <a:avLst/>
                        </a:prstGeom>
                        <a:solidFill>
                          <a:srgbClr val="FFC000"/>
                        </a:solidFill>
                        <a:ln algn="ctr" cap="flat" cmpd="sng" w="12700">
                          <a:solidFill>
                            <a:srgbClr val="92278F">
                              <a:shade val="50000"/>
                            </a:srgbClr>
                          </a:solidFill>
                          <a:prstDash val="solid"/>
                          <a:miter lim="800000"/>
                        </a:ln>
                        <a:effectLst/>
                      </wps:spPr>
                      <wps:txb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Action</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fc000" id="Rounded Rectangle 10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" o:spid="_x0000_s1099" strokecolor="#6a1a68" strokeweight="1pt" style="position:absolute;left:0;text-align:left;margin-left:414.7pt;margin-top:13.85pt;width:85.5pt;height:41.2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3B07232E">
                <v:stroke joinstyle="miter"/>
                <v:textbo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Action</w:t>
                      </w:r>
                    </w:p>
                  </w:txbxContent>
                </v:textbox>
                <w10:wrap anchorx="margin"/>
              </v:roundrect>
            </w:pict>
          </mc:Fallback>
        </mc:AlternateContent>
      </w:r>
    </w:p>
    <w:p w:rsidP="00E540B4" w:rsidR="009F0CFF" w:rsidRDefault="00C95A95">
      <w:pPr>
        <w:pStyle w:val="ListParagraph"/>
      </w:pPr>
      <w:r>
        <w:rPr>
          <w:noProof/>
          <w:lang w:eastAsia="en-GB"/>
        </w:rPr>
        <mc:AlternateContent>
          <mc:Choice Requires="wps">
            <w:drawing>
              <wp:anchor allowOverlap="1" behindDoc="0" distB="0" distL="114300" distR="114300" distT="0" layoutInCell="1" locked="0" relativeHeight="251939840" simplePos="0" wp14:anchorId="18E2602F" wp14:editId="317D6AFB">
                <wp:simplePos x="0" y="0"/>
                <wp:positionH relativeFrom="page">
                  <wp:posOffset>4106545</wp:posOffset>
                </wp:positionH>
                <wp:positionV relativeFrom="paragraph">
                  <wp:posOffset>1076624</wp:posOffset>
                </wp:positionV>
                <wp:extent cx="3086100" cy="2228850"/>
                <wp:effectExtent b="19050" l="19050" r="19050" t="647700"/>
                <wp:wrapNone/>
                <wp:docPr id="10878" name="Rounded Rectangular Callout 10878"/>
                <wp:cNvGraphicFramePr/>
                <a:graphic xmlns:a="http://schemas.openxmlformats.org/drawingml/2006/main">
                  <a:graphicData uri="http://schemas.microsoft.com/office/word/2010/wordprocessingShape">
                    <wps:wsp>
                      <wps:cNvSpPr/>
                      <wps:spPr>
                        <a:xfrm>
                          <a:off x="0" y="0"/>
                          <a:ext cx="3086100" cy="2228850"/>
                        </a:xfrm>
                        <a:prstGeom prst="wedgeRoundRectCallout">
                          <a:avLst>
                            <a:gd fmla="val 36743" name="adj1"/>
                            <a:gd fmla="val -76447" name="adj2"/>
                            <a:gd fmla="val 16667" name="adj3"/>
                          </a:avLst>
                        </a:prstGeom>
                        <a:solidFill>
                          <a:srgbClr val="EAE5EB"/>
                        </a:solidFill>
                        <a:ln algn="ctr" cap="flat" cmpd="sng" w="28575">
                          <a:solidFill>
                            <a:srgbClr val="92278F">
                              <a:lumMod val="60000"/>
                              <a:lumOff val="40000"/>
                            </a:srgbClr>
                          </a:solidFill>
                          <a:prstDash val="solid"/>
                          <a:miter lim="800000"/>
                        </a:ln>
                        <a:effectLst/>
                      </wps:spPr>
                      <wps:txbx>
                        <w:txbxContent>
                          <w:p w:rsidP="009F0CFF" w:rsidR="00C36339" w:rsidRDefault="00C36339">
                            <w:pPr>
                              <w:rPr>
                                <w:rFonts w:ascii="Comic Sans MS" w:hAnsi="Comic Sans MS"/>
                                <w:b/>
                                <w:color w:themeColor="text1" w:val="000000"/>
                              </w:rPr>
                            </w:pPr>
                            <w:r>
                              <w:rPr>
                                <w:rFonts w:ascii="Comic Sans MS" w:hAnsi="Comic Sans MS"/>
                                <w:b/>
                                <w:color w:themeColor="text1" w:val="000000"/>
                              </w:rPr>
                              <w:t>Collegiate discussions (moderation)</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with a colleague, discuss examples of your practice where you have met any or all of the seven design principles</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with a colleague, and using an experience and outcome of your choice, have a go at planning a set of learning experiences which would develop the seven design principles</w:t>
                            </w:r>
                          </w:p>
                          <w:p w:rsidP="009F0CFF" w:rsidR="00C36339" w:rsidRDefault="00C36339" w:rsidRPr="00E21862">
                            <w:pPr>
                              <w:rPr>
                                <w:rFonts w:ascii="Comic Sans MS" w:hAnsi="Comic Sans MS"/>
                                <w:b/>
                                <w:color w:themeColor="text1" w:val="000000"/>
                                <w:sz w:val="20"/>
                                <w:szCs w:val="20"/>
                              </w:rPr>
                            </w:pPr>
                          </w:p>
                          <w:p w:rsidP="009F0CFF" w:rsidR="00C36339" w:rsidRDefault="00C36339">
                            <w:pPr>
                              <w:jc w:val="center"/>
                              <w:rPr>
                                <w:rFonts w:ascii="Comic Sans MS" w:hAnsi="Comic Sans MS"/>
                                <w:b/>
                                <w:color w:themeColor="text1" w:val="000000"/>
                              </w:rPr>
                            </w:pPr>
                          </w:p>
                          <w:p w:rsidP="009F0CFF" w:rsidR="00C36339" w:rsidRDefault="00C36339" w:rsidRPr="0065197F">
                            <w:pPr>
                              <w:jc w:val="center"/>
                              <w:rPr>
                                <w:rFonts w:ascii="Comic Sans MS" w:hAnsi="Comic Sans MS"/>
                                <w:b/>
                                <w:color w:themeColor="text1" w:val="000000"/>
                              </w:rPr>
                            </w:pPr>
                          </w:p>
                          <w:p w:rsidP="009F0CFF"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8736,-5713" fillcolor="#eae5eb" id="Rounded Rectangular Callout 1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" o:spid="_x0000_s1100" strokecolor="#d665d3" strokeweight="2.25pt" style="position:absolute;left:0;text-align:left;margin-left:323.35pt;margin-top:84.75pt;width:243pt;height:175.5pt;z-index:25193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type="#_x0000_t62" w14:anchorId="18E2602F">
                <v:textbox>
                  <w:txbxContent>
                    <w:p w:rsidP="009F0CFF" w:rsidR="00C36339" w:rsidRDefault="00C36339">
                      <w:pPr>
                        <w:rPr>
                          <w:rFonts w:ascii="Comic Sans MS" w:hAnsi="Comic Sans MS"/>
                          <w:b/>
                          <w:color w:themeColor="text1" w:val="000000"/>
                        </w:rPr>
                      </w:pPr>
                      <w:r>
                        <w:rPr>
                          <w:rFonts w:ascii="Comic Sans MS" w:hAnsi="Comic Sans MS"/>
                          <w:b/>
                          <w:color w:themeColor="text1" w:val="000000"/>
                        </w:rPr>
                        <w:t>Collegiate discussions (moderation)</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with a colleague, discuss examples of your practice where you have met any or all of the seven design principles</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with a colleague, and using an experience and outcome of your choice, have a go at planning a set of learning experiences which would develop the seven design principles</w:t>
                      </w:r>
                    </w:p>
                    <w:p w:rsidP="009F0CFF" w:rsidR="00C36339" w:rsidRDefault="00C36339" w:rsidRPr="00E21862">
                      <w:pPr>
                        <w:rPr>
                          <w:rFonts w:ascii="Comic Sans MS" w:hAnsi="Comic Sans MS"/>
                          <w:b/>
                          <w:color w:themeColor="text1" w:val="000000"/>
                          <w:sz w:val="20"/>
                          <w:szCs w:val="20"/>
                        </w:rPr>
                      </w:pPr>
                    </w:p>
                    <w:p w:rsidP="009F0CFF" w:rsidR="00C36339" w:rsidRDefault="00C36339">
                      <w:pPr>
                        <w:jc w:val="center"/>
                        <w:rPr>
                          <w:rFonts w:ascii="Comic Sans MS" w:hAnsi="Comic Sans MS"/>
                          <w:b/>
                          <w:color w:themeColor="text1" w:val="000000"/>
                        </w:rPr>
                      </w:pPr>
                    </w:p>
                    <w:p w:rsidP="009F0CFF" w:rsidR="00C36339" w:rsidRDefault="00C36339" w:rsidRPr="0065197F">
                      <w:pPr>
                        <w:jc w:val="center"/>
                        <w:rPr>
                          <w:rFonts w:ascii="Comic Sans MS" w:hAnsi="Comic Sans MS"/>
                          <w:b/>
                          <w:color w:themeColor="text1" w:val="000000"/>
                        </w:rPr>
                      </w:pPr>
                    </w:p>
                    <w:p w:rsidP="009F0CFF" w:rsidR="00C36339" w:rsidRDefault="00C36339">
                      <w:pPr>
                        <w:jc w:val="center"/>
                      </w:pPr>
                    </w:p>
                  </w:txbxContent>
                </v:textbox>
                <w10:wrap anchorx="page"/>
              </v:shape>
            </w:pict>
          </mc:Fallback>
        </mc:AlternateContent>
      </w:r>
      <w:r>
        <w:rPr>
          <w:noProof/>
          <w:lang w:eastAsia="en-GB"/>
        </w:rPr>
        <mc:AlternateContent>
          <mc:Choice Requires="wps">
            <w:drawing>
              <wp:anchor allowOverlap="1" behindDoc="0" distB="0" distL="114300" distR="114300" distT="0" layoutInCell="1" locked="0" relativeHeight="251938816" simplePos="0" wp14:anchorId="2B3BEC18" wp14:editId="189C8DC9">
                <wp:simplePos x="0" y="0"/>
                <wp:positionH relativeFrom="page">
                  <wp:posOffset>438150</wp:posOffset>
                </wp:positionH>
                <wp:positionV relativeFrom="paragraph">
                  <wp:posOffset>692126</wp:posOffset>
                </wp:positionV>
                <wp:extent cx="3105150" cy="2725420"/>
                <wp:effectExtent b="17780" l="19050" r="19050" t="590550"/>
                <wp:wrapNone/>
                <wp:docPr id="10879" name="Rounded Rectangular Callout 10879"/>
                <wp:cNvGraphicFramePr/>
                <a:graphic xmlns:a="http://schemas.openxmlformats.org/drawingml/2006/main">
                  <a:graphicData uri="http://schemas.microsoft.com/office/word/2010/wordprocessingShape">
                    <wps:wsp>
                      <wps:cNvSpPr/>
                      <wps:spPr>
                        <a:xfrm>
                          <a:off x="0" y="0"/>
                          <a:ext cx="3105150" cy="2725420"/>
                        </a:xfrm>
                        <a:prstGeom prst="wedgeRoundRectCallout">
                          <a:avLst>
                            <a:gd fmla="val -36946" name="adj1"/>
                            <a:gd fmla="val -69765" name="adj2"/>
                            <a:gd fmla="val 16667" name="adj3"/>
                          </a:avLst>
                        </a:prstGeom>
                        <a:solidFill>
                          <a:srgbClr val="EAE5EB"/>
                        </a:solidFill>
                        <a:ln algn="ctr" cap="flat" cmpd="sng" w="28575">
                          <a:solidFill>
                            <a:srgbClr val="92278F">
                              <a:lumMod val="60000"/>
                              <a:lumOff val="40000"/>
                            </a:srgbClr>
                          </a:solidFill>
                          <a:prstDash val="solid"/>
                          <a:miter lim="800000"/>
                        </a:ln>
                        <a:effectLst/>
                      </wps:spPr>
                      <wps:txbx>
                        <w:txbxContent>
                          <w:p w:rsidP="009F0CFF" w:rsidR="00C36339" w:rsidRDefault="00C36339" w:rsidRPr="0065197F">
                            <w:pPr>
                              <w:rPr>
                                <w:rFonts w:ascii="Comic Sans MS" w:hAnsi="Comic Sans MS"/>
                                <w:b/>
                                <w:color w:themeColor="text1" w:val="000000"/>
                              </w:rPr>
                            </w:pPr>
                            <w:r>
                              <w:rPr>
                                <w:rFonts w:ascii="Comic Sans MS" w:hAnsi="Comic Sans MS"/>
                                <w:b/>
                                <w:color w:themeColor="text1" w:val="000000"/>
                              </w:rPr>
                              <w:t>Setting Es and Os in context</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know your children and your community – this will help engage them in their learning</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look at your plans and try to highlight the seven design principles</w:t>
                            </w:r>
                          </w:p>
                          <w:p w:rsidP="000F64F6" w:rsidR="00C36339" w:rsidRDefault="00C36339" w:rsidRPr="00EF0AB1">
                            <w:pPr>
                              <w:pStyle w:val="ListParagraph"/>
                              <w:numPr>
                                <w:ilvl w:val="0"/>
                                <w:numId w:val="39"/>
                              </w:numPr>
                              <w:spacing w:after="160" w:line="259" w:lineRule="auto"/>
                              <w:rPr>
                                <w:rFonts w:ascii="Comic Sans MS" w:hAnsi="Comic Sans MS"/>
                                <w:b/>
                                <w:color w:themeColor="text1" w:val="000000"/>
                                <w:sz w:val="20"/>
                                <w:szCs w:val="20"/>
                              </w:rPr>
                            </w:pPr>
                            <w:r>
                              <w:rPr>
                                <w:rFonts w:ascii="Comic Sans MS" w:hAnsi="Comic Sans MS"/>
                                <w:color w:themeColor="text1" w:val="000000"/>
                                <w:sz w:val="20"/>
                                <w:szCs w:val="20"/>
                              </w:rPr>
                              <w:t xml:space="preserve">refer to the </w:t>
                            </w:r>
                            <w:r w:rsidRPr="00EF0AB1">
                              <w:rPr>
                                <w:rFonts w:ascii="Comic Sans MS" w:hAnsi="Comic Sans MS"/>
                                <w:b/>
                                <w:color w:themeColor="text1" w:val="000000"/>
                                <w:sz w:val="20"/>
                                <w:szCs w:val="20"/>
                              </w:rPr>
                              <w:t xml:space="preserve">Aberdeenshire frameworks </w:t>
                            </w:r>
                            <w:bookmarkStart w:id="0" w:name="_GoBack"/>
                            <w:bookmarkEnd w:id="0"/>
                          </w:p>
                          <w:p w:rsidP="000F64F6" w:rsidR="00C36339" w:rsidRDefault="00C36339" w:rsidRPr="0065197F">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 xml:space="preserve">read the </w:t>
                            </w:r>
                            <w:r w:rsidRPr="00EF0AB1">
                              <w:rPr>
                                <w:rFonts w:ascii="Comic Sans MS" w:hAnsi="Comic Sans MS"/>
                                <w:b/>
                                <w:color w:themeColor="text1" w:val="000000"/>
                                <w:sz w:val="20"/>
                                <w:szCs w:val="20"/>
                              </w:rPr>
                              <w:t xml:space="preserve">Assessing Progress and Achievement </w:t>
                            </w:r>
                            <w:r w:rsidRPr="00A377CF">
                              <w:rPr>
                                <w:rFonts w:ascii="Comic Sans MS" w:hAnsi="Comic Sans MS"/>
                                <w:color w:themeColor="text1" w:val="000000"/>
                                <w:sz w:val="20"/>
                                <w:szCs w:val="20"/>
                              </w:rPr>
                              <w:t>curricular papers</w:t>
                            </w:r>
                          </w:p>
                          <w:p w:rsidP="009F0CFF"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adj="1350,25920" coordsize="21600,21600" id="_x0000_t62" o:spt="62" path="m3600,qx,3600l0@8@12@24,0@9,,18000qy3600,21600l@6,21600@15@27@7,21600,18000,21600qx21600,18000l21600@9@18@30,21600@8,21600,3600qy18000,l@7,0@21@33@6,xe" w14:anchorId="2B3BEC18">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locs="10800,0;0,10800;10800,21600;21600,10800;@34,@35" o:connecttype="custom" textboxrect="791,791,20809,20809"/>
                <v:handles>
                  <v:h position="#0,#1"/>
                </v:handles>
              </v:shapetype>
              <v:shape adj="2820,-4269" fillcolor="#eae5eb" id="Rounded Rectangular Callout 1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" o:spid="_x0000_s1101" strokecolor="#d665d3" strokeweight="2.25pt" style="position:absolute;left:0;text-align:left;margin-left:34.5pt;margin-top:54.5pt;width:244.5pt;height:214.6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type="#_x0000_t62">
                <v:textbox>
                  <w:txbxContent>
                    <w:p w:rsidP="009F0CFF" w:rsidR="00C36339" w:rsidRDefault="00C36339" w:rsidRPr="0065197F">
                      <w:pPr>
                        <w:rPr>
                          <w:rFonts w:ascii="Comic Sans MS" w:hAnsi="Comic Sans MS"/>
                          <w:b/>
                          <w:color w:themeColor="text1" w:val="000000"/>
                        </w:rPr>
                      </w:pPr>
                      <w:r>
                        <w:rPr>
                          <w:rFonts w:ascii="Comic Sans MS" w:hAnsi="Comic Sans MS"/>
                          <w:b/>
                          <w:color w:themeColor="text1" w:val="000000"/>
                        </w:rPr>
                        <w:t>Setting Es and Os in context</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know your children and your community – this will help engage them in their learning</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look at your plans and try to highlight the seven design principles</w:t>
                      </w:r>
                    </w:p>
                    <w:p w:rsidP="000F64F6" w:rsidR="00C36339" w:rsidRDefault="00C36339" w:rsidRPr="00EF0AB1">
                      <w:pPr>
                        <w:pStyle w:val="ListParagraph"/>
                        <w:numPr>
                          <w:ilvl w:val="0"/>
                          <w:numId w:val="39"/>
                        </w:numPr>
                        <w:spacing w:after="160" w:line="259" w:lineRule="auto"/>
                        <w:rPr>
                          <w:rFonts w:ascii="Comic Sans MS" w:hAnsi="Comic Sans MS"/>
                          <w:b/>
                          <w:color w:themeColor="text1" w:val="000000"/>
                          <w:sz w:val="20"/>
                          <w:szCs w:val="20"/>
                        </w:rPr>
                      </w:pPr>
                      <w:r>
                        <w:rPr>
                          <w:rFonts w:ascii="Comic Sans MS" w:hAnsi="Comic Sans MS"/>
                          <w:color w:themeColor="text1" w:val="000000"/>
                          <w:sz w:val="20"/>
                          <w:szCs w:val="20"/>
                        </w:rPr>
                        <w:t xml:space="preserve">refer to the </w:t>
                      </w:r>
                      <w:r w:rsidRPr="00EF0AB1">
                        <w:rPr>
                          <w:rFonts w:ascii="Comic Sans MS" w:hAnsi="Comic Sans MS"/>
                          <w:b/>
                          <w:color w:themeColor="text1" w:val="000000"/>
                          <w:sz w:val="20"/>
                          <w:szCs w:val="20"/>
                        </w:rPr>
                        <w:t xml:space="preserve">Aberdeenshire frameworks </w:t>
                      </w:r>
                      <w:bookmarkStart w:id="1" w:name="_GoBack"/>
                      <w:bookmarkEnd w:id="1"/>
                    </w:p>
                    <w:p w:rsidP="000F64F6" w:rsidR="00C36339" w:rsidRDefault="00C36339" w:rsidRPr="0065197F">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 xml:space="preserve">read the </w:t>
                      </w:r>
                      <w:r w:rsidRPr="00EF0AB1">
                        <w:rPr>
                          <w:rFonts w:ascii="Comic Sans MS" w:hAnsi="Comic Sans MS"/>
                          <w:b/>
                          <w:color w:themeColor="text1" w:val="000000"/>
                          <w:sz w:val="20"/>
                          <w:szCs w:val="20"/>
                        </w:rPr>
                        <w:t xml:space="preserve">Assessing Progress and Achievement </w:t>
                      </w:r>
                      <w:r w:rsidRPr="00A377CF">
                        <w:rPr>
                          <w:rFonts w:ascii="Comic Sans MS" w:hAnsi="Comic Sans MS"/>
                          <w:color w:themeColor="text1" w:val="000000"/>
                          <w:sz w:val="20"/>
                          <w:szCs w:val="20"/>
                        </w:rPr>
                        <w:t>curricular papers</w:t>
                      </w:r>
                    </w:p>
                    <w:p w:rsidP="009F0CFF" w:rsidR="00C36339" w:rsidRDefault="00C36339">
                      <w:pPr>
                        <w:jc w:val="center"/>
                      </w:pPr>
                    </w:p>
                  </w:txbxContent>
                </v:textbox>
                <w10:wrap anchorx="page"/>
              </v:shape>
            </w:pict>
          </mc:Fallback>
        </mc:AlternateContent>
      </w:r>
      <w:r w:rsidR="009F0CFF">
        <w:br w:type="page"/>
      </w:r>
    </w:p>
    <w:p w:rsidP="00E540B4" w:rsidR="009F0CFF" w:rsidRDefault="009F0CFF">
      <w:pPr>
        <w:pStyle w:val="ListParagraph"/>
      </w:pPr>
      <w:r>
        <w:rPr>
          <w:noProof/>
          <w:lang w:eastAsia="en-GB"/>
        </w:rPr>
        <w:lastRenderedPageBreak/>
        <mc:AlternateContent>
          <mc:Choice Requires="wps">
            <w:drawing>
              <wp:anchor allowOverlap="1" behindDoc="0" distB="0" distL="114300" distR="114300" distT="0" layoutInCell="1" locked="0" relativeHeight="251943936" simplePos="0" wp14:anchorId="2098806E" wp14:editId="1583C458">
                <wp:simplePos x="0" y="0"/>
                <wp:positionH relativeFrom="margin">
                  <wp:align>center</wp:align>
                </wp:positionH>
                <wp:positionV relativeFrom="paragraph">
                  <wp:posOffset>18093</wp:posOffset>
                </wp:positionV>
                <wp:extent cx="4481830" cy="1362710"/>
                <wp:effectExtent b="27940" l="0" r="13970" t="0"/>
                <wp:wrapNone/>
                <wp:docPr id="10880" name="Flowchart: Magnetic Disk 10880"/>
                <wp:cNvGraphicFramePr/>
                <a:graphic xmlns:a="http://schemas.openxmlformats.org/drawingml/2006/main">
                  <a:graphicData uri="http://schemas.microsoft.com/office/word/2010/wordprocessingShape">
                    <wps:wsp>
                      <wps:cNvSpPr/>
                      <wps:spPr>
                        <a:xfrm>
                          <a:off x="0" y="0"/>
                          <a:ext cx="4481830" cy="1362710"/>
                        </a:xfrm>
                        <a:prstGeom prst="flowChartMagneticDisk">
                          <a:avLst/>
                        </a:prstGeom>
                        <a:solidFill>
                          <a:srgbClr val="F04F3E"/>
                        </a:solidFill>
                      </wps:spPr>
                      <wps:style>
                        <a:lnRef idx="2">
                          <a:schemeClr val="accent1">
                            <a:shade val="50000"/>
                          </a:schemeClr>
                        </a:lnRef>
                        <a:fillRef idx="1">
                          <a:schemeClr val="accent1"/>
                        </a:fillRef>
                        <a:effectRef idx="0">
                          <a:schemeClr val="accent1"/>
                        </a:effectRef>
                        <a:fontRef idx="minor">
                          <a:schemeClr val="lt1"/>
                        </a:fontRef>
                      </wps:style>
                      <wps:txbx>
                        <w:txbxContent>
                          <w:p w:rsidP="009F0CFF" w:rsidR="00C36339" w:rsidRDefault="00C36339" w:rsidRPr="00270E7A">
                            <w:pPr>
                              <w:jc w:val="center"/>
                              <w:rPr>
                                <w:b/>
                                <w:i/>
                                <w:sz w:val="16"/>
                                <w:szCs w:val="16"/>
                              </w:rPr>
                            </w:pPr>
                          </w:p>
                          <w:p w:rsidP="009F0CFF" w:rsidR="00C36339" w:rsidRDefault="00C36339" w:rsidRPr="00270E7A">
                            <w:pPr>
                              <w:jc w:val="center"/>
                              <w:rPr>
                                <w:b/>
                                <w:i/>
                                <w:sz w:val="32"/>
                                <w:szCs w:val="32"/>
                              </w:rPr>
                            </w:pPr>
                            <w:r w:rsidRPr="00270E7A">
                              <w:rPr>
                                <w:b/>
                                <w:i/>
                                <w:sz w:val="32"/>
                                <w:szCs w:val="32"/>
                              </w:rPr>
                              <w:t>A range of appropriate evidence</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f04f3e" id="Flowchart: Magnetic Disk 1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" o:spid="_x0000_s1102" strokecolor="#1f4d78 [1604]" strokeweight="1pt" style="position:absolute;left:0;text-align:left;margin-left:0;margin-top:1.4pt;width:352.9pt;height:107.3pt;z-index:251943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type="#_x0000_t132" w14:anchorId="2098806E">
                <v:stroke joinstyle="miter"/>
                <v:textbox>
                  <w:txbxContent>
                    <w:p w:rsidP="009F0CFF" w:rsidR="00C36339" w:rsidRDefault="00C36339" w:rsidRPr="00270E7A">
                      <w:pPr>
                        <w:jc w:val="center"/>
                        <w:rPr>
                          <w:b/>
                          <w:i/>
                          <w:sz w:val="16"/>
                          <w:szCs w:val="16"/>
                        </w:rPr>
                      </w:pPr>
                    </w:p>
                    <w:p w:rsidP="009F0CFF" w:rsidR="00C36339" w:rsidRDefault="00C36339" w:rsidRPr="00270E7A">
                      <w:pPr>
                        <w:jc w:val="center"/>
                        <w:rPr>
                          <w:b/>
                          <w:i/>
                          <w:sz w:val="32"/>
                          <w:szCs w:val="32"/>
                        </w:rPr>
                      </w:pPr>
                      <w:r w:rsidRPr="00270E7A">
                        <w:rPr>
                          <w:b/>
                          <w:i/>
                          <w:sz w:val="32"/>
                          <w:szCs w:val="32"/>
                        </w:rPr>
                        <w:t>A range of appropriate evidence</w:t>
                      </w:r>
                    </w:p>
                  </w:txbxContent>
                </v:textbox>
                <w10:wrap anchorx="margin"/>
              </v:shape>
            </w:pict>
          </mc:Fallback>
        </mc:AlternateContent>
      </w:r>
      <w:r>
        <w:rPr>
          <w:noProof/>
          <w:lang w:eastAsia="en-GB"/>
        </w:rPr>
        <mc:AlternateContent>
          <mc:Choice Requires="wps">
            <w:drawing>
              <wp:anchor allowOverlap="1" behindDoc="0" distB="0" distL="114300" distR="114300" distT="0" layoutInCell="1" locked="0" relativeHeight="251944960" simplePos="0" wp14:anchorId="7B102946" wp14:editId="360C634F">
                <wp:simplePos x="0" y="0"/>
                <wp:positionH relativeFrom="margin">
                  <wp:align>center</wp:align>
                </wp:positionH>
                <wp:positionV relativeFrom="paragraph">
                  <wp:posOffset>102438</wp:posOffset>
                </wp:positionV>
                <wp:extent cx="1247775" cy="310551"/>
                <wp:effectExtent b="0" l="0" r="9525" t="0"/>
                <wp:wrapNone/>
                <wp:docPr id="10881" name="Text Box 10881"/>
                <wp:cNvGraphicFramePr/>
                <a:graphic xmlns:a="http://schemas.openxmlformats.org/drawingml/2006/main">
                  <a:graphicData uri="http://schemas.microsoft.com/office/word/2010/wordprocessingShape">
                    <wps:wsp>
                      <wps:cNvSpPr txBox="1"/>
                      <wps:spPr>
                        <a:xfrm>
                          <a:off x="0" y="0"/>
                          <a:ext cx="1247775" cy="310551"/>
                        </a:xfrm>
                        <a:prstGeom prst="rect">
                          <a:avLst/>
                        </a:prstGeom>
                        <a:solidFill>
                          <a:srgbClr val="F04F3E"/>
                        </a:solidFill>
                        <a:ln>
                          <a:noFill/>
                        </a:ln>
                        <a:effectLst/>
                      </wps:spPr>
                      <wps:txbx>
                        <w:txbxContent>
                          <w:p w:rsidP="009F0CFF" w:rsidR="00C36339" w:rsidRDefault="00C36339" w:rsidRPr="00491086">
                            <w:pPr>
                              <w:pStyle w:val="Caption"/>
                              <w:jc w:val="center"/>
                              <w:rPr>
                                <w:b/>
                                <w:noProof/>
                                <w:color w:val="auto"/>
                                <w:sz w:val="40"/>
                                <w:szCs w:val="40"/>
                              </w:rPr>
                            </w:pPr>
                            <w:r w:rsidRPr="00491086">
                              <w:rPr>
                                <w:b/>
                                <w:bCs/>
                                <w:color w:val="auto"/>
                                <w:sz w:val="40"/>
                                <w:szCs w:val="40"/>
                              </w:rPr>
                              <w:t>Evidence</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f04f3e" id="Text Box 10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" o:spid="_x0000_s1103" stroked="f" style="position:absolute;left:0;text-align:left;margin-left:0;margin-top:8.05pt;width:98.25pt;height:24.45pt;z-index:251944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B102946">
                <v:textbox inset="0,0,0,0">
                  <w:txbxContent>
                    <w:p w:rsidP="009F0CFF" w:rsidR="00C36339" w:rsidRDefault="00C36339" w:rsidRPr="00491086">
                      <w:pPr>
                        <w:pStyle w:val="Caption"/>
                        <w:jc w:val="center"/>
                        <w:rPr>
                          <w:b/>
                          <w:noProof/>
                          <w:color w:val="auto"/>
                          <w:sz w:val="40"/>
                          <w:szCs w:val="40"/>
                        </w:rPr>
                      </w:pPr>
                      <w:r w:rsidRPr="00491086">
                        <w:rPr>
                          <w:b/>
                          <w:bCs/>
                          <w:color w:val="auto"/>
                          <w:sz w:val="40"/>
                          <w:szCs w:val="40"/>
                        </w:rPr>
                        <w:t>Evidence</w:t>
                      </w:r>
                    </w:p>
                  </w:txbxContent>
                </v:textbox>
                <w10:wrap anchorx="margin"/>
              </v:shape>
            </w:pict>
          </mc:Fallback>
        </mc:AlternateContent>
      </w: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r>
        <w:rPr>
          <w:noProof/>
          <w:lang w:eastAsia="en-GB"/>
        </w:rPr>
        <mc:AlternateContent>
          <mc:Choice Requires="wps">
            <w:drawing>
              <wp:anchor allowOverlap="1" behindDoc="0" distB="0" distL="114300" distR="114300" distT="0" layoutInCell="1" locked="0" relativeHeight="251947008" simplePos="0" wp14:anchorId="144A915D" wp14:editId="0BB75117">
                <wp:simplePos x="0" y="0"/>
                <wp:positionH relativeFrom="margin">
                  <wp:align>center</wp:align>
                </wp:positionH>
                <wp:positionV relativeFrom="paragraph">
                  <wp:posOffset>50165</wp:posOffset>
                </wp:positionV>
                <wp:extent cx="457200" cy="781050"/>
                <wp:effectExtent b="38100" l="19050" r="38100" t="0"/>
                <wp:wrapNone/>
                <wp:docPr id="10882" name="Down Arrow 10882"/>
                <wp:cNvGraphicFramePr/>
                <a:graphic xmlns:a="http://schemas.openxmlformats.org/drawingml/2006/main">
                  <a:graphicData uri="http://schemas.microsoft.com/office/word/2010/wordprocessingShape">
                    <wps:wsp>
                      <wps:cNvSpPr/>
                      <wps:spPr>
                        <a:xfrm>
                          <a:off x="0" y="0"/>
                          <a:ext cx="457200" cy="781050"/>
                        </a:xfrm>
                        <a:prstGeom prst="downArrow">
                          <a:avLst/>
                        </a:prstGeom>
                        <a:solidFill>
                          <a:sysClr lastClr="FFFFFF" val="window"/>
                        </a:solidFill>
                        <a:ln algn="ctr" cap="flat" cmpd="sng" w="12700">
                          <a:solidFill>
                            <a:srgbClr val="92278F">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5278" fillcolor="window" id="Down Arrow 1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" o:spid="_x0000_s1026" strokecolor="#6a1a68" strokeweight="1pt" style="position:absolute;margin-left:0;margin-top:3.95pt;width:36pt;height:61.5pt;z-index:251947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type="#_x0000_t67" w14:anchorId="21B1D49A">
                <w10:wrap anchorx="margin"/>
              </v:shape>
            </w:pict>
          </mc:Fallback>
        </mc:AlternateContent>
      </w:r>
    </w:p>
    <w:p w:rsidP="00E540B4" w:rsidR="009F0CFF" w:rsidRDefault="009F0CFF" w:rsidRPr="009F0CFF">
      <w:pPr>
        <w:pStyle w:val="ListParagraph"/>
        <w:rPr>
          <w:b/>
          <w:sz w:val="32"/>
          <w:szCs w:val="32"/>
        </w:rPr>
      </w:pPr>
    </w:p>
    <w:p w:rsidP="00E540B4" w:rsidR="009F0CFF" w:rsidRDefault="009F0CFF" w:rsidRPr="009F0CFF">
      <w:pPr>
        <w:pStyle w:val="ListParagraph"/>
        <w:rPr>
          <w:sz w:val="32"/>
          <w:szCs w:val="32"/>
        </w:rPr>
      </w:pPr>
      <w:r>
        <w:rPr>
          <w:noProof/>
          <w:lang w:eastAsia="en-GB"/>
        </w:rPr>
        <mc:AlternateContent>
          <mc:Choice Requires="wps">
            <w:drawing>
              <wp:anchor allowOverlap="1" behindDoc="0" distB="0" distL="114300" distR="114300" distT="0" layoutInCell="1" locked="0" relativeHeight="251945984" simplePos="0" wp14:anchorId="12AE8A98" wp14:editId="4D079547">
                <wp:simplePos x="0" y="0"/>
                <wp:positionH relativeFrom="margin">
                  <wp:align>center</wp:align>
                </wp:positionH>
                <wp:positionV relativeFrom="paragraph">
                  <wp:posOffset>167659</wp:posOffset>
                </wp:positionV>
                <wp:extent cx="4481830" cy="4251278"/>
                <wp:effectExtent b="16510" l="0" r="13970" t="0"/>
                <wp:wrapNone/>
                <wp:docPr id="10883" name="Flowchart: Magnetic Disk 10883"/>
                <wp:cNvGraphicFramePr/>
                <a:graphic xmlns:a="http://schemas.openxmlformats.org/drawingml/2006/main">
                  <a:graphicData uri="http://schemas.microsoft.com/office/word/2010/wordprocessingShape">
                    <wps:wsp>
                      <wps:cNvSpPr/>
                      <wps:spPr>
                        <a:xfrm>
                          <a:off x="0" y="0"/>
                          <a:ext cx="4481830" cy="4251278"/>
                        </a:xfrm>
                        <a:prstGeom prst="flowChartMagneticDisk">
                          <a:avLst/>
                        </a:prstGeom>
                        <a:solidFill>
                          <a:srgbClr val="F04F3E"/>
                        </a:solidFill>
                      </wps:spPr>
                      <wps:style>
                        <a:lnRef idx="2">
                          <a:schemeClr val="accent1">
                            <a:shade val="50000"/>
                          </a:schemeClr>
                        </a:lnRef>
                        <a:fillRef idx="1">
                          <a:schemeClr val="accent1"/>
                        </a:fillRef>
                        <a:effectRef idx="0">
                          <a:schemeClr val="accent1"/>
                        </a:effectRef>
                        <a:fontRef idx="minor">
                          <a:schemeClr val="lt1"/>
                        </a:fontRef>
                      </wps:style>
                      <wps:txbx>
                        <w:txbxContent>
                          <w:p w:rsidP="009F0CFF"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f04f3e" id="Flowchart: Magnetic Disk 10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" o:spid="_x0000_s1104" strokecolor="#1f4d78 [1604]" strokeweight="1pt" style="position:absolute;left:0;text-align:left;margin-left:0;margin-top:13.2pt;width:352.9pt;height:334.75pt;z-index:251945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type="#_x0000_t132" w14:anchorId="12AE8A98">
                <v:stroke joinstyle="miter"/>
                <v:textbox>
                  <w:txbxContent>
                    <w:p w:rsidP="009F0CFF" w:rsidR="00C36339" w:rsidRDefault="00C36339">
                      <w:pPr>
                        <w:jc w:val="center"/>
                      </w:pPr>
                    </w:p>
                  </w:txbxContent>
                </v:textbox>
                <w10:wrap anchorx="margin"/>
              </v:shape>
            </w:pict>
          </mc:Fallback>
        </mc:AlternateContent>
      </w:r>
    </w:p>
    <w:p w:rsidP="00E540B4" w:rsidR="009F0CFF" w:rsidRDefault="009F0CFF" w:rsidRPr="009F0CFF">
      <w:pPr>
        <w:pStyle w:val="ListParagraph"/>
        <w:rPr>
          <w:sz w:val="32"/>
          <w:szCs w:val="32"/>
        </w:rPr>
      </w:pPr>
    </w:p>
    <w:p w:rsidP="00E540B4" w:rsidR="009F0CFF" w:rsidRDefault="009F0CFF" w:rsidRPr="009F0CFF">
      <w:pPr>
        <w:pStyle w:val="ListParagraph"/>
        <w:rPr>
          <w:b/>
          <w:sz w:val="32"/>
          <w:szCs w:val="32"/>
        </w:rPr>
      </w:pPr>
      <w:r>
        <w:rPr>
          <w:noProof/>
          <w:lang w:eastAsia="en-GB"/>
        </w:rPr>
        <mc:AlternateContent>
          <mc:Choice Requires="wps">
            <w:drawing>
              <wp:anchor allowOverlap="1" behindDoc="0" distB="0" distL="114300" distR="114300" distT="0" layoutInCell="1" locked="0" relativeHeight="251948032" simplePos="0" wp14:anchorId="36F69724" wp14:editId="2D110B75">
                <wp:simplePos x="0" y="0"/>
                <wp:positionH relativeFrom="margin">
                  <wp:posOffset>-483861</wp:posOffset>
                </wp:positionH>
                <wp:positionV relativeFrom="paragraph">
                  <wp:posOffset>189647</wp:posOffset>
                </wp:positionV>
                <wp:extent cx="2534285" cy="257175"/>
                <wp:effectExtent b="371475" l="0" r="0" t="361950"/>
                <wp:wrapNone/>
                <wp:docPr id="10884" name="Text Box 10884"/>
                <wp:cNvGraphicFramePr/>
                <a:graphic xmlns:a="http://schemas.openxmlformats.org/drawingml/2006/main">
                  <a:graphicData uri="http://schemas.microsoft.com/office/word/2010/wordprocessingShape">
                    <wps:wsp>
                      <wps:cNvSpPr txBox="1"/>
                      <wps:spPr>
                        <a:xfrm rot="20603993">
                          <a:off x="0" y="0"/>
                          <a:ext cx="2534285" cy="257175"/>
                        </a:xfrm>
                        <a:prstGeom prst="rect">
                          <a:avLst/>
                        </a:prstGeom>
                        <a:solidFill>
                          <a:srgbClr val="FFFF00"/>
                        </a:solidFill>
                        <a:ln>
                          <a:noFill/>
                        </a:ln>
                        <a:effectLst/>
                      </wps:spPr>
                      <wps:txbx>
                        <w:txbxContent>
                          <w:p w:rsidP="009F0CFF" w:rsidR="00C36339" w:rsidRDefault="00C36339" w:rsidRPr="00195CBC">
                            <w:pPr>
                              <w:pStyle w:val="Caption"/>
                              <w:jc w:val="center"/>
                              <w:rPr>
                                <w:b/>
                                <w:noProof/>
                                <w:color w:val="auto"/>
                                <w:sz w:val="32"/>
                                <w:szCs w:val="32"/>
                              </w:rPr>
                            </w:pPr>
                            <w:r w:rsidRPr="00195CBC">
                              <w:rPr>
                                <w:b/>
                                <w:bCs/>
                                <w:color w:val="auto"/>
                                <w:sz w:val="32"/>
                                <w:szCs w:val="32"/>
                              </w:rPr>
                              <w:t>Product – artwork, report, project</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yellow" id="Text Box 10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" o:spid="_x0000_s1105" stroked="f" style="position:absolute;left:0;text-align:left;margin-left:-38.1pt;margin-top:14.95pt;width:199.55pt;height:20.25pt;rotation:-1087905fd;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6F69724">
                <v:textbox inset="0,0,0,0">
                  <w:txbxContent>
                    <w:p w:rsidP="009F0CFF" w:rsidR="00C36339" w:rsidRDefault="00C36339" w:rsidRPr="00195CBC">
                      <w:pPr>
                        <w:pStyle w:val="Caption"/>
                        <w:jc w:val="center"/>
                        <w:rPr>
                          <w:b/>
                          <w:noProof/>
                          <w:color w:val="auto"/>
                          <w:sz w:val="32"/>
                          <w:szCs w:val="32"/>
                        </w:rPr>
                      </w:pPr>
                      <w:r w:rsidRPr="00195CBC">
                        <w:rPr>
                          <w:b/>
                          <w:bCs/>
                          <w:color w:val="auto"/>
                          <w:sz w:val="32"/>
                          <w:szCs w:val="32"/>
                        </w:rPr>
                        <w:t>Product – artwork, report, project</w:t>
                      </w:r>
                    </w:p>
                  </w:txbxContent>
                </v:textbox>
                <w10:wrap anchorx="margin"/>
              </v:shape>
            </w:pict>
          </mc:Fallback>
        </mc:AlternateContent>
      </w:r>
      <w:r>
        <w:rPr>
          <w:noProof/>
          <w:lang w:eastAsia="en-GB"/>
        </w:rPr>
        <mc:AlternateContent>
          <mc:Choice Requires="wps">
            <w:drawing>
              <wp:anchor allowOverlap="1" behindDoc="0" distB="0" distL="114300" distR="114300" distT="0" layoutInCell="1" locked="0" relativeHeight="251951104" simplePos="0" wp14:anchorId="01F15702" wp14:editId="22A3907D">
                <wp:simplePos x="0" y="0"/>
                <wp:positionH relativeFrom="page">
                  <wp:posOffset>4303395</wp:posOffset>
                </wp:positionH>
                <wp:positionV relativeFrom="paragraph">
                  <wp:posOffset>233680</wp:posOffset>
                </wp:positionV>
                <wp:extent cx="2838450" cy="285750"/>
                <wp:effectExtent b="457200" l="0" r="0" t="457200"/>
                <wp:wrapNone/>
                <wp:docPr id="10885" name="Text Box 10885"/>
                <wp:cNvGraphicFramePr/>
                <a:graphic xmlns:a="http://schemas.openxmlformats.org/drawingml/2006/main">
                  <a:graphicData uri="http://schemas.microsoft.com/office/word/2010/wordprocessingShape">
                    <wps:wsp>
                      <wps:cNvSpPr txBox="1"/>
                      <wps:spPr>
                        <a:xfrm rot="1097494">
                          <a:off x="0" y="0"/>
                          <a:ext cx="2838450" cy="285750"/>
                        </a:xfrm>
                        <a:prstGeom prst="rect">
                          <a:avLst/>
                        </a:prstGeom>
                        <a:solidFill>
                          <a:srgbClr val="FFFF00"/>
                        </a:solidFill>
                        <a:ln>
                          <a:noFill/>
                        </a:ln>
                        <a:effectLst/>
                      </wps:spPr>
                      <wps:txbx>
                        <w:txbxContent>
                          <w:p w:rsidP="009F0CFF" w:rsidR="00C36339" w:rsidRDefault="00C36339" w:rsidRPr="0062225A">
                            <w:pPr>
                              <w:pStyle w:val="Caption"/>
                              <w:jc w:val="center"/>
                              <w:rPr>
                                <w:b/>
                                <w:noProof/>
                                <w:color w:val="auto"/>
                                <w:sz w:val="32"/>
                                <w:szCs w:val="32"/>
                              </w:rPr>
                            </w:pPr>
                            <w:r w:rsidRPr="0062225A">
                              <w:rPr>
                                <w:b/>
                                <w:bCs/>
                                <w:color w:val="auto"/>
                                <w:sz w:val="32"/>
                                <w:szCs w:val="32"/>
                              </w:rPr>
                              <w:t>Learners’ Records</w:t>
                            </w:r>
                            <w:r>
                              <w:rPr>
                                <w:b/>
                                <w:bCs/>
                                <w:color w:val="auto"/>
                                <w:sz w:val="32"/>
                                <w:szCs w:val="32"/>
                              </w:rPr>
                              <w:t xml:space="preserve"> </w:t>
                            </w:r>
                            <w:r w:rsidRPr="0062225A">
                              <w:rPr>
                                <w:b/>
                                <w:bCs/>
                                <w:color w:val="auto"/>
                                <w:sz w:val="32"/>
                                <w:szCs w:val="32"/>
                              </w:rPr>
                              <w:t>of Assessment</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yellow" id="Text Box 10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" o:spid="_x0000_s1106" stroked="f" style="position:absolute;left:0;text-align:left;margin-left:338.85pt;margin-top:18.4pt;width:223.5pt;height:22.5pt;rotation:1198756fd;z-index:25195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type="#_x0000_t202" w14:anchorId="01F15702">
                <v:textbox inset="0,0,0,0">
                  <w:txbxContent>
                    <w:p w:rsidP="009F0CFF" w:rsidR="00C36339" w:rsidRDefault="00C36339" w:rsidRPr="0062225A">
                      <w:pPr>
                        <w:pStyle w:val="Caption"/>
                        <w:jc w:val="center"/>
                        <w:rPr>
                          <w:b/>
                          <w:noProof/>
                          <w:color w:val="auto"/>
                          <w:sz w:val="32"/>
                          <w:szCs w:val="32"/>
                        </w:rPr>
                      </w:pPr>
                      <w:r w:rsidRPr="0062225A">
                        <w:rPr>
                          <w:b/>
                          <w:bCs/>
                          <w:color w:val="auto"/>
                          <w:sz w:val="32"/>
                          <w:szCs w:val="32"/>
                        </w:rPr>
                        <w:t>Learners’ Records</w:t>
                      </w:r>
                      <w:r>
                        <w:rPr>
                          <w:b/>
                          <w:bCs/>
                          <w:color w:val="auto"/>
                          <w:sz w:val="32"/>
                          <w:szCs w:val="32"/>
                        </w:rPr>
                        <w:t xml:space="preserve"> </w:t>
                      </w:r>
                      <w:r w:rsidRPr="0062225A">
                        <w:rPr>
                          <w:b/>
                          <w:bCs/>
                          <w:color w:val="auto"/>
                          <w:sz w:val="32"/>
                          <w:szCs w:val="32"/>
                        </w:rPr>
                        <w:t>of Assessment</w:t>
                      </w:r>
                    </w:p>
                  </w:txbxContent>
                </v:textbox>
                <w10:wrap anchorx="page"/>
              </v:shape>
            </w:pict>
          </mc:Fallback>
        </mc:AlternateContent>
      </w:r>
    </w:p>
    <w:p w:rsidP="00E540B4" w:rsidR="009F0CFF" w:rsidRDefault="009F0CFF" w:rsidRPr="009F0CFF">
      <w:pPr>
        <w:pStyle w:val="ListParagraph"/>
        <w:rPr>
          <w:b/>
          <w:sz w:val="32"/>
          <w:szCs w:val="32"/>
        </w:rPr>
      </w:pPr>
    </w:p>
    <w:p w:rsidP="00E540B4" w:rsidR="009F0CFF" w:rsidRDefault="009F0CFF" w:rsidRPr="009F0CFF">
      <w:pPr>
        <w:pStyle w:val="ListParagraph"/>
        <w:rPr>
          <w:b/>
          <w:sz w:val="32"/>
          <w:szCs w:val="32"/>
        </w:rPr>
      </w:pPr>
      <w:r>
        <w:rPr>
          <w:noProof/>
          <w:lang w:eastAsia="en-GB"/>
        </w:rPr>
        <mc:AlternateContent>
          <mc:Choice Requires="wps">
            <w:drawing>
              <wp:anchor allowOverlap="1" behindDoc="0" distB="0" distL="114300" distR="114300" distT="0" layoutInCell="1" locked="0" relativeHeight="251949056" simplePos="0" wp14:anchorId="77EADE0E" wp14:editId="0855BD58">
                <wp:simplePos x="0" y="0"/>
                <wp:positionH relativeFrom="margin">
                  <wp:posOffset>1162685</wp:posOffset>
                </wp:positionH>
                <wp:positionV relativeFrom="paragraph">
                  <wp:posOffset>31342</wp:posOffset>
                </wp:positionV>
                <wp:extent cx="3600450" cy="635"/>
                <wp:effectExtent b="5080" l="0" r="0" t="0"/>
                <wp:wrapNone/>
                <wp:docPr id="10886" name="Text Box 10886"/>
                <wp:cNvGraphicFramePr/>
                <a:graphic xmlns:a="http://schemas.openxmlformats.org/drawingml/2006/main">
                  <a:graphicData uri="http://schemas.microsoft.com/office/word/2010/wordprocessingShape">
                    <wps:wsp>
                      <wps:cNvSpPr txBox="1"/>
                      <wps:spPr>
                        <a:xfrm>
                          <a:off x="0" y="0"/>
                          <a:ext cx="3600450" cy="635"/>
                        </a:xfrm>
                        <a:prstGeom prst="rect">
                          <a:avLst/>
                        </a:prstGeom>
                        <a:solidFill>
                          <a:srgbClr val="F04F3E"/>
                        </a:solidFill>
                        <a:ln>
                          <a:noFill/>
                        </a:ln>
                        <a:effectLst/>
                      </wps:spPr>
                      <wps:txbx>
                        <w:txbxContent>
                          <w:p w:rsidP="009F0CFF" w:rsidR="00C36339" w:rsidRDefault="00C36339" w:rsidRPr="00065411">
                            <w:pPr>
                              <w:pStyle w:val="Caption"/>
                              <w:rPr>
                                <w:noProof/>
                                <w:color w:themeColor="background1" w:val="FFFFFF"/>
                                <w:sz w:val="24"/>
                                <w:szCs w:val="24"/>
                              </w:rPr>
                            </w:pPr>
                            <w:r w:rsidRPr="00065411">
                              <w:rPr>
                                <w:noProof/>
                                <w:color w:themeColor="background1" w:val="FFFFFF"/>
                                <w:sz w:val="24"/>
                                <w:szCs w:val="24"/>
                              </w:rPr>
                              <w:t>It is essential that staff use evidence of learning from a broad range of contexts to check how a learner is progressing and that learning is secure. The evidence will be different depending upon the kind of learning being assessed, the learning activity and learners’ preferences about how to show what they have learned.</w:t>
                            </w:r>
                          </w:p>
                          <w:p w:rsidP="009F0CFF" w:rsidR="00C36339" w:rsidRDefault="00C36339" w:rsidRPr="00065411">
                            <w:pPr>
                              <w:pStyle w:val="Caption"/>
                              <w:rPr>
                                <w:noProof/>
                                <w:color w:themeColor="background1" w:val="FFFFFF"/>
                                <w:sz w:val="24"/>
                                <w:szCs w:val="24"/>
                              </w:rPr>
                            </w:pPr>
                            <w:r w:rsidRPr="00065411">
                              <w:rPr>
                                <w:noProof/>
                                <w:color w:themeColor="background1" w:val="FFFFFF"/>
                                <w:sz w:val="24"/>
                                <w:szCs w:val="24"/>
                              </w:rPr>
                              <w:t>Evidence will come from day-to-day learning as well as from specific assessment tasks. The National Assessment Resource can help practitioners when deciding on what learners would need to say, write, do or make to demonstrate success.</w:t>
                            </w:r>
                          </w:p>
                          <w:p w:rsidP="009F0CFF" w:rsidR="00C36339" w:rsidRDefault="00C36339" w:rsidRPr="00065411">
                            <w:pPr>
                              <w:pStyle w:val="Caption"/>
                              <w:rPr>
                                <w:noProof/>
                                <w:color w:themeColor="background1" w:val="FFFFFF"/>
                                <w:sz w:val="24"/>
                                <w:szCs w:val="24"/>
                              </w:rPr>
                            </w:pPr>
                            <w:r w:rsidRPr="00065411">
                              <w:rPr>
                                <w:noProof/>
                                <w:color w:themeColor="background1" w:val="FFFFFF"/>
                                <w:sz w:val="24"/>
                                <w:szCs w:val="24"/>
                              </w:rPr>
                              <w:t>Consideration should be given on how to reflect, share, discuss and agree these expectations with learners and with colleagues.</w:t>
                            </w:r>
                          </w:p>
                        </w:txbxContent>
                      </wps:txbx>
                      <wps:bodyPr anchor="t" anchorCtr="0" bIns="0" compatLnSpc="1" forceAA="0" fromWordArt="0" horzOverflow="overflow" lIns="0" numCol="1" rIns="0" rot="0" rtlCol="0" spcCol="0" spcFirstLastPara="0" tIns="0" vert="horz" vertOverflow="overflow" wrap="square">
                        <a:prstTxWarp prst="textNoShape">
                          <a:avLst/>
                        </a:prstTxWarp>
                        <a:spAutoFit/>
                      </wps:bodyPr>
                    </wps:wsp>
                  </a:graphicData>
                </a:graphic>
                <wp14:sizeRelH relativeFrom="margin">
                  <wp14:pctWidth>0</wp14:pctWidth>
                </wp14:sizeRelH>
              </wp:anchor>
            </w:drawing>
          </mc:Choice>
          <mc:Fallback>
            <w:pict>
              <v:shape fillcolor="#f04f3e" id="Text Box 10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" o:spid="_x0000_s1107" stroked="f" style="position:absolute;left:0;text-align:left;margin-left:91.55pt;margin-top:2.45pt;width:283.5pt;height:.05pt;z-index:251949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type="#_x0000_t202" w14:anchorId="77EADE0E">
                <v:textbox inset="0,0,0,0" style="mso-fit-shape-to-text:t">
                  <w:txbxContent>
                    <w:p w:rsidP="009F0CFF" w:rsidR="00C36339" w:rsidRDefault="00C36339" w:rsidRPr="00065411">
                      <w:pPr>
                        <w:pStyle w:val="Caption"/>
                        <w:rPr>
                          <w:noProof/>
                          <w:color w:themeColor="background1" w:val="FFFFFF"/>
                          <w:sz w:val="24"/>
                          <w:szCs w:val="24"/>
                        </w:rPr>
                      </w:pPr>
                      <w:r w:rsidRPr="00065411">
                        <w:rPr>
                          <w:noProof/>
                          <w:color w:themeColor="background1" w:val="FFFFFF"/>
                          <w:sz w:val="24"/>
                          <w:szCs w:val="24"/>
                        </w:rPr>
                        <w:t>It is essential that staff use evidence of learning from a broad range of contexts to check how a learner is progressing and that learning is secure. The evidence will be different depending upon the kind of learning being assessed, the learning activity and learners’ preferences about how to show what they have learned.</w:t>
                      </w:r>
                    </w:p>
                    <w:p w:rsidP="009F0CFF" w:rsidR="00C36339" w:rsidRDefault="00C36339" w:rsidRPr="00065411">
                      <w:pPr>
                        <w:pStyle w:val="Caption"/>
                        <w:rPr>
                          <w:noProof/>
                          <w:color w:themeColor="background1" w:val="FFFFFF"/>
                          <w:sz w:val="24"/>
                          <w:szCs w:val="24"/>
                        </w:rPr>
                      </w:pPr>
                      <w:r w:rsidRPr="00065411">
                        <w:rPr>
                          <w:noProof/>
                          <w:color w:themeColor="background1" w:val="FFFFFF"/>
                          <w:sz w:val="24"/>
                          <w:szCs w:val="24"/>
                        </w:rPr>
                        <w:t>Evidence will come from day-to-day learning as well as from specific assessment tasks. The National Assessment Resource can help practitioners when deciding on what learners would need to say, write, do or make to demonstrate success.</w:t>
                      </w:r>
                    </w:p>
                    <w:p w:rsidP="009F0CFF" w:rsidR="00C36339" w:rsidRDefault="00C36339" w:rsidRPr="00065411">
                      <w:pPr>
                        <w:pStyle w:val="Caption"/>
                        <w:rPr>
                          <w:noProof/>
                          <w:color w:themeColor="background1" w:val="FFFFFF"/>
                          <w:sz w:val="24"/>
                          <w:szCs w:val="24"/>
                        </w:rPr>
                      </w:pPr>
                      <w:r w:rsidRPr="00065411">
                        <w:rPr>
                          <w:noProof/>
                          <w:color w:themeColor="background1" w:val="FFFFFF"/>
                          <w:sz w:val="24"/>
                          <w:szCs w:val="24"/>
                        </w:rPr>
                        <w:t>Consideration should be given on how to reflect, share, discuss and agree these expectations with learners and with colleagues.</w:t>
                      </w:r>
                    </w:p>
                  </w:txbxContent>
                </v:textbox>
                <w10:wrap anchorx="margin"/>
              </v:shape>
            </w:pict>
          </mc:Fallback>
        </mc:AlternateContent>
      </w:r>
    </w:p>
    <w:p w:rsidP="00E540B4" w:rsidR="009F0CFF" w:rsidRDefault="009F0CFF" w:rsidRPr="009F0CFF">
      <w:pPr>
        <w:pStyle w:val="ListParagraph"/>
        <w:rPr>
          <w:b/>
          <w:sz w:val="32"/>
          <w:szCs w:val="32"/>
        </w:rPr>
      </w:pPr>
    </w:p>
    <w:p w:rsidP="00E540B4" w:rsidR="009F0CFF" w:rsidRDefault="009F0CFF">
      <w:pPr>
        <w:pStyle w:val="ListParagraph"/>
      </w:pPr>
    </w:p>
    <w:p w:rsidP="00E540B4" w:rsidR="009F0CFF" w:rsidRDefault="009F0CFF">
      <w:pPr>
        <w:pStyle w:val="ListParagraph"/>
      </w:pPr>
      <w:r>
        <w:rPr>
          <w:noProof/>
          <w:lang w:eastAsia="en-GB"/>
        </w:rPr>
        <mc:AlternateContent>
          <mc:Choice Requires="wps">
            <w:drawing>
              <wp:anchor allowOverlap="1" behindDoc="0" distB="0" distL="114300" distR="114300" distT="0" layoutInCell="1" locked="0" relativeHeight="251955200" simplePos="0" wp14:anchorId="5C4D8EFE" wp14:editId="26737EB1">
                <wp:simplePos x="0" y="0"/>
                <wp:positionH relativeFrom="margin">
                  <wp:posOffset>2090420</wp:posOffset>
                </wp:positionH>
                <wp:positionV relativeFrom="paragraph">
                  <wp:posOffset>2240915</wp:posOffset>
                </wp:positionV>
                <wp:extent cx="1666875" cy="276225"/>
                <wp:effectExtent b="9525" l="0" r="9525" t="0"/>
                <wp:wrapNone/>
                <wp:docPr id="10887" name="Text Box 10887"/>
                <wp:cNvGraphicFramePr/>
                <a:graphic xmlns:a="http://schemas.openxmlformats.org/drawingml/2006/main">
                  <a:graphicData uri="http://schemas.microsoft.com/office/word/2010/wordprocessingShape">
                    <wps:wsp>
                      <wps:cNvSpPr txBox="1"/>
                      <wps:spPr>
                        <a:xfrm>
                          <a:off x="0" y="0"/>
                          <a:ext cx="1666875" cy="276225"/>
                        </a:xfrm>
                        <a:prstGeom prst="rect">
                          <a:avLst/>
                        </a:prstGeom>
                        <a:solidFill>
                          <a:srgbClr val="FFFF00"/>
                        </a:solidFill>
                        <a:ln>
                          <a:noFill/>
                        </a:ln>
                        <a:effectLst/>
                      </wps:spPr>
                      <wps:txbx>
                        <w:txbxContent>
                          <w:p w:rsidP="009F0CFF" w:rsidR="00C36339" w:rsidRDefault="00C36339" w:rsidRPr="007E09AF">
                            <w:pPr>
                              <w:pStyle w:val="Caption"/>
                              <w:jc w:val="center"/>
                              <w:rPr>
                                <w:b/>
                                <w:noProof/>
                                <w:color w:val="auto"/>
                                <w:sz w:val="32"/>
                                <w:szCs w:val="32"/>
                              </w:rPr>
                            </w:pPr>
                            <w:r w:rsidRPr="007E09AF">
                              <w:rPr>
                                <w:b/>
                                <w:bCs/>
                                <w:color w:val="auto"/>
                                <w:sz w:val="32"/>
                                <w:szCs w:val="32"/>
                              </w:rPr>
                              <w:t>Written Responses</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yellow" id="Text Box 10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" o:spid="_x0000_s1108" stroked="f" style="position:absolute;left:0;text-align:left;margin-left:164.6pt;margin-top:176.45pt;width:131.25pt;height:21.7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5C4D8EFE">
                <v:textbox inset="0,0,0,0">
                  <w:txbxContent>
                    <w:p w:rsidP="009F0CFF" w:rsidR="00C36339" w:rsidRDefault="00C36339" w:rsidRPr="007E09AF">
                      <w:pPr>
                        <w:pStyle w:val="Caption"/>
                        <w:jc w:val="center"/>
                        <w:rPr>
                          <w:b/>
                          <w:noProof/>
                          <w:color w:val="auto"/>
                          <w:sz w:val="32"/>
                          <w:szCs w:val="32"/>
                        </w:rPr>
                      </w:pPr>
                      <w:r w:rsidRPr="007E09AF">
                        <w:rPr>
                          <w:b/>
                          <w:bCs/>
                          <w:color w:val="auto"/>
                          <w:sz w:val="32"/>
                          <w:szCs w:val="32"/>
                        </w:rPr>
                        <w:t>Written Responses</w:t>
                      </w:r>
                    </w:p>
                  </w:txbxContent>
                </v:textbox>
                <w10:wrap anchorx="margin"/>
              </v:shape>
            </w:pict>
          </mc:Fallback>
        </mc:AlternateContent>
      </w: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r>
        <w:rPr>
          <w:noProof/>
          <w:lang w:eastAsia="en-GB"/>
        </w:rPr>
        <mc:AlternateContent>
          <mc:Choice Requires="wps">
            <w:drawing>
              <wp:anchor allowOverlap="1" behindDoc="0" distB="0" distL="114300" distR="114300" distT="0" layoutInCell="1" locked="0" relativeHeight="251952128" simplePos="0" wp14:anchorId="37D00CAA" wp14:editId="4382B0B9">
                <wp:simplePos x="0" y="0"/>
                <wp:positionH relativeFrom="margin">
                  <wp:posOffset>4762888</wp:posOffset>
                </wp:positionH>
                <wp:positionV relativeFrom="paragraph">
                  <wp:posOffset>111772</wp:posOffset>
                </wp:positionV>
                <wp:extent cx="1332230" cy="381000"/>
                <wp:effectExtent b="304800" l="0" r="20320" t="304800"/>
                <wp:wrapNone/>
                <wp:docPr id="10888" name="Text Box 10888"/>
                <wp:cNvGraphicFramePr/>
                <a:graphic xmlns:a="http://schemas.openxmlformats.org/drawingml/2006/main">
                  <a:graphicData uri="http://schemas.microsoft.com/office/word/2010/wordprocessingShape">
                    <wps:wsp>
                      <wps:cNvSpPr txBox="1"/>
                      <wps:spPr>
                        <a:xfrm rot="19822242">
                          <a:off x="0" y="0"/>
                          <a:ext cx="1332230" cy="381000"/>
                        </a:xfrm>
                        <a:prstGeom prst="rect">
                          <a:avLst/>
                        </a:prstGeom>
                        <a:solidFill>
                          <a:srgbClr val="FFFF00"/>
                        </a:solidFill>
                        <a:ln>
                          <a:noFill/>
                        </a:ln>
                        <a:effectLst/>
                      </wps:spPr>
                      <wps:txbx>
                        <w:txbxContent>
                          <w:p w:rsidP="009F0CFF" w:rsidR="00C36339" w:rsidRDefault="00C36339" w:rsidRPr="00195CBC">
                            <w:pPr>
                              <w:pStyle w:val="Caption"/>
                              <w:jc w:val="center"/>
                              <w:rPr>
                                <w:b/>
                                <w:noProof/>
                                <w:color w:val="auto"/>
                                <w:sz w:val="32"/>
                                <w:szCs w:val="32"/>
                              </w:rPr>
                            </w:pPr>
                            <w:r w:rsidRPr="00195CBC">
                              <w:rPr>
                                <w:b/>
                                <w:bCs/>
                                <w:color w:val="auto"/>
                                <w:sz w:val="32"/>
                                <w:szCs w:val="32"/>
                              </w:rPr>
                              <w:t>Observation</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yellow" id="Text Box 10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" o:spid="_x0000_s1109" stroked="f" style="position:absolute;left:0;text-align:left;margin-left:375.05pt;margin-top:8.8pt;width:104.9pt;height:30pt;rotation:-1941786fd;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D00CAA">
                <v:textbox inset="0,0,0,0">
                  <w:txbxContent>
                    <w:p w:rsidP="009F0CFF" w:rsidR="00C36339" w:rsidRDefault="00C36339" w:rsidRPr="00195CBC">
                      <w:pPr>
                        <w:pStyle w:val="Caption"/>
                        <w:jc w:val="center"/>
                        <w:rPr>
                          <w:b/>
                          <w:noProof/>
                          <w:color w:val="auto"/>
                          <w:sz w:val="32"/>
                          <w:szCs w:val="32"/>
                        </w:rPr>
                      </w:pPr>
                      <w:r w:rsidRPr="00195CBC">
                        <w:rPr>
                          <w:b/>
                          <w:bCs/>
                          <w:color w:val="auto"/>
                          <w:sz w:val="32"/>
                          <w:szCs w:val="32"/>
                        </w:rPr>
                        <w:t>Observation</w:t>
                      </w:r>
                    </w:p>
                  </w:txbxContent>
                </v:textbox>
                <w10:wrap anchorx="margin"/>
              </v:shape>
            </w:pict>
          </mc:Fallback>
        </mc:AlternateContent>
      </w:r>
    </w:p>
    <w:p w:rsidP="00E540B4" w:rsidR="009F0CFF" w:rsidRDefault="009F0CFF">
      <w:pPr>
        <w:pStyle w:val="ListParagraph"/>
      </w:pPr>
      <w:r>
        <w:rPr>
          <w:noProof/>
          <w:lang w:eastAsia="en-GB"/>
        </w:rPr>
        <mc:AlternateContent>
          <mc:Choice Requires="wps">
            <w:drawing>
              <wp:anchor allowOverlap="1" behindDoc="0" distB="0" distL="114300" distR="114300" distT="0" layoutInCell="1" locked="0" relativeHeight="251950080" simplePos="0" wp14:anchorId="07C27051" wp14:editId="495B955D">
                <wp:simplePos x="0" y="0"/>
                <wp:positionH relativeFrom="margin">
                  <wp:posOffset>-104225</wp:posOffset>
                </wp:positionH>
                <wp:positionV relativeFrom="paragraph">
                  <wp:posOffset>79066</wp:posOffset>
                </wp:positionV>
                <wp:extent cx="1143000" cy="323850"/>
                <wp:effectExtent b="228600" l="19050" r="19050" t="228600"/>
                <wp:wrapNone/>
                <wp:docPr id="10889" name="Text Box 10889"/>
                <wp:cNvGraphicFramePr/>
                <a:graphic xmlns:a="http://schemas.openxmlformats.org/drawingml/2006/main">
                  <a:graphicData uri="http://schemas.microsoft.com/office/word/2010/wordprocessingShape">
                    <wps:wsp>
                      <wps:cNvSpPr txBox="1"/>
                      <wps:spPr>
                        <a:xfrm rot="1378962">
                          <a:off x="0" y="0"/>
                          <a:ext cx="1143000" cy="323850"/>
                        </a:xfrm>
                        <a:prstGeom prst="rect">
                          <a:avLst/>
                        </a:prstGeom>
                        <a:solidFill>
                          <a:srgbClr val="FFFF00"/>
                        </a:solidFill>
                        <a:ln>
                          <a:noFill/>
                        </a:ln>
                        <a:effectLst/>
                      </wps:spPr>
                      <wps:txbx>
                        <w:txbxContent>
                          <w:p w:rsidP="009F0CFF" w:rsidR="00C36339" w:rsidRDefault="00C36339" w:rsidRPr="00195CBC">
                            <w:pPr>
                              <w:pStyle w:val="Caption"/>
                              <w:jc w:val="center"/>
                              <w:rPr>
                                <w:b/>
                                <w:noProof/>
                                <w:color w:val="auto"/>
                                <w:sz w:val="32"/>
                                <w:szCs w:val="32"/>
                              </w:rPr>
                            </w:pPr>
                            <w:r w:rsidRPr="00195CBC">
                              <w:rPr>
                                <w:b/>
                                <w:bCs/>
                                <w:color w:val="auto"/>
                                <w:sz w:val="32"/>
                                <w:szCs w:val="32"/>
                              </w:rPr>
                              <w:t>Dialogue</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yellow" id="Text Box 10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" o:spid="_x0000_s1110" stroked="f" style="position:absolute;left:0;text-align:left;margin-left:-8.2pt;margin-top:6.25pt;width:90pt;height:25.5pt;rotation:1506194fd;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07C27051">
                <v:textbox inset="0,0,0,0">
                  <w:txbxContent>
                    <w:p w:rsidP="009F0CFF" w:rsidR="00C36339" w:rsidRDefault="00C36339" w:rsidRPr="00195CBC">
                      <w:pPr>
                        <w:pStyle w:val="Caption"/>
                        <w:jc w:val="center"/>
                        <w:rPr>
                          <w:b/>
                          <w:noProof/>
                          <w:color w:val="auto"/>
                          <w:sz w:val="32"/>
                          <w:szCs w:val="32"/>
                        </w:rPr>
                      </w:pPr>
                      <w:r w:rsidRPr="00195CBC">
                        <w:rPr>
                          <w:b/>
                          <w:bCs/>
                          <w:color w:val="auto"/>
                          <w:sz w:val="32"/>
                          <w:szCs w:val="32"/>
                        </w:rPr>
                        <w:t>Dialogue</w:t>
                      </w:r>
                    </w:p>
                  </w:txbxContent>
                </v:textbox>
                <w10:wrap anchorx="margin"/>
              </v:shape>
            </w:pict>
          </mc:Fallback>
        </mc:AlternateContent>
      </w: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r w:rsidRPr="00B60353">
        <w:rPr>
          <w:noProof/>
          <w:lang w:eastAsia="en-GB"/>
        </w:rPr>
        <mc:AlternateContent>
          <mc:Choice Requires="wps">
            <w:drawing>
              <wp:anchor allowOverlap="1" behindDoc="0" distB="0" distL="114300" distR="114300" distT="0" layoutInCell="1" locked="0" relativeHeight="251957248" simplePos="0" wp14:anchorId="597DE4A1" wp14:editId="4DB8D824">
                <wp:simplePos x="0" y="0"/>
                <wp:positionH relativeFrom="margin">
                  <wp:posOffset>5256511</wp:posOffset>
                </wp:positionH>
                <wp:positionV relativeFrom="paragraph">
                  <wp:posOffset>86360</wp:posOffset>
                </wp:positionV>
                <wp:extent cx="1085850" cy="523875"/>
                <wp:effectExtent b="28575" l="0" r="19050" t="0"/>
                <wp:wrapNone/>
                <wp:docPr id="10890" name="Rounded Rectangle 10890"/>
                <wp:cNvGraphicFramePr/>
                <a:graphic xmlns:a="http://schemas.openxmlformats.org/drawingml/2006/main">
                  <a:graphicData uri="http://schemas.microsoft.com/office/word/2010/wordprocessingShape">
                    <wps:wsp>
                      <wps:cNvSpPr/>
                      <wps:spPr>
                        <a:xfrm>
                          <a:off x="0" y="0"/>
                          <a:ext cx="1085850" cy="523875"/>
                        </a:xfrm>
                        <a:prstGeom prst="roundRect">
                          <a:avLst/>
                        </a:prstGeom>
                        <a:solidFill>
                          <a:srgbClr val="FFC000"/>
                        </a:solidFill>
                        <a:ln algn="ctr" cap="flat" cmpd="sng" w="12700">
                          <a:solidFill>
                            <a:srgbClr val="92278F">
                              <a:shade val="50000"/>
                            </a:srgbClr>
                          </a:solidFill>
                          <a:prstDash val="solid"/>
                          <a:miter lim="800000"/>
                        </a:ln>
                        <a:effectLst/>
                      </wps:spPr>
                      <wps:txb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Action</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fc000" id="Rounded Rectangle 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" o:spid="_x0000_s1111" strokecolor="#6a1a68" strokeweight="1pt" style="position:absolute;left:0;text-align:left;margin-left:413.9pt;margin-top:6.8pt;width:85.5pt;height:41.2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597DE4A1">
                <v:stroke joinstyle="miter"/>
                <v:textbo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Action</w:t>
                      </w:r>
                    </w:p>
                  </w:txbxContent>
                </v:textbox>
                <w10:wrap anchorx="margin"/>
              </v:roundrect>
            </w:pict>
          </mc:Fallback>
        </mc:AlternateContent>
      </w:r>
    </w:p>
    <w:p w:rsidP="00E540B4" w:rsidR="009F0CFF" w:rsidRDefault="009F0CFF">
      <w:pPr>
        <w:pStyle w:val="ListParagraph"/>
      </w:pPr>
    </w:p>
    <w:p w:rsidP="00E540B4" w:rsidR="009F0CFF" w:rsidRDefault="009F0CFF">
      <w:pPr>
        <w:pStyle w:val="ListParagraph"/>
      </w:pPr>
      <w:r>
        <w:rPr>
          <w:noProof/>
          <w:lang w:eastAsia="en-GB"/>
        </w:rPr>
        <mc:AlternateContent>
          <mc:Choice Requires="wps">
            <w:drawing>
              <wp:anchor allowOverlap="1" behindDoc="0" distB="0" distL="114300" distR="114300" distT="0" layoutInCell="1" locked="0" relativeHeight="251956224" simplePos="0" wp14:anchorId="4748CD3F" wp14:editId="4EF6C081">
                <wp:simplePos x="0" y="0"/>
                <wp:positionH relativeFrom="margin">
                  <wp:posOffset>-617277</wp:posOffset>
                </wp:positionH>
                <wp:positionV relativeFrom="paragraph">
                  <wp:posOffset>290754</wp:posOffset>
                </wp:positionV>
                <wp:extent cx="1085850" cy="523875"/>
                <wp:effectExtent b="28575" l="0" r="19050" t="0"/>
                <wp:wrapNone/>
                <wp:docPr id="92" name="Rounded Rectangle 92"/>
                <wp:cNvGraphicFramePr/>
                <a:graphic xmlns:a="http://schemas.openxmlformats.org/drawingml/2006/main">
                  <a:graphicData uri="http://schemas.microsoft.com/office/word/2010/wordprocessingShape">
                    <wps:wsp>
                      <wps:cNvSpPr/>
                      <wps:spPr>
                        <a:xfrm>
                          <a:off x="0" y="0"/>
                          <a:ext cx="1085850" cy="523875"/>
                        </a:xfrm>
                        <a:prstGeom prst="roundRect">
                          <a:avLst/>
                        </a:prstGeom>
                        <a:solidFill>
                          <a:srgbClr val="FFC000"/>
                        </a:solidFill>
                        <a:ln algn="ctr" cap="flat" cmpd="sng" w="12700">
                          <a:solidFill>
                            <a:srgbClr val="92278F">
                              <a:shade val="50000"/>
                            </a:srgbClr>
                          </a:solidFill>
                          <a:prstDash val="solid"/>
                          <a:miter lim="800000"/>
                        </a:ln>
                        <a:effectLst/>
                      </wps:spPr>
                      <wps:txb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Practice</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fc000" id="Rounded Rectangle 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" o:spid="_x0000_s1112" strokecolor="#6a1a68" strokeweight="1pt" style="position:absolute;left:0;text-align:left;margin-left:-48.6pt;margin-top:22.9pt;width:85.5pt;height:41.25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4748CD3F">
                <v:stroke joinstyle="miter"/>
                <v:textbo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Practice</w:t>
                      </w:r>
                    </w:p>
                  </w:txbxContent>
                </v:textbox>
                <w10:wrap anchorx="margin"/>
              </v:roundrect>
            </w:pict>
          </mc:Fallback>
        </mc:AlternateContent>
      </w:r>
      <w:r>
        <w:rPr>
          <w:noProof/>
          <w:lang w:eastAsia="en-GB"/>
        </w:rPr>
        <mc:AlternateContent>
          <mc:Choice Requires="wps">
            <w:drawing>
              <wp:anchor allowOverlap="1" behindDoc="0" distB="0" distL="114300" distR="114300" distT="0" layoutInCell="1" locked="0" relativeHeight="251953152" simplePos="0" wp14:anchorId="6B43EDCD" wp14:editId="2806C29E">
                <wp:simplePos x="0" y="0"/>
                <wp:positionH relativeFrom="page">
                  <wp:posOffset>4194412</wp:posOffset>
                </wp:positionH>
                <wp:positionV relativeFrom="paragraph">
                  <wp:posOffset>1070212</wp:posOffset>
                </wp:positionV>
                <wp:extent cx="3048000" cy="2466975"/>
                <wp:effectExtent b="28575" l="19050" r="19050" t="647700"/>
                <wp:wrapNone/>
                <wp:docPr id="10891" name="Rounded Rectangular Callout 10891"/>
                <wp:cNvGraphicFramePr/>
                <a:graphic xmlns:a="http://schemas.openxmlformats.org/drawingml/2006/main">
                  <a:graphicData uri="http://schemas.microsoft.com/office/word/2010/wordprocessingShape">
                    <wps:wsp>
                      <wps:cNvSpPr/>
                      <wps:spPr>
                        <a:xfrm>
                          <a:off x="0" y="0"/>
                          <a:ext cx="3048000" cy="2466975"/>
                        </a:xfrm>
                        <a:prstGeom prst="wedgeRoundRectCallout">
                          <a:avLst>
                            <a:gd fmla="val 35800" name="adj1"/>
                            <a:gd fmla="val -74135" name="adj2"/>
                            <a:gd fmla="val 16667" name="adj3"/>
                          </a:avLst>
                        </a:prstGeom>
                        <a:solidFill>
                          <a:srgbClr val="EAE5EB"/>
                        </a:solidFill>
                        <a:ln algn="ctr" cap="flat" cmpd="sng" w="28575">
                          <a:solidFill>
                            <a:srgbClr val="C00000"/>
                          </a:solidFill>
                          <a:prstDash val="solid"/>
                          <a:miter lim="800000"/>
                        </a:ln>
                        <a:effectLst/>
                      </wps:spPr>
                      <wps:txbx>
                        <w:txbxContent>
                          <w:p w:rsidP="009F0CFF" w:rsidR="00C36339" w:rsidRDefault="00C36339">
                            <w:pPr>
                              <w:rPr>
                                <w:rFonts w:ascii="Comic Sans MS" w:hAnsi="Comic Sans MS"/>
                                <w:b/>
                                <w:color w:themeColor="text1" w:val="000000"/>
                              </w:rPr>
                            </w:pPr>
                            <w:r>
                              <w:rPr>
                                <w:rFonts w:ascii="Comic Sans MS" w:hAnsi="Comic Sans MS"/>
                                <w:b/>
                                <w:color w:themeColor="text1" w:val="000000"/>
                              </w:rPr>
                              <w:t>Collegiate discussions (moderation)</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with a colleague, look at evidence you have gathered for a learning experience and agree if it fits with the original planning outline</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discuss whether or not the evidence is valid, reliable and proportionate (balanced)</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 xml:space="preserve">with a colleague, plan a variety of possible evidence  </w:t>
                            </w:r>
                          </w:p>
                          <w:p w:rsidP="009F0CFF" w:rsidR="00C36339" w:rsidRDefault="00C36339" w:rsidRPr="00E21862">
                            <w:pPr>
                              <w:rPr>
                                <w:rFonts w:ascii="Comic Sans MS" w:hAnsi="Comic Sans MS"/>
                                <w:b/>
                                <w:color w:themeColor="text1" w:val="000000"/>
                                <w:sz w:val="20"/>
                                <w:szCs w:val="20"/>
                              </w:rPr>
                            </w:pPr>
                          </w:p>
                          <w:p w:rsidP="009F0CFF" w:rsidR="00C36339" w:rsidRDefault="00C36339">
                            <w:pPr>
                              <w:jc w:val="center"/>
                              <w:rPr>
                                <w:rFonts w:ascii="Comic Sans MS" w:hAnsi="Comic Sans MS"/>
                                <w:b/>
                                <w:color w:themeColor="text1" w:val="000000"/>
                              </w:rPr>
                            </w:pPr>
                          </w:p>
                          <w:p w:rsidP="009F0CFF" w:rsidR="00C36339" w:rsidRDefault="00C36339" w:rsidRPr="0065197F">
                            <w:pPr>
                              <w:jc w:val="center"/>
                              <w:rPr>
                                <w:rFonts w:ascii="Comic Sans MS" w:hAnsi="Comic Sans MS"/>
                                <w:b/>
                                <w:color w:themeColor="text1" w:val="000000"/>
                              </w:rPr>
                            </w:pPr>
                          </w:p>
                          <w:p w:rsidP="009F0CFF"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8533,-5213" fillcolor="#eae5eb" id="Rounded Rectangular Callout 1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" o:spid="_x0000_s1113" strokecolor="#c00000" strokeweight="2.25pt" style="position:absolute;left:0;text-align:left;margin-left:330.25pt;margin-top:84.25pt;width:240pt;height:194.25pt;z-index:25195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type="#_x0000_t62" w14:anchorId="6B43EDCD">
                <v:textbox>
                  <w:txbxContent>
                    <w:p w:rsidP="009F0CFF" w:rsidR="00C36339" w:rsidRDefault="00C36339">
                      <w:pPr>
                        <w:rPr>
                          <w:rFonts w:ascii="Comic Sans MS" w:hAnsi="Comic Sans MS"/>
                          <w:b/>
                          <w:color w:themeColor="text1" w:val="000000"/>
                        </w:rPr>
                      </w:pPr>
                      <w:r>
                        <w:rPr>
                          <w:rFonts w:ascii="Comic Sans MS" w:hAnsi="Comic Sans MS"/>
                          <w:b/>
                          <w:color w:themeColor="text1" w:val="000000"/>
                        </w:rPr>
                        <w:t>Collegiate discussions (moderation)</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with a colleague, look at evidence you have gathered for a learning experience and agree if it fits with the original planning outline</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discuss whether or not the evidence is valid, reliable and proportionate (balanced)</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 xml:space="preserve">with a colleague, plan a variety of possible evidence  </w:t>
                      </w:r>
                    </w:p>
                    <w:p w:rsidP="009F0CFF" w:rsidR="00C36339" w:rsidRDefault="00C36339" w:rsidRPr="00E21862">
                      <w:pPr>
                        <w:rPr>
                          <w:rFonts w:ascii="Comic Sans MS" w:hAnsi="Comic Sans MS"/>
                          <w:b/>
                          <w:color w:themeColor="text1" w:val="000000"/>
                          <w:sz w:val="20"/>
                          <w:szCs w:val="20"/>
                        </w:rPr>
                      </w:pPr>
                    </w:p>
                    <w:p w:rsidP="009F0CFF" w:rsidR="00C36339" w:rsidRDefault="00C36339">
                      <w:pPr>
                        <w:jc w:val="center"/>
                        <w:rPr>
                          <w:rFonts w:ascii="Comic Sans MS" w:hAnsi="Comic Sans MS"/>
                          <w:b/>
                          <w:color w:themeColor="text1" w:val="000000"/>
                        </w:rPr>
                      </w:pPr>
                    </w:p>
                    <w:p w:rsidP="009F0CFF" w:rsidR="00C36339" w:rsidRDefault="00C36339" w:rsidRPr="0065197F">
                      <w:pPr>
                        <w:jc w:val="center"/>
                        <w:rPr>
                          <w:rFonts w:ascii="Comic Sans MS" w:hAnsi="Comic Sans MS"/>
                          <w:b/>
                          <w:color w:themeColor="text1" w:val="000000"/>
                        </w:rPr>
                      </w:pPr>
                    </w:p>
                    <w:p w:rsidP="009F0CFF" w:rsidR="00C36339" w:rsidRDefault="00C36339">
                      <w:pPr>
                        <w:jc w:val="center"/>
                      </w:pPr>
                    </w:p>
                  </w:txbxContent>
                </v:textbox>
                <w10:wrap anchorx="page"/>
              </v:shape>
            </w:pict>
          </mc:Fallback>
        </mc:AlternateContent>
      </w:r>
      <w:r>
        <w:rPr>
          <w:noProof/>
          <w:lang w:eastAsia="en-GB"/>
        </w:rPr>
        <mc:AlternateContent>
          <mc:Choice Requires="wps">
            <w:drawing>
              <wp:anchor allowOverlap="1" behindDoc="0" distB="0" distL="114300" distR="114300" distT="0" layoutInCell="1" locked="0" relativeHeight="251954176" simplePos="0" wp14:anchorId="2664E5AA" wp14:editId="07CB826D">
                <wp:simplePos x="0" y="0"/>
                <wp:positionH relativeFrom="page">
                  <wp:posOffset>666750</wp:posOffset>
                </wp:positionH>
                <wp:positionV relativeFrom="paragraph">
                  <wp:posOffset>1339329</wp:posOffset>
                </wp:positionV>
                <wp:extent cx="2854960" cy="2257425"/>
                <wp:effectExtent b="28575" l="19050" r="21590" t="533400"/>
                <wp:wrapNone/>
                <wp:docPr id="10892" name="Rounded Rectangular Callout 10892"/>
                <wp:cNvGraphicFramePr/>
                <a:graphic xmlns:a="http://schemas.openxmlformats.org/drawingml/2006/main">
                  <a:graphicData uri="http://schemas.microsoft.com/office/word/2010/wordprocessingShape">
                    <wps:wsp>
                      <wps:cNvSpPr/>
                      <wps:spPr>
                        <a:xfrm>
                          <a:off x="0" y="0"/>
                          <a:ext cx="2854960" cy="2257425"/>
                        </a:xfrm>
                        <a:prstGeom prst="wedgeRoundRectCallout">
                          <a:avLst>
                            <a:gd fmla="val -40589" name="adj1"/>
                            <a:gd fmla="val -71234" name="adj2"/>
                            <a:gd fmla="val 16667" name="adj3"/>
                          </a:avLst>
                        </a:prstGeom>
                        <a:solidFill>
                          <a:srgbClr val="EAE5EB"/>
                        </a:solidFill>
                        <a:ln algn="ctr" cap="flat" cmpd="sng" w="28575">
                          <a:solidFill>
                            <a:srgbClr val="C00000"/>
                          </a:solidFill>
                          <a:prstDash val="solid"/>
                          <a:miter lim="800000"/>
                        </a:ln>
                        <a:effectLst/>
                      </wps:spPr>
                      <wps:txbx>
                        <w:txbxContent>
                          <w:p w:rsidP="009F0CFF" w:rsidR="00C36339" w:rsidRDefault="00C36339">
                            <w:pPr>
                              <w:rPr>
                                <w:rFonts w:ascii="Comic Sans MS" w:hAnsi="Comic Sans MS"/>
                                <w:b/>
                                <w:color w:themeColor="text1" w:val="000000"/>
                              </w:rPr>
                            </w:pPr>
                            <w:r>
                              <w:rPr>
                                <w:rFonts w:ascii="Comic Sans MS" w:hAnsi="Comic Sans MS"/>
                                <w:b/>
                                <w:color w:themeColor="text1" w:val="000000"/>
                              </w:rPr>
                              <w:t>Evidence of learning</w:t>
                            </w:r>
                          </w:p>
                          <w:p w:rsidP="000F64F6" w:rsidR="00C36339" w:rsidRDefault="00C36339" w:rsidRPr="002B4FBF">
                            <w:pPr>
                              <w:pStyle w:val="ListParagraph"/>
                              <w:numPr>
                                <w:ilvl w:val="0"/>
                                <w:numId w:val="42"/>
                              </w:numPr>
                              <w:spacing w:after="160" w:line="259" w:lineRule="auto"/>
                              <w:rPr>
                                <w:rFonts w:ascii="Comic Sans MS" w:hAnsi="Comic Sans MS"/>
                                <w:color w:themeColor="text1" w:val="000000"/>
                                <w:sz w:val="20"/>
                                <w:szCs w:val="20"/>
                              </w:rPr>
                            </w:pPr>
                            <w:r w:rsidRPr="002B4FBF">
                              <w:rPr>
                                <w:rFonts w:ascii="Comic Sans MS" w:hAnsi="Comic Sans MS"/>
                                <w:color w:themeColor="text1" w:val="000000"/>
                                <w:sz w:val="20"/>
                                <w:szCs w:val="20"/>
                              </w:rPr>
                              <w:t>match planned evidence with kind of learning being assessed</w:t>
                            </w:r>
                          </w:p>
                          <w:p w:rsidP="000F64F6" w:rsidR="00C36339" w:rsidRDefault="00C36339" w:rsidRPr="002B4FBF">
                            <w:pPr>
                              <w:pStyle w:val="ListParagraph"/>
                              <w:numPr>
                                <w:ilvl w:val="0"/>
                                <w:numId w:val="42"/>
                              </w:numPr>
                              <w:spacing w:after="160" w:line="259" w:lineRule="auto"/>
                              <w:rPr>
                                <w:rFonts w:ascii="Comic Sans MS" w:hAnsi="Comic Sans MS"/>
                                <w:color w:themeColor="text1" w:val="000000"/>
                                <w:sz w:val="20"/>
                                <w:szCs w:val="20"/>
                              </w:rPr>
                            </w:pPr>
                            <w:r w:rsidRPr="002B4FBF">
                              <w:rPr>
                                <w:rFonts w:ascii="Comic Sans MS" w:hAnsi="Comic Sans MS"/>
                                <w:color w:themeColor="text1" w:val="000000"/>
                                <w:sz w:val="20"/>
                                <w:szCs w:val="20"/>
                              </w:rPr>
                              <w:t>engage pupils with Es and Os</w:t>
                            </w:r>
                          </w:p>
                          <w:p w:rsidP="000F64F6" w:rsidR="00C36339" w:rsidRDefault="00C36339" w:rsidRPr="002B4FBF">
                            <w:pPr>
                              <w:pStyle w:val="ListParagraph"/>
                              <w:numPr>
                                <w:ilvl w:val="0"/>
                                <w:numId w:val="42"/>
                              </w:numPr>
                              <w:spacing w:after="160" w:line="259" w:lineRule="auto"/>
                              <w:rPr>
                                <w:rFonts w:ascii="Comic Sans MS" w:hAnsi="Comic Sans MS"/>
                                <w:color w:themeColor="text1" w:val="000000"/>
                                <w:sz w:val="20"/>
                                <w:szCs w:val="20"/>
                              </w:rPr>
                            </w:pPr>
                            <w:r w:rsidRPr="002B4FBF">
                              <w:rPr>
                                <w:rFonts w:ascii="Comic Sans MS" w:hAnsi="Comic Sans MS"/>
                                <w:color w:themeColor="text1" w:val="000000"/>
                                <w:sz w:val="20"/>
                                <w:szCs w:val="20"/>
                              </w:rPr>
                              <w:t>pupils help identify learning focus</w:t>
                            </w:r>
                          </w:p>
                          <w:p w:rsidP="000F64F6" w:rsidR="00C36339" w:rsidRDefault="00C36339" w:rsidRPr="002B4FBF">
                            <w:pPr>
                              <w:pStyle w:val="ListParagraph"/>
                              <w:numPr>
                                <w:ilvl w:val="0"/>
                                <w:numId w:val="42"/>
                              </w:numPr>
                              <w:spacing w:after="160" w:line="259" w:lineRule="auto"/>
                              <w:rPr>
                                <w:rFonts w:ascii="Comic Sans MS" w:hAnsi="Comic Sans MS"/>
                                <w:i/>
                                <w:color w:themeColor="text1" w:val="000000"/>
                                <w:sz w:val="20"/>
                                <w:szCs w:val="20"/>
                              </w:rPr>
                            </w:pPr>
                            <w:r w:rsidRPr="002B4FBF">
                              <w:rPr>
                                <w:rFonts w:ascii="Comic Sans MS" w:hAnsi="Comic Sans MS"/>
                                <w:color w:themeColor="text1" w:val="000000"/>
                                <w:sz w:val="20"/>
                                <w:szCs w:val="20"/>
                              </w:rPr>
                              <w:t>pupils select appropriate methods of assessment to inform range of evidence</w:t>
                            </w:r>
                            <w:r>
                              <w:rPr>
                                <w:rFonts w:ascii="Comic Sans MS" w:hAnsi="Comic Sans MS"/>
                                <w:color w:themeColor="text1" w:val="000000"/>
                                <w:sz w:val="20"/>
                                <w:szCs w:val="20"/>
                              </w:rPr>
                              <w:t>:</w:t>
                            </w:r>
                            <w:r w:rsidRPr="002B4FBF">
                              <w:rPr>
                                <w:rFonts w:ascii="Comic Sans MS" w:hAnsi="Comic Sans MS"/>
                                <w:color w:themeColor="text1" w:val="000000"/>
                                <w:sz w:val="20"/>
                                <w:szCs w:val="20"/>
                              </w:rPr>
                              <w:t xml:space="preserve"> </w:t>
                            </w:r>
                            <w:r w:rsidRPr="002B4FBF">
                              <w:rPr>
                                <w:rFonts w:ascii="Comic Sans MS" w:hAnsi="Comic Sans MS"/>
                                <w:i/>
                                <w:color w:themeColor="text1" w:val="000000"/>
                                <w:sz w:val="20"/>
                                <w:szCs w:val="20"/>
                              </w:rPr>
                              <w:t>make-say-write-do</w:t>
                            </w:r>
                          </w:p>
                          <w:p w:rsidP="000F64F6" w:rsidR="00C36339" w:rsidRDefault="00C36339" w:rsidRPr="002B4FBF">
                            <w:pPr>
                              <w:pStyle w:val="ListParagraph"/>
                              <w:numPr>
                                <w:ilvl w:val="0"/>
                                <w:numId w:val="42"/>
                              </w:numPr>
                              <w:spacing w:after="160" w:line="259" w:lineRule="auto"/>
                              <w:rPr>
                                <w:rFonts w:ascii="Comic Sans MS" w:hAnsi="Comic Sans MS"/>
                                <w:i/>
                                <w:color w:themeColor="text1" w:val="000000"/>
                                <w:sz w:val="20"/>
                                <w:szCs w:val="20"/>
                              </w:rPr>
                            </w:pPr>
                            <w:r w:rsidRPr="002B4FBF">
                              <w:rPr>
                                <w:rFonts w:ascii="Comic Sans MS" w:hAnsi="Comic Sans MS"/>
                                <w:color w:themeColor="text1" w:val="000000"/>
                                <w:sz w:val="20"/>
                                <w:szCs w:val="20"/>
                              </w:rPr>
                              <w:t>evidence should match Es and Os</w:t>
                            </w:r>
                          </w:p>
                          <w:p w:rsidP="009F0CFF" w:rsidR="00C36339" w:rsidRDefault="00C36339" w:rsidRPr="00C86CF1">
                            <w:pPr>
                              <w:rPr>
                                <w:rFonts w:ascii="Comic Sans MS" w:hAnsi="Comic Sans MS"/>
                                <w:b/>
                                <w:color w:themeColor="text1" w:val="000000"/>
                              </w:rPr>
                            </w:pPr>
                          </w:p>
                          <w:p w:rsidP="009F0CFF" w:rsidR="00C36339" w:rsidRDefault="00C36339">
                            <w:pPr>
                              <w:jc w:val="center"/>
                              <w:rPr>
                                <w:rFonts w:ascii="Comic Sans MS" w:hAnsi="Comic Sans MS"/>
                                <w:b/>
                                <w:color w:themeColor="text1" w:val="000000"/>
                              </w:rPr>
                            </w:pPr>
                          </w:p>
                          <w:p w:rsidP="009F0CFF" w:rsidR="00C36339" w:rsidRDefault="00C36339" w:rsidRPr="0065197F">
                            <w:pPr>
                              <w:jc w:val="center"/>
                              <w:rPr>
                                <w:rFonts w:ascii="Comic Sans MS" w:hAnsi="Comic Sans MS"/>
                                <w:b/>
                                <w:color w:themeColor="text1" w:val="000000"/>
                              </w:rPr>
                            </w:pPr>
                          </w:p>
                          <w:p w:rsidP="009F0CFF"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2033,-4587" fillcolor="#eae5eb" id="Rounded Rectangular Callout 1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" o:spid="_x0000_s1114" strokecolor="#c00000" strokeweight="2.25pt" style="position:absolute;left:0;text-align:left;margin-left:52.5pt;margin-top:105.45pt;width:224.8pt;height:177.75pt;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type="#_x0000_t62" w14:anchorId="2664E5AA">
                <v:textbox>
                  <w:txbxContent>
                    <w:p w:rsidP="009F0CFF" w:rsidR="00C36339" w:rsidRDefault="00C36339">
                      <w:pPr>
                        <w:rPr>
                          <w:rFonts w:ascii="Comic Sans MS" w:hAnsi="Comic Sans MS"/>
                          <w:b/>
                          <w:color w:themeColor="text1" w:val="000000"/>
                        </w:rPr>
                      </w:pPr>
                      <w:r>
                        <w:rPr>
                          <w:rFonts w:ascii="Comic Sans MS" w:hAnsi="Comic Sans MS"/>
                          <w:b/>
                          <w:color w:themeColor="text1" w:val="000000"/>
                        </w:rPr>
                        <w:t>Evidence of learning</w:t>
                      </w:r>
                    </w:p>
                    <w:p w:rsidP="000F64F6" w:rsidR="00C36339" w:rsidRDefault="00C36339" w:rsidRPr="002B4FBF">
                      <w:pPr>
                        <w:pStyle w:val="ListParagraph"/>
                        <w:numPr>
                          <w:ilvl w:val="0"/>
                          <w:numId w:val="42"/>
                        </w:numPr>
                        <w:spacing w:after="160" w:line="259" w:lineRule="auto"/>
                        <w:rPr>
                          <w:rFonts w:ascii="Comic Sans MS" w:hAnsi="Comic Sans MS"/>
                          <w:color w:themeColor="text1" w:val="000000"/>
                          <w:sz w:val="20"/>
                          <w:szCs w:val="20"/>
                        </w:rPr>
                      </w:pPr>
                      <w:r w:rsidRPr="002B4FBF">
                        <w:rPr>
                          <w:rFonts w:ascii="Comic Sans MS" w:hAnsi="Comic Sans MS"/>
                          <w:color w:themeColor="text1" w:val="000000"/>
                          <w:sz w:val="20"/>
                          <w:szCs w:val="20"/>
                        </w:rPr>
                        <w:t>match planned evidence with kind of learning being assessed</w:t>
                      </w:r>
                    </w:p>
                    <w:p w:rsidP="000F64F6" w:rsidR="00C36339" w:rsidRDefault="00C36339" w:rsidRPr="002B4FBF">
                      <w:pPr>
                        <w:pStyle w:val="ListParagraph"/>
                        <w:numPr>
                          <w:ilvl w:val="0"/>
                          <w:numId w:val="42"/>
                        </w:numPr>
                        <w:spacing w:after="160" w:line="259" w:lineRule="auto"/>
                        <w:rPr>
                          <w:rFonts w:ascii="Comic Sans MS" w:hAnsi="Comic Sans MS"/>
                          <w:color w:themeColor="text1" w:val="000000"/>
                          <w:sz w:val="20"/>
                          <w:szCs w:val="20"/>
                        </w:rPr>
                      </w:pPr>
                      <w:r w:rsidRPr="002B4FBF">
                        <w:rPr>
                          <w:rFonts w:ascii="Comic Sans MS" w:hAnsi="Comic Sans MS"/>
                          <w:color w:themeColor="text1" w:val="000000"/>
                          <w:sz w:val="20"/>
                          <w:szCs w:val="20"/>
                        </w:rPr>
                        <w:t>engage pupils with Es and Os</w:t>
                      </w:r>
                    </w:p>
                    <w:p w:rsidP="000F64F6" w:rsidR="00C36339" w:rsidRDefault="00C36339" w:rsidRPr="002B4FBF">
                      <w:pPr>
                        <w:pStyle w:val="ListParagraph"/>
                        <w:numPr>
                          <w:ilvl w:val="0"/>
                          <w:numId w:val="42"/>
                        </w:numPr>
                        <w:spacing w:after="160" w:line="259" w:lineRule="auto"/>
                        <w:rPr>
                          <w:rFonts w:ascii="Comic Sans MS" w:hAnsi="Comic Sans MS"/>
                          <w:color w:themeColor="text1" w:val="000000"/>
                          <w:sz w:val="20"/>
                          <w:szCs w:val="20"/>
                        </w:rPr>
                      </w:pPr>
                      <w:r w:rsidRPr="002B4FBF">
                        <w:rPr>
                          <w:rFonts w:ascii="Comic Sans MS" w:hAnsi="Comic Sans MS"/>
                          <w:color w:themeColor="text1" w:val="000000"/>
                          <w:sz w:val="20"/>
                          <w:szCs w:val="20"/>
                        </w:rPr>
                        <w:t>pupils help identify learning focus</w:t>
                      </w:r>
                    </w:p>
                    <w:p w:rsidP="000F64F6" w:rsidR="00C36339" w:rsidRDefault="00C36339" w:rsidRPr="002B4FBF">
                      <w:pPr>
                        <w:pStyle w:val="ListParagraph"/>
                        <w:numPr>
                          <w:ilvl w:val="0"/>
                          <w:numId w:val="42"/>
                        </w:numPr>
                        <w:spacing w:after="160" w:line="259" w:lineRule="auto"/>
                        <w:rPr>
                          <w:rFonts w:ascii="Comic Sans MS" w:hAnsi="Comic Sans MS"/>
                          <w:i/>
                          <w:color w:themeColor="text1" w:val="000000"/>
                          <w:sz w:val="20"/>
                          <w:szCs w:val="20"/>
                        </w:rPr>
                      </w:pPr>
                      <w:r w:rsidRPr="002B4FBF">
                        <w:rPr>
                          <w:rFonts w:ascii="Comic Sans MS" w:hAnsi="Comic Sans MS"/>
                          <w:color w:themeColor="text1" w:val="000000"/>
                          <w:sz w:val="20"/>
                          <w:szCs w:val="20"/>
                        </w:rPr>
                        <w:t>pupils select appropriate methods of assessment to inform range of evidence</w:t>
                      </w:r>
                      <w:r>
                        <w:rPr>
                          <w:rFonts w:ascii="Comic Sans MS" w:hAnsi="Comic Sans MS"/>
                          <w:color w:themeColor="text1" w:val="000000"/>
                          <w:sz w:val="20"/>
                          <w:szCs w:val="20"/>
                        </w:rPr>
                        <w:t>:</w:t>
                      </w:r>
                      <w:r w:rsidRPr="002B4FBF">
                        <w:rPr>
                          <w:rFonts w:ascii="Comic Sans MS" w:hAnsi="Comic Sans MS"/>
                          <w:color w:themeColor="text1" w:val="000000"/>
                          <w:sz w:val="20"/>
                          <w:szCs w:val="20"/>
                        </w:rPr>
                        <w:t xml:space="preserve"> </w:t>
                      </w:r>
                      <w:r w:rsidRPr="002B4FBF">
                        <w:rPr>
                          <w:rFonts w:ascii="Comic Sans MS" w:hAnsi="Comic Sans MS"/>
                          <w:i/>
                          <w:color w:themeColor="text1" w:val="000000"/>
                          <w:sz w:val="20"/>
                          <w:szCs w:val="20"/>
                        </w:rPr>
                        <w:t>make-say-write-do</w:t>
                      </w:r>
                    </w:p>
                    <w:p w:rsidP="000F64F6" w:rsidR="00C36339" w:rsidRDefault="00C36339" w:rsidRPr="002B4FBF">
                      <w:pPr>
                        <w:pStyle w:val="ListParagraph"/>
                        <w:numPr>
                          <w:ilvl w:val="0"/>
                          <w:numId w:val="42"/>
                        </w:numPr>
                        <w:spacing w:after="160" w:line="259" w:lineRule="auto"/>
                        <w:rPr>
                          <w:rFonts w:ascii="Comic Sans MS" w:hAnsi="Comic Sans MS"/>
                          <w:i/>
                          <w:color w:themeColor="text1" w:val="000000"/>
                          <w:sz w:val="20"/>
                          <w:szCs w:val="20"/>
                        </w:rPr>
                      </w:pPr>
                      <w:r w:rsidRPr="002B4FBF">
                        <w:rPr>
                          <w:rFonts w:ascii="Comic Sans MS" w:hAnsi="Comic Sans MS"/>
                          <w:color w:themeColor="text1" w:val="000000"/>
                          <w:sz w:val="20"/>
                          <w:szCs w:val="20"/>
                        </w:rPr>
                        <w:t>evidence should match Es and Os</w:t>
                      </w:r>
                    </w:p>
                    <w:p w:rsidP="009F0CFF" w:rsidR="00C36339" w:rsidRDefault="00C36339" w:rsidRPr="00C86CF1">
                      <w:pPr>
                        <w:rPr>
                          <w:rFonts w:ascii="Comic Sans MS" w:hAnsi="Comic Sans MS"/>
                          <w:b/>
                          <w:color w:themeColor="text1" w:val="000000"/>
                        </w:rPr>
                      </w:pPr>
                    </w:p>
                    <w:p w:rsidP="009F0CFF" w:rsidR="00C36339" w:rsidRDefault="00C36339">
                      <w:pPr>
                        <w:jc w:val="center"/>
                        <w:rPr>
                          <w:rFonts w:ascii="Comic Sans MS" w:hAnsi="Comic Sans MS"/>
                          <w:b/>
                          <w:color w:themeColor="text1" w:val="000000"/>
                        </w:rPr>
                      </w:pPr>
                    </w:p>
                    <w:p w:rsidP="009F0CFF" w:rsidR="00C36339" w:rsidRDefault="00C36339" w:rsidRPr="0065197F">
                      <w:pPr>
                        <w:jc w:val="center"/>
                        <w:rPr>
                          <w:rFonts w:ascii="Comic Sans MS" w:hAnsi="Comic Sans MS"/>
                          <w:b/>
                          <w:color w:themeColor="text1" w:val="000000"/>
                        </w:rPr>
                      </w:pPr>
                    </w:p>
                    <w:p w:rsidP="009F0CFF" w:rsidR="00C36339" w:rsidRDefault="00C36339">
                      <w:pPr>
                        <w:jc w:val="center"/>
                      </w:pPr>
                    </w:p>
                  </w:txbxContent>
                </v:textbox>
                <w10:wrap anchorx="page"/>
              </v:shape>
            </w:pict>
          </mc:Fallback>
        </mc:AlternateContent>
      </w:r>
      <w:r>
        <w:br w:type="page"/>
      </w:r>
    </w:p>
    <w:p w:rsidP="00E540B4" w:rsidR="009F0CFF" w:rsidRDefault="003A63F2">
      <w:pPr>
        <w:pStyle w:val="ListParagraph"/>
      </w:pPr>
      <w:r>
        <w:rPr>
          <w:noProof/>
          <w:lang w:eastAsia="en-GB"/>
        </w:rPr>
        <w:lastRenderedPageBreak/>
        <mc:AlternateContent>
          <mc:Choice Requires="wps">
            <w:drawing>
              <wp:anchor allowOverlap="1" behindDoc="0" distB="0" distL="114300" distR="114300" distT="0" layoutInCell="1" locked="0" relativeHeight="251959296" simplePos="0" wp14:anchorId="25575702" wp14:editId="7B2AB783">
                <wp:simplePos x="0" y="0"/>
                <wp:positionH relativeFrom="margin">
                  <wp:posOffset>1589190</wp:posOffset>
                </wp:positionH>
                <wp:positionV relativeFrom="paragraph">
                  <wp:posOffset>108932</wp:posOffset>
                </wp:positionV>
                <wp:extent cx="2800350" cy="319178"/>
                <wp:effectExtent b="5080" l="0" r="0" t="0"/>
                <wp:wrapNone/>
                <wp:docPr id="10893" name="Text Box 10893"/>
                <wp:cNvGraphicFramePr/>
                <a:graphic xmlns:a="http://schemas.openxmlformats.org/drawingml/2006/main">
                  <a:graphicData uri="http://schemas.microsoft.com/office/word/2010/wordprocessingShape">
                    <wps:wsp>
                      <wps:cNvSpPr txBox="1"/>
                      <wps:spPr>
                        <a:xfrm>
                          <a:off x="0" y="0"/>
                          <a:ext cx="2800350" cy="319178"/>
                        </a:xfrm>
                        <a:prstGeom prst="rect">
                          <a:avLst/>
                        </a:prstGeom>
                        <a:solidFill>
                          <a:srgbClr val="7ABC32"/>
                        </a:solidFill>
                        <a:ln>
                          <a:noFill/>
                        </a:ln>
                        <a:effectLst/>
                      </wps:spPr>
                      <wps:txbx>
                        <w:txbxContent>
                          <w:p w:rsidP="009F0CFF" w:rsidR="00C36339" w:rsidRDefault="00C36339" w:rsidRPr="00491086">
                            <w:pPr>
                              <w:pStyle w:val="Caption"/>
                              <w:jc w:val="center"/>
                              <w:rPr>
                                <w:b/>
                                <w:noProof/>
                                <w:color w:val="auto"/>
                                <w:sz w:val="40"/>
                                <w:szCs w:val="40"/>
                              </w:rPr>
                            </w:pPr>
                            <w:r>
                              <w:rPr>
                                <w:b/>
                                <w:bCs/>
                                <w:color w:val="auto"/>
                                <w:sz w:val="40"/>
                                <w:szCs w:val="40"/>
                              </w:rPr>
                              <w:t>Assessment Approaches</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7abc32" id="Text Box 10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" o:spid="_x0000_s1115" stroked="f" style="position:absolute;left:0;text-align:left;margin-left:125.15pt;margin-top:8.6pt;width:220.5pt;height:25.15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25575702">
                <v:textbox inset="0,0,0,0">
                  <w:txbxContent>
                    <w:p w:rsidP="009F0CFF" w:rsidR="00C36339" w:rsidRDefault="00C36339" w:rsidRPr="00491086">
                      <w:pPr>
                        <w:pStyle w:val="Caption"/>
                        <w:jc w:val="center"/>
                        <w:rPr>
                          <w:b/>
                          <w:noProof/>
                          <w:color w:val="auto"/>
                          <w:sz w:val="40"/>
                          <w:szCs w:val="40"/>
                        </w:rPr>
                      </w:pPr>
                      <w:r>
                        <w:rPr>
                          <w:b/>
                          <w:bCs/>
                          <w:color w:val="auto"/>
                          <w:sz w:val="40"/>
                          <w:szCs w:val="40"/>
                        </w:rPr>
                        <w:t>Assessment Approaches</w:t>
                      </w:r>
                    </w:p>
                  </w:txbxContent>
                </v:textbox>
                <w10:wrap anchorx="margin"/>
              </v:shape>
            </w:pict>
          </mc:Fallback>
        </mc:AlternateContent>
      </w:r>
      <w:r>
        <w:rPr>
          <w:noProof/>
          <w:lang w:eastAsia="en-GB"/>
        </w:rPr>
        <mc:AlternateContent>
          <mc:Choice Requires="wps">
            <w:drawing>
              <wp:anchor allowOverlap="1" behindDoc="0" distB="0" distL="114300" distR="114300" distT="0" layoutInCell="1" locked="0" relativeHeight="251958272" simplePos="0" wp14:anchorId="133444B6" wp14:editId="42C21AA3">
                <wp:simplePos x="0" y="0"/>
                <wp:positionH relativeFrom="margin">
                  <wp:align>center</wp:align>
                </wp:positionH>
                <wp:positionV relativeFrom="paragraph">
                  <wp:posOffset>-10076</wp:posOffset>
                </wp:positionV>
                <wp:extent cx="4481830" cy="1501253"/>
                <wp:effectExtent b="22860" l="0" r="13970" t="0"/>
                <wp:wrapNone/>
                <wp:docPr id="10894" name="Flowchart: Magnetic Disk 10894"/>
                <wp:cNvGraphicFramePr/>
                <a:graphic xmlns:a="http://schemas.openxmlformats.org/drawingml/2006/main">
                  <a:graphicData uri="http://schemas.microsoft.com/office/word/2010/wordprocessingShape">
                    <wps:wsp>
                      <wps:cNvSpPr/>
                      <wps:spPr>
                        <a:xfrm>
                          <a:off x="0" y="0"/>
                          <a:ext cx="4481830" cy="1501253"/>
                        </a:xfrm>
                        <a:prstGeom prst="flowChartMagneticDisk">
                          <a:avLst/>
                        </a:prstGeom>
                        <a:solidFill>
                          <a:srgbClr val="7ABC32"/>
                        </a:solidFill>
                      </wps:spPr>
                      <wps:style>
                        <a:lnRef idx="2">
                          <a:schemeClr val="accent1">
                            <a:shade val="50000"/>
                          </a:schemeClr>
                        </a:lnRef>
                        <a:fillRef idx="1">
                          <a:schemeClr val="accent1"/>
                        </a:fillRef>
                        <a:effectRef idx="0">
                          <a:schemeClr val="accent1"/>
                        </a:effectRef>
                        <a:fontRef idx="minor">
                          <a:schemeClr val="lt1"/>
                        </a:fontRef>
                      </wps:style>
                      <wps:txbx>
                        <w:txbxContent>
                          <w:p w:rsidP="009F0CFF" w:rsidR="00C36339" w:rsidRDefault="00C36339" w:rsidRPr="00AA3628">
                            <w:pPr>
                              <w:jc w:val="center"/>
                              <w:rPr>
                                <w:b/>
                                <w:i/>
                                <w:sz w:val="32"/>
                                <w:szCs w:val="32"/>
                              </w:rPr>
                            </w:pPr>
                            <w:r w:rsidRPr="00AA3628">
                              <w:rPr>
                                <w:b/>
                                <w:i/>
                                <w:sz w:val="32"/>
                                <w:szCs w:val="32"/>
                              </w:rPr>
                              <w:t>Assess:  Progress</w:t>
                            </w:r>
                          </w:p>
                          <w:p w:rsidP="009F0CFF" w:rsidR="00C36339" w:rsidRDefault="00C36339" w:rsidRPr="00AA3628">
                            <w:pPr>
                              <w:jc w:val="center"/>
                              <w:rPr>
                                <w:b/>
                                <w:i/>
                                <w:sz w:val="32"/>
                                <w:szCs w:val="32"/>
                              </w:rPr>
                            </w:pPr>
                            <w:r w:rsidRPr="00AA3628">
                              <w:rPr>
                                <w:b/>
                                <w:i/>
                                <w:sz w:val="32"/>
                                <w:szCs w:val="32"/>
                              </w:rPr>
                              <w:t>Assess:  Breadth, challenge and application</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7abc32" id="Flowchart: Magnetic Disk 10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" o:spid="_x0000_s1116" strokecolor="#1f4d78 [1604]" strokeweight="1pt" style="position:absolute;left:0;text-align:left;margin-left:0;margin-top:-.8pt;width:352.9pt;height:118.2pt;z-index:251958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type="#_x0000_t132" w14:anchorId="133444B6">
                <v:stroke joinstyle="miter"/>
                <v:textbox>
                  <w:txbxContent>
                    <w:p w:rsidP="009F0CFF" w:rsidR="00C36339" w:rsidRDefault="00C36339" w:rsidRPr="00AA3628">
                      <w:pPr>
                        <w:jc w:val="center"/>
                        <w:rPr>
                          <w:b/>
                          <w:i/>
                          <w:sz w:val="32"/>
                          <w:szCs w:val="32"/>
                        </w:rPr>
                      </w:pPr>
                      <w:r w:rsidRPr="00AA3628">
                        <w:rPr>
                          <w:b/>
                          <w:i/>
                          <w:sz w:val="32"/>
                          <w:szCs w:val="32"/>
                        </w:rPr>
                        <w:t>Assess:  Progress</w:t>
                      </w:r>
                    </w:p>
                    <w:p w:rsidP="009F0CFF" w:rsidR="00C36339" w:rsidRDefault="00C36339" w:rsidRPr="00AA3628">
                      <w:pPr>
                        <w:jc w:val="center"/>
                        <w:rPr>
                          <w:b/>
                          <w:i/>
                          <w:sz w:val="32"/>
                          <w:szCs w:val="32"/>
                        </w:rPr>
                      </w:pPr>
                      <w:r w:rsidRPr="00AA3628">
                        <w:rPr>
                          <w:b/>
                          <w:i/>
                          <w:sz w:val="32"/>
                          <w:szCs w:val="32"/>
                        </w:rPr>
                        <w:t>Assess:  Breadth, challenge and application</w:t>
                      </w:r>
                    </w:p>
                  </w:txbxContent>
                </v:textbox>
                <w10:wrap anchorx="margin"/>
              </v:shape>
            </w:pict>
          </mc:Fallback>
        </mc:AlternateContent>
      </w: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tabs>
          <w:tab w:pos="9026" w:val="right"/>
        </w:tabs>
      </w:pPr>
      <w:r>
        <w:tab/>
      </w:r>
    </w:p>
    <w:p w:rsidP="00E540B4" w:rsidR="009F0CFF" w:rsidRDefault="009F0CFF">
      <w:pPr>
        <w:pStyle w:val="ListParagraph"/>
      </w:pPr>
    </w:p>
    <w:p w:rsidP="00E540B4" w:rsidR="009F0CFF" w:rsidRDefault="000A2F41">
      <w:pPr>
        <w:pStyle w:val="ListParagraph"/>
      </w:pPr>
      <w:r>
        <w:rPr>
          <w:noProof/>
          <w:lang w:eastAsia="en-GB"/>
        </w:rPr>
        <mc:AlternateContent>
          <mc:Choice Requires="wps">
            <w:drawing>
              <wp:anchor allowOverlap="1" behindDoc="0" distB="0" distL="114300" distR="114300" distT="0" layoutInCell="1" locked="0" relativeHeight="251961344" simplePos="0" wp14:anchorId="4F8E7E5D" wp14:editId="4C40679E">
                <wp:simplePos x="0" y="0"/>
                <wp:positionH relativeFrom="margin">
                  <wp:posOffset>2725947</wp:posOffset>
                </wp:positionH>
                <wp:positionV relativeFrom="paragraph">
                  <wp:posOffset>74870</wp:posOffset>
                </wp:positionV>
                <wp:extent cx="457200" cy="452408"/>
                <wp:effectExtent b="43180" l="19050" r="19050" t="0"/>
                <wp:wrapNone/>
                <wp:docPr id="10895" name="Down Arrow 10895"/>
                <wp:cNvGraphicFramePr/>
                <a:graphic xmlns:a="http://schemas.openxmlformats.org/drawingml/2006/main">
                  <a:graphicData uri="http://schemas.microsoft.com/office/word/2010/wordprocessingShape">
                    <wps:wsp>
                      <wps:cNvSpPr/>
                      <wps:spPr>
                        <a:xfrm>
                          <a:off x="0" y="0"/>
                          <a:ext cx="457200" cy="452408"/>
                        </a:xfrm>
                        <a:prstGeom prst="downArrow">
                          <a:avLst/>
                        </a:prstGeom>
                        <a:solidFill>
                          <a:sysClr lastClr="FFFFFF" val="window"/>
                        </a:solidFill>
                        <a:ln algn="ctr" cap="flat" cmpd="sng" w="12700">
                          <a:solidFill>
                            <a:srgbClr val="92278F">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0800" fillcolor="window" id="Down Arrow 1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" o:spid="_x0000_s1026" strokecolor="#6a1a68" strokeweight="1pt" style="position:absolute;margin-left:214.65pt;margin-top:5.9pt;width:36pt;height:35.6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67" w14:anchorId="77BFBA59">
                <w10:wrap anchorx="margin"/>
              </v:shape>
            </w:pict>
          </mc:Fallback>
        </mc:AlternateContent>
      </w:r>
    </w:p>
    <w:p w:rsidP="00E540B4" w:rsidR="009F0CFF" w:rsidRDefault="000A2F41" w:rsidRPr="009F0CFF">
      <w:pPr>
        <w:pStyle w:val="ListParagraph"/>
        <w:rPr>
          <w:b/>
          <w:sz w:val="32"/>
          <w:szCs w:val="32"/>
        </w:rPr>
      </w:pPr>
      <w:r>
        <w:rPr>
          <w:noProof/>
          <w:lang w:eastAsia="en-GB"/>
        </w:rPr>
        <mc:AlternateContent>
          <mc:Choice Requires="wps">
            <w:drawing>
              <wp:anchor allowOverlap="1" behindDoc="0" distB="0" distL="114300" distR="114300" distT="0" layoutInCell="1" locked="0" relativeHeight="251960320" simplePos="0" wp14:anchorId="1846AE30" wp14:editId="4E6C7095">
                <wp:simplePos x="0" y="0"/>
                <wp:positionH relativeFrom="margin">
                  <wp:posOffset>715010</wp:posOffset>
                </wp:positionH>
                <wp:positionV relativeFrom="paragraph">
                  <wp:posOffset>262375</wp:posOffset>
                </wp:positionV>
                <wp:extent cx="4481830" cy="3588963"/>
                <wp:effectExtent b="12065" l="0" r="13970" t="0"/>
                <wp:wrapNone/>
                <wp:docPr id="10896" name="Flowchart: Magnetic Disk 10896"/>
                <wp:cNvGraphicFramePr/>
                <a:graphic xmlns:a="http://schemas.openxmlformats.org/drawingml/2006/main">
                  <a:graphicData uri="http://schemas.microsoft.com/office/word/2010/wordprocessingShape">
                    <wps:wsp>
                      <wps:cNvSpPr/>
                      <wps:spPr>
                        <a:xfrm>
                          <a:off x="0" y="0"/>
                          <a:ext cx="4481830" cy="3588963"/>
                        </a:xfrm>
                        <a:prstGeom prst="flowChartMagneticDisk">
                          <a:avLst/>
                        </a:prstGeom>
                        <a:solidFill>
                          <a:srgbClr val="7ABC32"/>
                        </a:solidFill>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7abc32" id="Flowchart: Magnetic Disk 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" o:spid="_x0000_s1026" strokecolor="#1f4d78 [1604]" strokeweight="1pt" style="position:absolute;margin-left:56.3pt;margin-top:20.65pt;width:352.9pt;height:282.6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132" w14:anchorId="6B69908C">
                <v:stroke joinstyle="miter"/>
                <w10:wrap anchorx="margin"/>
              </v:shape>
            </w:pict>
          </mc:Fallback>
        </mc:AlternateContent>
      </w:r>
    </w:p>
    <w:p w:rsidP="00E540B4" w:rsidR="009F0CFF" w:rsidRDefault="009F0CFF" w:rsidRPr="009F0CFF">
      <w:pPr>
        <w:pStyle w:val="ListParagraph"/>
        <w:rPr>
          <w:sz w:val="32"/>
          <w:szCs w:val="32"/>
        </w:rPr>
      </w:pPr>
      <w:r>
        <w:rPr>
          <w:noProof/>
          <w:lang w:eastAsia="en-GB"/>
        </w:rPr>
        <mc:AlternateContent>
          <mc:Choice Requires="wps">
            <w:drawing>
              <wp:anchor allowOverlap="1" behindDoc="0" distB="0" distL="114300" distR="114300" distT="0" layoutInCell="1" locked="0" relativeHeight="251964416" simplePos="0" wp14:anchorId="79A5C198" wp14:editId="60253427">
                <wp:simplePos x="0" y="0"/>
                <wp:positionH relativeFrom="margin">
                  <wp:posOffset>1216025</wp:posOffset>
                </wp:positionH>
                <wp:positionV relativeFrom="paragraph">
                  <wp:posOffset>174745</wp:posOffset>
                </wp:positionV>
                <wp:extent cx="3600450" cy="635"/>
                <wp:effectExtent b="5080" l="0" r="0" t="0"/>
                <wp:wrapNone/>
                <wp:docPr id="10897" name="Text Box 10897"/>
                <wp:cNvGraphicFramePr/>
                <a:graphic xmlns:a="http://schemas.openxmlformats.org/drawingml/2006/main">
                  <a:graphicData uri="http://schemas.microsoft.com/office/word/2010/wordprocessingShape">
                    <wps:wsp>
                      <wps:cNvSpPr txBox="1"/>
                      <wps:spPr>
                        <a:xfrm>
                          <a:off x="0" y="0"/>
                          <a:ext cx="3600450" cy="635"/>
                        </a:xfrm>
                        <a:prstGeom prst="rect">
                          <a:avLst/>
                        </a:prstGeom>
                        <a:solidFill>
                          <a:srgbClr val="7ABC32"/>
                        </a:solidFill>
                        <a:ln>
                          <a:noFill/>
                        </a:ln>
                        <a:effectLst/>
                      </wps:spPr>
                      <wps:txbx>
                        <w:txbxContent>
                          <w:p w:rsidP="009F0CFF" w:rsidR="00C36339" w:rsidRDefault="00C36339">
                            <w:pPr>
                              <w:pStyle w:val="Caption"/>
                              <w:rPr>
                                <w:noProof/>
                                <w:color w:themeColor="background1" w:val="FFFFFF"/>
                                <w:sz w:val="28"/>
                                <w:szCs w:val="28"/>
                              </w:rPr>
                            </w:pPr>
                            <w:r w:rsidRPr="00704295">
                              <w:rPr>
                                <w:noProof/>
                                <w:color w:themeColor="background1" w:val="FFFFFF"/>
                                <w:sz w:val="28"/>
                                <w:szCs w:val="28"/>
                              </w:rPr>
                              <w:t>Teachers need a range of assessment approaches to assess the different types of</w:t>
                            </w:r>
                            <w:r>
                              <w:rPr>
                                <w:noProof/>
                                <w:color w:themeColor="background1" w:val="FFFFFF"/>
                                <w:sz w:val="28"/>
                                <w:szCs w:val="28"/>
                              </w:rPr>
                              <w:t xml:space="preserve"> </w:t>
                            </w:r>
                            <w:r w:rsidRPr="00704295">
                              <w:rPr>
                                <w:noProof/>
                                <w:color w:themeColor="background1" w:val="FFFFFF"/>
                                <w:sz w:val="28"/>
                                <w:szCs w:val="28"/>
                              </w:rPr>
                              <w:t>achievement across the curriculum. This range allows learners to demonstrate what they</w:t>
                            </w:r>
                            <w:r>
                              <w:rPr>
                                <w:noProof/>
                                <w:color w:themeColor="background1" w:val="FFFFFF"/>
                                <w:sz w:val="28"/>
                                <w:szCs w:val="28"/>
                              </w:rPr>
                              <w:t xml:space="preserve"> know, understand and can do.</w:t>
                            </w:r>
                          </w:p>
                          <w:p w:rsidP="009F0CFF" w:rsidR="00C36339" w:rsidRDefault="00C36339">
                            <w:pPr>
                              <w:pStyle w:val="Caption"/>
                              <w:rPr>
                                <w:noProof/>
                                <w:color w:themeColor="background1" w:val="FFFFFF"/>
                                <w:sz w:val="28"/>
                                <w:szCs w:val="28"/>
                              </w:rPr>
                            </w:pPr>
                            <w:r w:rsidRPr="00704295">
                              <w:rPr>
                                <w:noProof/>
                                <w:color w:themeColor="background1" w:val="FFFFFF"/>
                                <w:sz w:val="28"/>
                                <w:szCs w:val="28"/>
                              </w:rPr>
                              <w:t>The range and variety of assessment approaches should</w:t>
                            </w:r>
                            <w:r>
                              <w:rPr>
                                <w:noProof/>
                                <w:color w:themeColor="background1" w:val="FFFFFF"/>
                                <w:sz w:val="28"/>
                                <w:szCs w:val="28"/>
                              </w:rPr>
                              <w:t xml:space="preserve"> </w:t>
                            </w:r>
                            <w:r w:rsidRPr="00704295">
                              <w:rPr>
                                <w:noProof/>
                                <w:color w:themeColor="background1" w:val="FFFFFF"/>
                                <w:sz w:val="28"/>
                                <w:szCs w:val="28"/>
                              </w:rPr>
                              <w:t>take account of the relevance of contexts to learners’ prior experiences, interests and</w:t>
                            </w:r>
                            <w:r>
                              <w:rPr>
                                <w:noProof/>
                                <w:color w:themeColor="background1" w:val="FFFFFF"/>
                                <w:sz w:val="28"/>
                                <w:szCs w:val="28"/>
                              </w:rPr>
                              <w:t xml:space="preserve"> </w:t>
                            </w:r>
                            <w:r w:rsidRPr="00704295">
                              <w:rPr>
                                <w:noProof/>
                                <w:color w:themeColor="background1" w:val="FFFFFF"/>
                                <w:sz w:val="28"/>
                                <w:szCs w:val="28"/>
                              </w:rPr>
                              <w:t xml:space="preserve">aspirations and should link </w:t>
                            </w:r>
                            <w:r>
                              <w:rPr>
                                <w:noProof/>
                                <w:color w:themeColor="background1" w:val="FFFFFF"/>
                                <w:sz w:val="28"/>
                                <w:szCs w:val="28"/>
                              </w:rPr>
                              <w:t>across learning where possible.</w:t>
                            </w:r>
                          </w:p>
                          <w:p w:rsidP="009F0CFF" w:rsidR="00C36339" w:rsidRDefault="00C36339" w:rsidRPr="00F57411">
                            <w:pPr>
                              <w:pStyle w:val="Caption"/>
                              <w:rPr>
                                <w:noProof/>
                                <w:color w:themeColor="background1" w:val="FFFFFF"/>
                                <w:sz w:val="28"/>
                                <w:szCs w:val="28"/>
                              </w:rPr>
                            </w:pPr>
                            <w:r w:rsidRPr="00704295">
                              <w:rPr>
                                <w:noProof/>
                                <w:color w:themeColor="background1" w:val="FFFFFF"/>
                                <w:sz w:val="28"/>
                                <w:szCs w:val="28"/>
                              </w:rPr>
                              <w:t>Teachers need to consider</w:t>
                            </w:r>
                            <w:r>
                              <w:rPr>
                                <w:noProof/>
                                <w:color w:themeColor="background1" w:val="FFFFFF"/>
                                <w:sz w:val="28"/>
                                <w:szCs w:val="28"/>
                              </w:rPr>
                              <w:t xml:space="preserve"> </w:t>
                            </w:r>
                            <w:r w:rsidRPr="00704295">
                              <w:rPr>
                                <w:noProof/>
                                <w:color w:themeColor="background1" w:val="FFFFFF"/>
                                <w:sz w:val="28"/>
                                <w:szCs w:val="28"/>
                              </w:rPr>
                              <w:t>learning in terms of breadth, challenge and application.</w:t>
                            </w:r>
                          </w:p>
                        </w:txbxContent>
                      </wps:txbx>
                      <wps:bodyPr anchor="t" anchorCtr="0" bIns="0" compatLnSpc="1" forceAA="0" fromWordArt="0" horzOverflow="overflow" lIns="0" numCol="1" rIns="0" rot="0" rtlCol="0" spcCol="0" spcFirstLastPara="0" tIns="0" vert="horz" vertOverflow="overflow" wrap="square">
                        <a:prstTxWarp prst="textNoShape">
                          <a:avLst/>
                        </a:prstTxWarp>
                        <a:spAutoFit/>
                      </wps:bodyPr>
                    </wps:wsp>
                  </a:graphicData>
                </a:graphic>
                <wp14:sizeRelH relativeFrom="margin">
                  <wp14:pctWidth>0</wp14:pctWidth>
                </wp14:sizeRelH>
              </wp:anchor>
            </w:drawing>
          </mc:Choice>
          <mc:Fallback>
            <w:pict>
              <v:shape fillcolor="#7abc32" id="Text Box 10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" o:spid="_x0000_s1117" stroked="f" style="position:absolute;left:0;text-align:left;margin-left:95.75pt;margin-top:13.75pt;width:283.5pt;height:.05pt;z-index:251964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type="#_x0000_t202" w14:anchorId="79A5C198">
                <v:textbox inset="0,0,0,0" style="mso-fit-shape-to-text:t">
                  <w:txbxContent>
                    <w:p w:rsidP="009F0CFF" w:rsidR="00C36339" w:rsidRDefault="00C36339">
                      <w:pPr>
                        <w:pStyle w:val="Caption"/>
                        <w:rPr>
                          <w:noProof/>
                          <w:color w:themeColor="background1" w:val="FFFFFF"/>
                          <w:sz w:val="28"/>
                          <w:szCs w:val="28"/>
                        </w:rPr>
                      </w:pPr>
                      <w:r w:rsidRPr="00704295">
                        <w:rPr>
                          <w:noProof/>
                          <w:color w:themeColor="background1" w:val="FFFFFF"/>
                          <w:sz w:val="28"/>
                          <w:szCs w:val="28"/>
                        </w:rPr>
                        <w:t>Teachers need a range of assessment approaches to assess the different types of</w:t>
                      </w:r>
                      <w:r>
                        <w:rPr>
                          <w:noProof/>
                          <w:color w:themeColor="background1" w:val="FFFFFF"/>
                          <w:sz w:val="28"/>
                          <w:szCs w:val="28"/>
                        </w:rPr>
                        <w:t xml:space="preserve"> </w:t>
                      </w:r>
                      <w:r w:rsidRPr="00704295">
                        <w:rPr>
                          <w:noProof/>
                          <w:color w:themeColor="background1" w:val="FFFFFF"/>
                          <w:sz w:val="28"/>
                          <w:szCs w:val="28"/>
                        </w:rPr>
                        <w:t>achievement across the curriculum. This range allows learners to demonstrate what they</w:t>
                      </w:r>
                      <w:r>
                        <w:rPr>
                          <w:noProof/>
                          <w:color w:themeColor="background1" w:val="FFFFFF"/>
                          <w:sz w:val="28"/>
                          <w:szCs w:val="28"/>
                        </w:rPr>
                        <w:t xml:space="preserve"> know, understand and can do.</w:t>
                      </w:r>
                    </w:p>
                    <w:p w:rsidP="009F0CFF" w:rsidR="00C36339" w:rsidRDefault="00C36339">
                      <w:pPr>
                        <w:pStyle w:val="Caption"/>
                        <w:rPr>
                          <w:noProof/>
                          <w:color w:themeColor="background1" w:val="FFFFFF"/>
                          <w:sz w:val="28"/>
                          <w:szCs w:val="28"/>
                        </w:rPr>
                      </w:pPr>
                      <w:r w:rsidRPr="00704295">
                        <w:rPr>
                          <w:noProof/>
                          <w:color w:themeColor="background1" w:val="FFFFFF"/>
                          <w:sz w:val="28"/>
                          <w:szCs w:val="28"/>
                        </w:rPr>
                        <w:t>The range and variety of assessment approaches should</w:t>
                      </w:r>
                      <w:r>
                        <w:rPr>
                          <w:noProof/>
                          <w:color w:themeColor="background1" w:val="FFFFFF"/>
                          <w:sz w:val="28"/>
                          <w:szCs w:val="28"/>
                        </w:rPr>
                        <w:t xml:space="preserve"> </w:t>
                      </w:r>
                      <w:r w:rsidRPr="00704295">
                        <w:rPr>
                          <w:noProof/>
                          <w:color w:themeColor="background1" w:val="FFFFFF"/>
                          <w:sz w:val="28"/>
                          <w:szCs w:val="28"/>
                        </w:rPr>
                        <w:t>take account of the relevance of contexts to learners’ prior experiences, interests and</w:t>
                      </w:r>
                      <w:r>
                        <w:rPr>
                          <w:noProof/>
                          <w:color w:themeColor="background1" w:val="FFFFFF"/>
                          <w:sz w:val="28"/>
                          <w:szCs w:val="28"/>
                        </w:rPr>
                        <w:t xml:space="preserve"> </w:t>
                      </w:r>
                      <w:r w:rsidRPr="00704295">
                        <w:rPr>
                          <w:noProof/>
                          <w:color w:themeColor="background1" w:val="FFFFFF"/>
                          <w:sz w:val="28"/>
                          <w:szCs w:val="28"/>
                        </w:rPr>
                        <w:t xml:space="preserve">aspirations and should link </w:t>
                      </w:r>
                      <w:r>
                        <w:rPr>
                          <w:noProof/>
                          <w:color w:themeColor="background1" w:val="FFFFFF"/>
                          <w:sz w:val="28"/>
                          <w:szCs w:val="28"/>
                        </w:rPr>
                        <w:t>across learning where possible.</w:t>
                      </w:r>
                    </w:p>
                    <w:p w:rsidP="009F0CFF" w:rsidR="00C36339" w:rsidRDefault="00C36339" w:rsidRPr="00F57411">
                      <w:pPr>
                        <w:pStyle w:val="Caption"/>
                        <w:rPr>
                          <w:noProof/>
                          <w:color w:themeColor="background1" w:val="FFFFFF"/>
                          <w:sz w:val="28"/>
                          <w:szCs w:val="28"/>
                        </w:rPr>
                      </w:pPr>
                      <w:r w:rsidRPr="00704295">
                        <w:rPr>
                          <w:noProof/>
                          <w:color w:themeColor="background1" w:val="FFFFFF"/>
                          <w:sz w:val="28"/>
                          <w:szCs w:val="28"/>
                        </w:rPr>
                        <w:t>Teachers need to consider</w:t>
                      </w:r>
                      <w:r>
                        <w:rPr>
                          <w:noProof/>
                          <w:color w:themeColor="background1" w:val="FFFFFF"/>
                          <w:sz w:val="28"/>
                          <w:szCs w:val="28"/>
                        </w:rPr>
                        <w:t xml:space="preserve"> </w:t>
                      </w:r>
                      <w:r w:rsidRPr="00704295">
                        <w:rPr>
                          <w:noProof/>
                          <w:color w:themeColor="background1" w:val="FFFFFF"/>
                          <w:sz w:val="28"/>
                          <w:szCs w:val="28"/>
                        </w:rPr>
                        <w:t>learning in terms of breadth, challenge and application.</w:t>
                      </w:r>
                    </w:p>
                  </w:txbxContent>
                </v:textbox>
                <w10:wrap anchorx="margin"/>
              </v:shape>
            </w:pict>
          </mc:Fallback>
        </mc:AlternateContent>
      </w:r>
    </w:p>
    <w:p w:rsidP="00E540B4" w:rsidR="009F0CFF" w:rsidRDefault="009F0CFF" w:rsidRPr="009F0CFF">
      <w:pPr>
        <w:pStyle w:val="ListParagraph"/>
        <w:rPr>
          <w:sz w:val="32"/>
          <w:szCs w:val="32"/>
        </w:rPr>
      </w:pPr>
    </w:p>
    <w:p w:rsidP="00E540B4" w:rsidR="009F0CFF" w:rsidRDefault="009F0CFF" w:rsidRPr="009F0CFF">
      <w:pPr>
        <w:pStyle w:val="ListParagraph"/>
        <w:rPr>
          <w:b/>
          <w:sz w:val="32"/>
          <w:szCs w:val="32"/>
        </w:rPr>
      </w:pPr>
    </w:p>
    <w:p w:rsidP="00E540B4" w:rsidR="009F0CFF" w:rsidRDefault="009F0CFF" w:rsidRPr="009F0CFF">
      <w:pPr>
        <w:pStyle w:val="ListParagraph"/>
        <w:rPr>
          <w:b/>
          <w:sz w:val="32"/>
          <w:szCs w:val="32"/>
        </w:rPr>
      </w:pPr>
    </w:p>
    <w:p w:rsidP="00E540B4" w:rsidR="009F0CFF" w:rsidRDefault="009F0CFF" w:rsidRPr="009F0CFF">
      <w:pPr>
        <w:pStyle w:val="ListParagraph"/>
        <w:rPr>
          <w:b/>
          <w:sz w:val="32"/>
          <w:szCs w:val="32"/>
        </w:rPr>
      </w:pPr>
    </w:p>
    <w:p w:rsidP="00E540B4" w:rsidR="009F0CFF" w:rsidRDefault="009F0CFF" w:rsidRPr="009F0CFF">
      <w:pPr>
        <w:pStyle w:val="ListParagraph"/>
        <w:rPr>
          <w:b/>
          <w:sz w:val="32"/>
          <w:szCs w:val="32"/>
        </w:rPr>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r>
        <w:rPr>
          <w:noProof/>
          <w:lang w:eastAsia="en-GB"/>
        </w:rPr>
        <mc:AlternateContent>
          <mc:Choice Requires="wps">
            <w:drawing>
              <wp:anchor allowOverlap="1" behindDoc="0" distB="0" distL="114300" distR="114300" distT="0" layoutInCell="1" locked="0" relativeHeight="251965440" simplePos="0" wp14:anchorId="25BB5244" wp14:editId="1E4FBC7E">
                <wp:simplePos x="0" y="0"/>
                <wp:positionH relativeFrom="margin">
                  <wp:posOffset>-620774</wp:posOffset>
                </wp:positionH>
                <wp:positionV relativeFrom="paragraph">
                  <wp:posOffset>222136</wp:posOffset>
                </wp:positionV>
                <wp:extent cx="1085850" cy="523875"/>
                <wp:effectExtent b="28575" l="0" r="19050" t="0"/>
                <wp:wrapNone/>
                <wp:docPr id="93" name="Rounded Rectangle 93"/>
                <wp:cNvGraphicFramePr/>
                <a:graphic xmlns:a="http://schemas.openxmlformats.org/drawingml/2006/main">
                  <a:graphicData uri="http://schemas.microsoft.com/office/word/2010/wordprocessingShape">
                    <wps:wsp>
                      <wps:cNvSpPr/>
                      <wps:spPr>
                        <a:xfrm>
                          <a:off x="0" y="0"/>
                          <a:ext cx="1085850" cy="523875"/>
                        </a:xfrm>
                        <a:prstGeom prst="roundRect">
                          <a:avLst/>
                        </a:prstGeom>
                        <a:solidFill>
                          <a:srgbClr val="FFC000"/>
                        </a:solidFill>
                        <a:ln algn="ctr" cap="flat" cmpd="sng" w="12700">
                          <a:solidFill>
                            <a:srgbClr val="92278F">
                              <a:shade val="50000"/>
                            </a:srgbClr>
                          </a:solidFill>
                          <a:prstDash val="solid"/>
                          <a:miter lim="800000"/>
                        </a:ln>
                        <a:effectLst/>
                      </wps:spPr>
                      <wps:txb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Practice</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fc000" id="Rounded Rectangle 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" o:spid="_x0000_s1118" strokecolor="#6a1a68" strokeweight="1pt" style="position:absolute;left:0;text-align:left;margin-left:-48.9pt;margin-top:17.5pt;width:85.5pt;height:41.25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25BB5244">
                <v:stroke joinstyle="miter"/>
                <v:textbo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Practice</w:t>
                      </w:r>
                    </w:p>
                  </w:txbxContent>
                </v:textbox>
                <w10:wrap anchorx="margin"/>
              </v:roundrect>
            </w:pict>
          </mc:Fallback>
        </mc:AlternateContent>
      </w:r>
    </w:p>
    <w:p w:rsidP="00E540B4" w:rsidR="009F0CFF" w:rsidRDefault="009F0CFF">
      <w:pPr>
        <w:pStyle w:val="ListParagraph"/>
      </w:pPr>
    </w:p>
    <w:p w:rsidP="00E540B4" w:rsidR="009F0CFF" w:rsidRDefault="009F0CFF">
      <w:pPr>
        <w:pStyle w:val="ListParagraph"/>
      </w:pPr>
      <w:r>
        <w:rPr>
          <w:noProof/>
          <w:lang w:eastAsia="en-GB"/>
        </w:rPr>
        <mc:AlternateContent>
          <mc:Choice Requires="wps">
            <w:drawing>
              <wp:anchor allowOverlap="1" behindDoc="0" distB="0" distL="114300" distR="114300" distT="0" layoutInCell="1" locked="0" relativeHeight="251966464" simplePos="0" wp14:anchorId="73FEF3AE" wp14:editId="16D7461C">
                <wp:simplePos x="0" y="0"/>
                <wp:positionH relativeFrom="margin">
                  <wp:posOffset>5267325</wp:posOffset>
                </wp:positionH>
                <wp:positionV relativeFrom="paragraph">
                  <wp:posOffset>13335</wp:posOffset>
                </wp:positionV>
                <wp:extent cx="1085850" cy="523875"/>
                <wp:effectExtent b="28575" l="0" r="19050" t="0"/>
                <wp:wrapNone/>
                <wp:docPr id="10898" name="Rounded Rectangle 10898"/>
                <wp:cNvGraphicFramePr/>
                <a:graphic xmlns:a="http://schemas.openxmlformats.org/drawingml/2006/main">
                  <a:graphicData uri="http://schemas.microsoft.com/office/word/2010/wordprocessingShape">
                    <wps:wsp>
                      <wps:cNvSpPr/>
                      <wps:spPr>
                        <a:xfrm>
                          <a:off x="0" y="0"/>
                          <a:ext cx="1085850" cy="523875"/>
                        </a:xfrm>
                        <a:prstGeom prst="roundRect">
                          <a:avLst/>
                        </a:prstGeom>
                        <a:solidFill>
                          <a:srgbClr val="FFC000"/>
                        </a:solidFill>
                        <a:ln algn="ctr" cap="flat" cmpd="sng" w="12700">
                          <a:solidFill>
                            <a:srgbClr val="92278F">
                              <a:shade val="50000"/>
                            </a:srgbClr>
                          </a:solidFill>
                          <a:prstDash val="solid"/>
                          <a:miter lim="800000"/>
                        </a:ln>
                        <a:effectLst/>
                      </wps:spPr>
                      <wps:txb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Action</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fc000" id="Rounded Rectangle 10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" o:spid="_x0000_s1119" strokecolor="#6a1a68" strokeweight="1pt" style="position:absolute;left:0;text-align:left;margin-left:414.75pt;margin-top:1.05pt;width:85.5pt;height:41.25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73FEF3AE">
                <v:stroke joinstyle="miter"/>
                <v:textbo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Action</w:t>
                      </w:r>
                    </w:p>
                  </w:txbxContent>
                </v:textbox>
                <w10:wrap anchorx="margin"/>
              </v:roundrect>
            </w:pict>
          </mc:Fallback>
        </mc:AlternateContent>
      </w: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9F0CFF">
      <w:pPr>
        <w:pStyle w:val="ListParagraph"/>
      </w:pPr>
    </w:p>
    <w:p w:rsidP="00E540B4" w:rsidR="009F0CFF" w:rsidRDefault="003A63F2">
      <w:pPr>
        <w:pStyle w:val="ListParagraph"/>
      </w:pPr>
      <w:r>
        <w:rPr>
          <w:noProof/>
          <w:lang w:eastAsia="en-GB"/>
        </w:rPr>
        <mc:AlternateContent>
          <mc:Choice Requires="wps">
            <w:drawing>
              <wp:anchor allowOverlap="1" behindDoc="0" distB="0" distL="114300" distR="114300" distT="0" layoutInCell="1" locked="0" relativeHeight="251962368" simplePos="0" wp14:anchorId="5BA9693A" wp14:editId="12407380">
                <wp:simplePos x="0" y="0"/>
                <wp:positionH relativeFrom="page">
                  <wp:posOffset>290830</wp:posOffset>
                </wp:positionH>
                <wp:positionV relativeFrom="paragraph">
                  <wp:posOffset>158115</wp:posOffset>
                </wp:positionV>
                <wp:extent cx="3381375" cy="4076700"/>
                <wp:effectExtent b="19050" l="19050" r="28575" t="571500"/>
                <wp:wrapNone/>
                <wp:docPr id="10899" name="Rounded Rectangular Callout 10899"/>
                <wp:cNvGraphicFramePr/>
                <a:graphic xmlns:a="http://schemas.openxmlformats.org/drawingml/2006/main">
                  <a:graphicData uri="http://schemas.microsoft.com/office/word/2010/wordprocessingShape">
                    <wps:wsp>
                      <wps:cNvSpPr/>
                      <wps:spPr>
                        <a:xfrm>
                          <a:off x="0" y="0"/>
                          <a:ext cx="3381375" cy="4076700"/>
                        </a:xfrm>
                        <a:prstGeom prst="wedgeRoundRectCallout">
                          <a:avLst>
                            <a:gd fmla="val -34975" name="adj1"/>
                            <a:gd fmla="val -62977" name="adj2"/>
                            <a:gd fmla="val 16667" name="adj3"/>
                          </a:avLst>
                        </a:prstGeom>
                        <a:solidFill>
                          <a:srgbClr val="EAE5EB"/>
                        </a:solidFill>
                        <a:ln algn="ctr" cap="flat" cmpd="sng" w="28575">
                          <a:solidFill>
                            <a:srgbClr val="008000"/>
                          </a:solidFill>
                          <a:prstDash val="solid"/>
                          <a:miter lim="800000"/>
                        </a:ln>
                        <a:effectLst/>
                      </wps:spPr>
                      <wps:txbx>
                        <w:txbxContent>
                          <w:p w:rsidP="009F0CFF" w:rsidR="00C36339" w:rsidRDefault="00C36339" w:rsidRPr="0026526B">
                            <w:pPr>
                              <w:rPr>
                                <w:rFonts w:ascii="Comic Sans MS" w:hAnsi="Comic Sans MS"/>
                                <w:b/>
                                <w:color w:themeColor="text1" w:val="000000"/>
                              </w:rPr>
                            </w:pPr>
                            <w:r w:rsidRPr="0026526B">
                              <w:rPr>
                                <w:rFonts w:ascii="Comic Sans MS" w:hAnsi="Comic Sans MS"/>
                                <w:b/>
                                <w:color w:themeColor="text1" w:val="000000"/>
                              </w:rPr>
                              <w:t>Assessment across learning</w:t>
                            </w:r>
                          </w:p>
                          <w:p w:rsidP="009F0CFF" w:rsidR="00C36339" w:rsidRDefault="00C36339" w:rsidRPr="002F420A">
                            <w:pPr>
                              <w:rPr>
                                <w:rFonts w:ascii="Comic Sans MS" w:hAnsi="Comic Sans MS"/>
                                <w:color w:themeColor="text1" w:val="000000"/>
                              </w:rPr>
                            </w:pPr>
                            <w:r w:rsidRPr="002F420A">
                              <w:rPr>
                                <w:rFonts w:ascii="Comic Sans MS" w:hAnsi="Comic Sans MS"/>
                                <w:color w:themeColor="text1" w:val="000000"/>
                              </w:rPr>
                              <w:t>Ensure your planning takes account of</w:t>
                            </w:r>
                          </w:p>
                          <w:p w:rsidP="000F64F6" w:rsidR="00C36339" w:rsidRDefault="00C36339" w:rsidRPr="00240EBB">
                            <w:pPr>
                              <w:pStyle w:val="ListParagraph"/>
                              <w:numPr>
                                <w:ilvl w:val="0"/>
                                <w:numId w:val="42"/>
                              </w:numPr>
                              <w:spacing w:after="0" w:line="240" w:lineRule="auto"/>
                              <w:ind w:hanging="357" w:left="357"/>
                              <w:rPr>
                                <w:rFonts w:ascii="Comic Sans MS" w:hAnsi="Comic Sans MS"/>
                                <w:i/>
                                <w:color w:themeColor="text1" w:val="000000"/>
                                <w:sz w:val="20"/>
                                <w:szCs w:val="20"/>
                              </w:rPr>
                            </w:pPr>
                            <w:r w:rsidRPr="00240EBB">
                              <w:rPr>
                                <w:rFonts w:ascii="Comic Sans MS" w:hAnsi="Comic Sans MS"/>
                                <w:b/>
                                <w:color w:themeColor="text1" w:val="000000"/>
                                <w:sz w:val="20"/>
                                <w:szCs w:val="20"/>
                              </w:rPr>
                              <w:t>Progression</w:t>
                            </w:r>
                            <w:r>
                              <w:rPr>
                                <w:rFonts w:ascii="Comic Sans MS" w:hAnsi="Comic Sans MS"/>
                                <w:color w:themeColor="text1" w:val="000000"/>
                                <w:sz w:val="20"/>
                                <w:szCs w:val="20"/>
                              </w:rPr>
                              <w:t xml:space="preserve"> across levels</w:t>
                            </w:r>
                          </w:p>
                          <w:p w:rsidP="000F64F6" w:rsidR="00C36339" w:rsidRDefault="00C36339" w:rsidRPr="00930340">
                            <w:pPr>
                              <w:pStyle w:val="ListParagraph"/>
                              <w:numPr>
                                <w:ilvl w:val="0"/>
                                <w:numId w:val="42"/>
                              </w:numPr>
                              <w:spacing w:after="0" w:line="240" w:lineRule="auto"/>
                              <w:ind w:hanging="357" w:left="357"/>
                              <w:rPr>
                                <w:rFonts w:ascii="Comic Sans MS" w:hAnsi="Comic Sans MS"/>
                                <w:i/>
                                <w:color w:themeColor="text1" w:val="000000"/>
                                <w:sz w:val="20"/>
                                <w:szCs w:val="20"/>
                              </w:rPr>
                            </w:pPr>
                            <w:r w:rsidRPr="00217D8A">
                              <w:rPr>
                                <w:rFonts w:ascii="Comic Sans MS" w:hAnsi="Comic Sans MS"/>
                                <w:b/>
                                <w:color w:themeColor="text1" w:val="000000"/>
                                <w:sz w:val="20"/>
                                <w:szCs w:val="20"/>
                              </w:rPr>
                              <w:t>Breadth</w:t>
                            </w:r>
                            <w:r>
                              <w:rPr>
                                <w:rFonts w:ascii="Comic Sans MS" w:hAnsi="Comic Sans MS"/>
                                <w:color w:themeColor="text1" w:val="000000"/>
                                <w:sz w:val="20"/>
                                <w:szCs w:val="20"/>
                              </w:rPr>
                              <w:br/>
                            </w:r>
                            <w:r w:rsidRPr="00930340">
                              <w:rPr>
                                <w:rFonts w:ascii="Comic Sans MS" w:hAnsi="Comic Sans MS"/>
                                <w:bCs/>
                                <w:sz w:val="20"/>
                                <w:szCs w:val="20"/>
                              </w:rPr>
                              <w:t>the number and range of experiences and outcomes encountered by learners</w:t>
                            </w:r>
                          </w:p>
                          <w:p w:rsidP="000F64F6" w:rsidR="00C36339" w:rsidRDefault="00C36339">
                            <w:pPr>
                              <w:pStyle w:val="ListParagraph"/>
                              <w:numPr>
                                <w:ilvl w:val="0"/>
                                <w:numId w:val="42"/>
                              </w:numPr>
                              <w:spacing w:after="0" w:line="240" w:lineRule="auto"/>
                              <w:rPr>
                                <w:rFonts w:ascii="Comic Sans MS" w:hAnsi="Comic Sans MS"/>
                                <w:color w:themeColor="text1" w:val="000000"/>
                                <w:sz w:val="20"/>
                                <w:szCs w:val="20"/>
                              </w:rPr>
                            </w:pPr>
                            <w:r w:rsidRPr="00217D8A">
                              <w:rPr>
                                <w:rFonts w:ascii="Comic Sans MS" w:hAnsi="Comic Sans MS"/>
                                <w:b/>
                                <w:color w:themeColor="text1" w:val="000000"/>
                                <w:sz w:val="20"/>
                                <w:szCs w:val="20"/>
                              </w:rPr>
                              <w:t>Challenge</w:t>
                            </w:r>
                            <w:r w:rsidRPr="00217D8A">
                              <w:rPr>
                                <w:rFonts w:ascii="Comic Sans MS" w:hAnsi="Comic Sans MS"/>
                                <w:b/>
                                <w:i/>
                                <w:color w:themeColor="text1" w:val="000000"/>
                                <w:sz w:val="20"/>
                                <w:szCs w:val="20"/>
                              </w:rPr>
                              <w:t xml:space="preserve"> </w:t>
                            </w:r>
                            <w:r>
                              <w:rPr>
                                <w:rFonts w:ascii="Comic Sans MS" w:hAnsi="Comic Sans MS"/>
                                <w:i/>
                                <w:color w:themeColor="text1" w:val="000000"/>
                                <w:sz w:val="20"/>
                                <w:szCs w:val="20"/>
                              </w:rPr>
                              <w:br/>
                            </w:r>
                            <w:r w:rsidRPr="00930340">
                              <w:rPr>
                                <w:rFonts w:ascii="Comic Sans MS" w:hAnsi="Comic Sans MS"/>
                                <w:i/>
                                <w:color w:themeColor="text1" w:val="000000"/>
                                <w:sz w:val="20"/>
                                <w:szCs w:val="20"/>
                              </w:rPr>
                              <w:t xml:space="preserve"> </w:t>
                            </w:r>
                            <w:r w:rsidRPr="00930340">
                              <w:rPr>
                                <w:rFonts w:ascii="Comic Sans MS" w:hAnsi="Comic Sans MS"/>
                                <w:color w:themeColor="text1" w:val="000000"/>
                                <w:sz w:val="20"/>
                                <w:szCs w:val="20"/>
                              </w:rPr>
                              <w:t xml:space="preserve">the attributes, capabilities and skills (including higher order thinking skills) which are embedded in </w:t>
                            </w:r>
                            <w:r w:rsidRPr="00217D8A">
                              <w:rPr>
                                <w:rFonts w:ascii="Comic Sans MS" w:hAnsi="Comic Sans MS"/>
                                <w:color w:themeColor="text1" w:val="000000"/>
                                <w:sz w:val="20"/>
                                <w:szCs w:val="20"/>
                              </w:rPr>
                              <w:t>learning and may be planned through personalisation and choice</w:t>
                            </w:r>
                          </w:p>
                          <w:p w:rsidP="000F64F6" w:rsidR="00C36339" w:rsidRDefault="00C36339" w:rsidRPr="00217D8A">
                            <w:pPr>
                              <w:pStyle w:val="ListParagraph"/>
                              <w:numPr>
                                <w:ilvl w:val="0"/>
                                <w:numId w:val="42"/>
                              </w:numPr>
                              <w:spacing w:after="0" w:line="240" w:lineRule="auto"/>
                              <w:rPr>
                                <w:rFonts w:ascii="Comic Sans MS" w:hAnsi="Comic Sans MS"/>
                                <w:color w:themeColor="text1" w:val="000000"/>
                                <w:sz w:val="20"/>
                                <w:szCs w:val="20"/>
                              </w:rPr>
                            </w:pPr>
                            <w:r w:rsidRPr="00217D8A">
                              <w:rPr>
                                <w:rFonts w:ascii="Comic Sans MS" w:hAnsi="Comic Sans MS"/>
                                <w:b/>
                                <w:color w:themeColor="text1" w:val="000000"/>
                                <w:sz w:val="20"/>
                                <w:szCs w:val="20"/>
                              </w:rPr>
                              <w:t>Application</w:t>
                            </w:r>
                            <w:r>
                              <w:rPr>
                                <w:rFonts w:ascii="Comic Sans MS" w:hAnsi="Comic Sans MS"/>
                                <w:color w:themeColor="text1" w:val="000000"/>
                                <w:sz w:val="20"/>
                                <w:szCs w:val="20"/>
                              </w:rPr>
                              <w:t xml:space="preserve"> </w:t>
                            </w:r>
                            <w:r w:rsidRPr="00217D8A">
                              <w:rPr>
                                <w:rFonts w:ascii="Comic Sans MS" w:hAnsi="Comic Sans MS"/>
                                <w:color w:themeColor="text1" w:val="000000"/>
                                <w:sz w:val="20"/>
                                <w:szCs w:val="20"/>
                              </w:rPr>
                              <w:t xml:space="preserve"> </w:t>
                            </w:r>
                            <w:r>
                              <w:rPr>
                                <w:rFonts w:ascii="Comic Sans MS" w:hAnsi="Comic Sans MS"/>
                                <w:color w:themeColor="text1" w:val="000000"/>
                                <w:sz w:val="20"/>
                                <w:szCs w:val="20"/>
                              </w:rPr>
                              <w:br/>
                            </w:r>
                            <w:r w:rsidRPr="00217D8A">
                              <w:rPr>
                                <w:rFonts w:ascii="Comic Sans MS" w:hAnsi="Comic Sans MS"/>
                                <w:color w:themeColor="text1" w:val="000000"/>
                                <w:sz w:val="20"/>
                                <w:szCs w:val="20"/>
                              </w:rPr>
                              <w:t>application refers to how knowledge and understanding, attributes, capabilities and skills (including higher-order thinking skills) are used in new and unfamiliar contexts so that they become transferable and secure - it is about learners becoming flexible and adaptable in th</w:t>
                            </w:r>
                            <w:r>
                              <w:rPr>
                                <w:rFonts w:ascii="Comic Sans MS" w:hAnsi="Comic Sans MS"/>
                                <w:color w:themeColor="text1" w:val="000000"/>
                                <w:sz w:val="20"/>
                                <w:szCs w:val="20"/>
                              </w:rPr>
                              <w:t>e way they apply their learning</w:t>
                            </w:r>
                          </w:p>
                          <w:p w:rsidP="009F0CFF" w:rsidR="00C36339" w:rsidRDefault="00C36339" w:rsidRPr="00C86CF1">
                            <w:pPr>
                              <w:rPr>
                                <w:rFonts w:ascii="Comic Sans MS" w:hAnsi="Comic Sans MS"/>
                                <w:b/>
                                <w:color w:themeColor="text1" w:val="000000"/>
                              </w:rPr>
                            </w:pPr>
                          </w:p>
                          <w:p w:rsidP="009F0CFF" w:rsidR="00C36339" w:rsidRDefault="00C36339">
                            <w:pPr>
                              <w:jc w:val="center"/>
                              <w:rPr>
                                <w:rFonts w:ascii="Comic Sans MS" w:hAnsi="Comic Sans MS"/>
                                <w:b/>
                                <w:color w:themeColor="text1" w:val="000000"/>
                              </w:rPr>
                            </w:pPr>
                          </w:p>
                          <w:p w:rsidP="009F0CFF" w:rsidR="00C36339" w:rsidRDefault="00C36339" w:rsidRPr="0065197F">
                            <w:pPr>
                              <w:jc w:val="center"/>
                              <w:rPr>
                                <w:rFonts w:ascii="Comic Sans MS" w:hAnsi="Comic Sans MS"/>
                                <w:b/>
                                <w:color w:themeColor="text1" w:val="000000"/>
                              </w:rPr>
                            </w:pPr>
                          </w:p>
                          <w:p w:rsidP="009F0CFF"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3245,-2803" fillcolor="#eae5eb" id="Rounded Rectangular Callout 10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" o:spid="_x0000_s1120" strokecolor="green" strokeweight="2.25pt" style="position:absolute;left:0;text-align:left;margin-left:22.9pt;margin-top:12.45pt;width:266.25pt;height:321pt;z-index:25196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type="#_x0000_t62" w14:anchorId="5BA9693A">
                <v:textbox>
                  <w:txbxContent>
                    <w:p w:rsidP="009F0CFF" w:rsidR="00C36339" w:rsidRDefault="00C36339" w:rsidRPr="0026526B">
                      <w:pPr>
                        <w:rPr>
                          <w:rFonts w:ascii="Comic Sans MS" w:hAnsi="Comic Sans MS"/>
                          <w:b/>
                          <w:color w:themeColor="text1" w:val="000000"/>
                        </w:rPr>
                      </w:pPr>
                      <w:r w:rsidRPr="0026526B">
                        <w:rPr>
                          <w:rFonts w:ascii="Comic Sans MS" w:hAnsi="Comic Sans MS"/>
                          <w:b/>
                          <w:color w:themeColor="text1" w:val="000000"/>
                        </w:rPr>
                        <w:t>Assessment across learning</w:t>
                      </w:r>
                    </w:p>
                    <w:p w:rsidP="009F0CFF" w:rsidR="00C36339" w:rsidRDefault="00C36339" w:rsidRPr="002F420A">
                      <w:pPr>
                        <w:rPr>
                          <w:rFonts w:ascii="Comic Sans MS" w:hAnsi="Comic Sans MS"/>
                          <w:color w:themeColor="text1" w:val="000000"/>
                        </w:rPr>
                      </w:pPr>
                      <w:r w:rsidRPr="002F420A">
                        <w:rPr>
                          <w:rFonts w:ascii="Comic Sans MS" w:hAnsi="Comic Sans MS"/>
                          <w:color w:themeColor="text1" w:val="000000"/>
                        </w:rPr>
                        <w:t>Ensure your planning takes account of</w:t>
                      </w:r>
                    </w:p>
                    <w:p w:rsidP="000F64F6" w:rsidR="00C36339" w:rsidRDefault="00C36339" w:rsidRPr="00240EBB">
                      <w:pPr>
                        <w:pStyle w:val="ListParagraph"/>
                        <w:numPr>
                          <w:ilvl w:val="0"/>
                          <w:numId w:val="42"/>
                        </w:numPr>
                        <w:spacing w:after="0" w:line="240" w:lineRule="auto"/>
                        <w:ind w:hanging="357" w:left="357"/>
                        <w:rPr>
                          <w:rFonts w:ascii="Comic Sans MS" w:hAnsi="Comic Sans MS"/>
                          <w:i/>
                          <w:color w:themeColor="text1" w:val="000000"/>
                          <w:sz w:val="20"/>
                          <w:szCs w:val="20"/>
                        </w:rPr>
                      </w:pPr>
                      <w:r w:rsidRPr="00240EBB">
                        <w:rPr>
                          <w:rFonts w:ascii="Comic Sans MS" w:hAnsi="Comic Sans MS"/>
                          <w:b/>
                          <w:color w:themeColor="text1" w:val="000000"/>
                          <w:sz w:val="20"/>
                          <w:szCs w:val="20"/>
                        </w:rPr>
                        <w:t>Progression</w:t>
                      </w:r>
                      <w:r>
                        <w:rPr>
                          <w:rFonts w:ascii="Comic Sans MS" w:hAnsi="Comic Sans MS"/>
                          <w:color w:themeColor="text1" w:val="000000"/>
                          <w:sz w:val="20"/>
                          <w:szCs w:val="20"/>
                        </w:rPr>
                        <w:t xml:space="preserve"> across levels</w:t>
                      </w:r>
                    </w:p>
                    <w:p w:rsidP="000F64F6" w:rsidR="00C36339" w:rsidRDefault="00C36339" w:rsidRPr="00930340">
                      <w:pPr>
                        <w:pStyle w:val="ListParagraph"/>
                        <w:numPr>
                          <w:ilvl w:val="0"/>
                          <w:numId w:val="42"/>
                        </w:numPr>
                        <w:spacing w:after="0" w:line="240" w:lineRule="auto"/>
                        <w:ind w:hanging="357" w:left="357"/>
                        <w:rPr>
                          <w:rFonts w:ascii="Comic Sans MS" w:hAnsi="Comic Sans MS"/>
                          <w:i/>
                          <w:color w:themeColor="text1" w:val="000000"/>
                          <w:sz w:val="20"/>
                          <w:szCs w:val="20"/>
                        </w:rPr>
                      </w:pPr>
                      <w:r w:rsidRPr="00217D8A">
                        <w:rPr>
                          <w:rFonts w:ascii="Comic Sans MS" w:hAnsi="Comic Sans MS"/>
                          <w:b/>
                          <w:color w:themeColor="text1" w:val="000000"/>
                          <w:sz w:val="20"/>
                          <w:szCs w:val="20"/>
                        </w:rPr>
                        <w:t>Breadth</w:t>
                      </w:r>
                      <w:r>
                        <w:rPr>
                          <w:rFonts w:ascii="Comic Sans MS" w:hAnsi="Comic Sans MS"/>
                          <w:color w:themeColor="text1" w:val="000000"/>
                          <w:sz w:val="20"/>
                          <w:szCs w:val="20"/>
                        </w:rPr>
                        <w:br/>
                      </w:r>
                      <w:r w:rsidRPr="00930340">
                        <w:rPr>
                          <w:rFonts w:ascii="Comic Sans MS" w:hAnsi="Comic Sans MS"/>
                          <w:bCs/>
                          <w:sz w:val="20"/>
                          <w:szCs w:val="20"/>
                        </w:rPr>
                        <w:t>the number and range of experiences and outcomes encountered by learners</w:t>
                      </w:r>
                    </w:p>
                    <w:p w:rsidP="000F64F6" w:rsidR="00C36339" w:rsidRDefault="00C36339">
                      <w:pPr>
                        <w:pStyle w:val="ListParagraph"/>
                        <w:numPr>
                          <w:ilvl w:val="0"/>
                          <w:numId w:val="42"/>
                        </w:numPr>
                        <w:spacing w:after="0" w:line="240" w:lineRule="auto"/>
                        <w:rPr>
                          <w:rFonts w:ascii="Comic Sans MS" w:hAnsi="Comic Sans MS"/>
                          <w:color w:themeColor="text1" w:val="000000"/>
                          <w:sz w:val="20"/>
                          <w:szCs w:val="20"/>
                        </w:rPr>
                      </w:pPr>
                      <w:r w:rsidRPr="00217D8A">
                        <w:rPr>
                          <w:rFonts w:ascii="Comic Sans MS" w:hAnsi="Comic Sans MS"/>
                          <w:b/>
                          <w:color w:themeColor="text1" w:val="000000"/>
                          <w:sz w:val="20"/>
                          <w:szCs w:val="20"/>
                        </w:rPr>
                        <w:t>Challenge</w:t>
                      </w:r>
                      <w:r w:rsidRPr="00217D8A">
                        <w:rPr>
                          <w:rFonts w:ascii="Comic Sans MS" w:hAnsi="Comic Sans MS"/>
                          <w:b/>
                          <w:i/>
                          <w:color w:themeColor="text1" w:val="000000"/>
                          <w:sz w:val="20"/>
                          <w:szCs w:val="20"/>
                        </w:rPr>
                        <w:t xml:space="preserve"> </w:t>
                      </w:r>
                      <w:r>
                        <w:rPr>
                          <w:rFonts w:ascii="Comic Sans MS" w:hAnsi="Comic Sans MS"/>
                          <w:i/>
                          <w:color w:themeColor="text1" w:val="000000"/>
                          <w:sz w:val="20"/>
                          <w:szCs w:val="20"/>
                        </w:rPr>
                        <w:br/>
                      </w:r>
                      <w:r w:rsidRPr="00930340">
                        <w:rPr>
                          <w:rFonts w:ascii="Comic Sans MS" w:hAnsi="Comic Sans MS"/>
                          <w:i/>
                          <w:color w:themeColor="text1" w:val="000000"/>
                          <w:sz w:val="20"/>
                          <w:szCs w:val="20"/>
                        </w:rPr>
                        <w:t xml:space="preserve"> </w:t>
                      </w:r>
                      <w:r w:rsidRPr="00930340">
                        <w:rPr>
                          <w:rFonts w:ascii="Comic Sans MS" w:hAnsi="Comic Sans MS"/>
                          <w:color w:themeColor="text1" w:val="000000"/>
                          <w:sz w:val="20"/>
                          <w:szCs w:val="20"/>
                        </w:rPr>
                        <w:t xml:space="preserve">the attributes, capabilities and skills (including higher order thinking skills) which are embedded in </w:t>
                      </w:r>
                      <w:r w:rsidRPr="00217D8A">
                        <w:rPr>
                          <w:rFonts w:ascii="Comic Sans MS" w:hAnsi="Comic Sans MS"/>
                          <w:color w:themeColor="text1" w:val="000000"/>
                          <w:sz w:val="20"/>
                          <w:szCs w:val="20"/>
                        </w:rPr>
                        <w:t>learning and may be planned through personalisation and choice</w:t>
                      </w:r>
                    </w:p>
                    <w:p w:rsidP="000F64F6" w:rsidR="00C36339" w:rsidRDefault="00C36339" w:rsidRPr="00217D8A">
                      <w:pPr>
                        <w:pStyle w:val="ListParagraph"/>
                        <w:numPr>
                          <w:ilvl w:val="0"/>
                          <w:numId w:val="42"/>
                        </w:numPr>
                        <w:spacing w:after="0" w:line="240" w:lineRule="auto"/>
                        <w:rPr>
                          <w:rFonts w:ascii="Comic Sans MS" w:hAnsi="Comic Sans MS"/>
                          <w:color w:themeColor="text1" w:val="000000"/>
                          <w:sz w:val="20"/>
                          <w:szCs w:val="20"/>
                        </w:rPr>
                      </w:pPr>
                      <w:r w:rsidRPr="00217D8A">
                        <w:rPr>
                          <w:rFonts w:ascii="Comic Sans MS" w:hAnsi="Comic Sans MS"/>
                          <w:b/>
                          <w:color w:themeColor="text1" w:val="000000"/>
                          <w:sz w:val="20"/>
                          <w:szCs w:val="20"/>
                        </w:rPr>
                        <w:t>Application</w:t>
                      </w:r>
                      <w:r>
                        <w:rPr>
                          <w:rFonts w:ascii="Comic Sans MS" w:hAnsi="Comic Sans MS"/>
                          <w:color w:themeColor="text1" w:val="000000"/>
                          <w:sz w:val="20"/>
                          <w:szCs w:val="20"/>
                        </w:rPr>
                        <w:t xml:space="preserve"> </w:t>
                      </w:r>
                      <w:r w:rsidRPr="00217D8A">
                        <w:rPr>
                          <w:rFonts w:ascii="Comic Sans MS" w:hAnsi="Comic Sans MS"/>
                          <w:color w:themeColor="text1" w:val="000000"/>
                          <w:sz w:val="20"/>
                          <w:szCs w:val="20"/>
                        </w:rPr>
                        <w:t xml:space="preserve"> </w:t>
                      </w:r>
                      <w:r>
                        <w:rPr>
                          <w:rFonts w:ascii="Comic Sans MS" w:hAnsi="Comic Sans MS"/>
                          <w:color w:themeColor="text1" w:val="000000"/>
                          <w:sz w:val="20"/>
                          <w:szCs w:val="20"/>
                        </w:rPr>
                        <w:br/>
                      </w:r>
                      <w:r w:rsidRPr="00217D8A">
                        <w:rPr>
                          <w:rFonts w:ascii="Comic Sans MS" w:hAnsi="Comic Sans MS"/>
                          <w:color w:themeColor="text1" w:val="000000"/>
                          <w:sz w:val="20"/>
                          <w:szCs w:val="20"/>
                        </w:rPr>
                        <w:t>application refers to how knowledge and understanding, attributes, capabilities and skills (including higher-order thinking skills) are used in new and unfamiliar contexts so that they become transferable and secure - it is about learners becoming flexible and adaptable in th</w:t>
                      </w:r>
                      <w:r>
                        <w:rPr>
                          <w:rFonts w:ascii="Comic Sans MS" w:hAnsi="Comic Sans MS"/>
                          <w:color w:themeColor="text1" w:val="000000"/>
                          <w:sz w:val="20"/>
                          <w:szCs w:val="20"/>
                        </w:rPr>
                        <w:t>e way they apply their learning</w:t>
                      </w:r>
                    </w:p>
                    <w:p w:rsidP="009F0CFF" w:rsidR="00C36339" w:rsidRDefault="00C36339" w:rsidRPr="00C86CF1">
                      <w:pPr>
                        <w:rPr>
                          <w:rFonts w:ascii="Comic Sans MS" w:hAnsi="Comic Sans MS"/>
                          <w:b/>
                          <w:color w:themeColor="text1" w:val="000000"/>
                        </w:rPr>
                      </w:pPr>
                    </w:p>
                    <w:p w:rsidP="009F0CFF" w:rsidR="00C36339" w:rsidRDefault="00C36339">
                      <w:pPr>
                        <w:jc w:val="center"/>
                        <w:rPr>
                          <w:rFonts w:ascii="Comic Sans MS" w:hAnsi="Comic Sans MS"/>
                          <w:b/>
                          <w:color w:themeColor="text1" w:val="000000"/>
                        </w:rPr>
                      </w:pPr>
                    </w:p>
                    <w:p w:rsidP="009F0CFF" w:rsidR="00C36339" w:rsidRDefault="00C36339" w:rsidRPr="0065197F">
                      <w:pPr>
                        <w:jc w:val="center"/>
                        <w:rPr>
                          <w:rFonts w:ascii="Comic Sans MS" w:hAnsi="Comic Sans MS"/>
                          <w:b/>
                          <w:color w:themeColor="text1" w:val="000000"/>
                        </w:rPr>
                      </w:pPr>
                    </w:p>
                    <w:p w:rsidP="009F0CFF" w:rsidR="00C36339" w:rsidRDefault="00C36339">
                      <w:pPr>
                        <w:jc w:val="center"/>
                      </w:pPr>
                    </w:p>
                  </w:txbxContent>
                </v:textbox>
                <w10:wrap anchorx="page"/>
              </v:shape>
            </w:pict>
          </mc:Fallback>
        </mc:AlternateContent>
      </w:r>
    </w:p>
    <w:p w:rsidP="00E540B4" w:rsidR="009F0CFF" w:rsidRDefault="00C95A95">
      <w:pPr>
        <w:pStyle w:val="ListParagraph"/>
      </w:pPr>
      <w:r w:rsidRPr="002F420A">
        <w:rPr>
          <w:noProof/>
          <w:lang w:eastAsia="en-GB"/>
        </w:rPr>
        <mc:AlternateContent>
          <mc:Choice Requires="wps">
            <w:drawing>
              <wp:anchor allowOverlap="1" behindDoc="0" distB="0" distL="114300" distR="114300" distT="0" layoutInCell="1" locked="0" relativeHeight="251963392" simplePos="0" wp14:anchorId="0699E8B9" wp14:editId="1A4EDC17">
                <wp:simplePos x="0" y="0"/>
                <wp:positionH relativeFrom="page">
                  <wp:posOffset>4127500</wp:posOffset>
                </wp:positionH>
                <wp:positionV relativeFrom="paragraph">
                  <wp:posOffset>134213</wp:posOffset>
                </wp:positionV>
                <wp:extent cx="3211830" cy="3856355"/>
                <wp:effectExtent b="10795" l="19050" r="26670" t="609600"/>
                <wp:wrapNone/>
                <wp:docPr id="10900" name="Rounded Rectangular Callout 10900"/>
                <wp:cNvGraphicFramePr/>
                <a:graphic xmlns:a="http://schemas.openxmlformats.org/drawingml/2006/main">
                  <a:graphicData uri="http://schemas.microsoft.com/office/word/2010/wordprocessingShape">
                    <wps:wsp>
                      <wps:cNvSpPr/>
                      <wps:spPr>
                        <a:xfrm>
                          <a:off x="0" y="0"/>
                          <a:ext cx="3211830" cy="3856355"/>
                        </a:xfrm>
                        <a:prstGeom prst="wedgeRoundRectCallout">
                          <a:avLst>
                            <a:gd fmla="val 30222" name="adj1"/>
                            <a:gd fmla="val -64777" name="adj2"/>
                            <a:gd fmla="val 16667" name="adj3"/>
                          </a:avLst>
                        </a:prstGeom>
                        <a:solidFill>
                          <a:srgbClr val="EAE5EB"/>
                        </a:solidFill>
                        <a:ln algn="ctr" cap="flat" cmpd="sng" w="28575">
                          <a:solidFill>
                            <a:srgbClr val="008000"/>
                          </a:solidFill>
                          <a:prstDash val="solid"/>
                          <a:miter lim="800000"/>
                        </a:ln>
                        <a:effectLst/>
                      </wps:spPr>
                      <wps:txbx>
                        <w:txbxContent>
                          <w:p w:rsidP="009F0CFF" w:rsidR="00C36339" w:rsidRDefault="00C36339" w:rsidRPr="00157555">
                            <w:pPr>
                              <w:rPr>
                                <w:rFonts w:ascii="Comic Sans MS" w:hAnsi="Comic Sans MS"/>
                                <w:b/>
                                <w:color w:themeColor="text1" w:val="000000"/>
                              </w:rPr>
                            </w:pPr>
                            <w:r w:rsidRPr="00157555">
                              <w:rPr>
                                <w:rFonts w:ascii="Comic Sans MS" w:hAnsi="Comic Sans MS"/>
                                <w:b/>
                                <w:color w:themeColor="text1" w:val="000000"/>
                              </w:rPr>
                              <w:t>Using Assessment Approaches</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with a colleague, look at assessment approaches you have used and identify how breadth, challenge and application have been taken into account</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with a colleague, plan for breadth, challenge and application for a group of experiences and outcomes you plan to teach</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when planning, devise LIs and SC that will span across a level(s) in order to allow for progression</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to support differentiation, provide learners with opportunities to express how challenged they feel in their learning and how they think they are progressing</w:t>
                            </w:r>
                          </w:p>
                          <w:p w:rsidP="009F0CFF" w:rsidR="00C36339" w:rsidRDefault="00C36339">
                            <w:pPr>
                              <w:jc w:val="center"/>
                              <w:rPr>
                                <w:rFonts w:ascii="Comic Sans MS" w:hAnsi="Comic Sans MS"/>
                                <w:b/>
                                <w:color w:themeColor="text1" w:val="000000"/>
                              </w:rPr>
                            </w:pPr>
                          </w:p>
                          <w:p w:rsidP="009F0CFF" w:rsidR="00C36339" w:rsidRDefault="00C36339" w:rsidRPr="0065197F">
                            <w:pPr>
                              <w:jc w:val="center"/>
                              <w:rPr>
                                <w:rFonts w:ascii="Comic Sans MS" w:hAnsi="Comic Sans MS"/>
                                <w:b/>
                                <w:color w:themeColor="text1" w:val="000000"/>
                              </w:rPr>
                            </w:pPr>
                          </w:p>
                          <w:p w:rsidP="009F0CFF"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7328,-3192" fillcolor="#eae5eb" id="Rounded Rectangular Callout 1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" o:spid="_x0000_s1121" strokecolor="green" strokeweight="2.25pt" style="position:absolute;left:0;text-align:left;margin-left:325pt;margin-top:10.55pt;width:252.9pt;height:303.65pt;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type="#_x0000_t62" w14:anchorId="0699E8B9">
                <v:textbox>
                  <w:txbxContent>
                    <w:p w:rsidP="009F0CFF" w:rsidR="00C36339" w:rsidRDefault="00C36339" w:rsidRPr="00157555">
                      <w:pPr>
                        <w:rPr>
                          <w:rFonts w:ascii="Comic Sans MS" w:hAnsi="Comic Sans MS"/>
                          <w:b/>
                          <w:color w:themeColor="text1" w:val="000000"/>
                        </w:rPr>
                      </w:pPr>
                      <w:r w:rsidRPr="00157555">
                        <w:rPr>
                          <w:rFonts w:ascii="Comic Sans MS" w:hAnsi="Comic Sans MS"/>
                          <w:b/>
                          <w:color w:themeColor="text1" w:val="000000"/>
                        </w:rPr>
                        <w:t>Using Assessment Approaches</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with a colleague, look at assessment approaches you have used and identify how breadth, challenge and application have been taken into account</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with a colleague, plan for breadth, challenge and application for a group of experiences and outcomes you plan to teach</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when planning, devise LIs and SC that will span across a level(s) in order to allow for progression</w:t>
                      </w:r>
                    </w:p>
                    <w:p w:rsidP="000F64F6" w:rsidR="00C36339" w:rsidRDefault="00C36339">
                      <w:pPr>
                        <w:pStyle w:val="ListParagraph"/>
                        <w:numPr>
                          <w:ilvl w:val="0"/>
                          <w:numId w:val="39"/>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to support differentiation, provide learners with opportunities to express how challenged they feel in their learning and how they think they are progressing</w:t>
                      </w:r>
                    </w:p>
                    <w:p w:rsidP="009F0CFF" w:rsidR="00C36339" w:rsidRDefault="00C36339">
                      <w:pPr>
                        <w:jc w:val="center"/>
                        <w:rPr>
                          <w:rFonts w:ascii="Comic Sans MS" w:hAnsi="Comic Sans MS"/>
                          <w:b/>
                          <w:color w:themeColor="text1" w:val="000000"/>
                        </w:rPr>
                      </w:pPr>
                    </w:p>
                    <w:p w:rsidP="009F0CFF" w:rsidR="00C36339" w:rsidRDefault="00C36339" w:rsidRPr="0065197F">
                      <w:pPr>
                        <w:jc w:val="center"/>
                        <w:rPr>
                          <w:rFonts w:ascii="Comic Sans MS" w:hAnsi="Comic Sans MS"/>
                          <w:b/>
                          <w:color w:themeColor="text1" w:val="000000"/>
                        </w:rPr>
                      </w:pPr>
                    </w:p>
                    <w:p w:rsidP="009F0CFF" w:rsidR="00C36339" w:rsidRDefault="00C36339">
                      <w:pPr>
                        <w:jc w:val="center"/>
                      </w:pPr>
                    </w:p>
                  </w:txbxContent>
                </v:textbox>
                <w10:wrap anchorx="page"/>
              </v:shape>
            </w:pict>
          </mc:Fallback>
        </mc:AlternateContent>
      </w:r>
      <w:r w:rsidR="009F0CFF">
        <w:br w:type="page"/>
      </w:r>
    </w:p>
    <w:p w:rsidP="005B6AB3" w:rsidR="009F0CFF" w:rsidRDefault="009F0CFF">
      <w:pPr>
        <w:pStyle w:val="ListParagraph"/>
      </w:pPr>
      <w:r>
        <w:rPr>
          <w:noProof/>
          <w:lang w:eastAsia="en-GB"/>
        </w:rPr>
        <w:lastRenderedPageBreak/>
        <mc:AlternateContent>
          <mc:Choice Requires="wps">
            <w:drawing>
              <wp:anchor allowOverlap="1" behindDoc="0" distB="0" distL="114300" distR="114300" distT="0" layoutInCell="1" locked="0" relativeHeight="251967488" simplePos="0" wp14:anchorId="62EBAD7D" wp14:editId="066B92BE">
                <wp:simplePos x="0" y="0"/>
                <wp:positionH relativeFrom="margin">
                  <wp:align>center</wp:align>
                </wp:positionH>
                <wp:positionV relativeFrom="paragraph">
                  <wp:posOffset>17780</wp:posOffset>
                </wp:positionV>
                <wp:extent cx="4481830" cy="1403350"/>
                <wp:effectExtent b="25400" l="0" r="13970" t="0"/>
                <wp:wrapNone/>
                <wp:docPr id="67" name="Flowchart: Magnetic Disk 67"/>
                <wp:cNvGraphicFramePr/>
                <a:graphic xmlns:a="http://schemas.openxmlformats.org/drawingml/2006/main">
                  <a:graphicData uri="http://schemas.microsoft.com/office/word/2010/wordprocessingShape">
                    <wps:wsp>
                      <wps:cNvSpPr/>
                      <wps:spPr>
                        <a:xfrm>
                          <a:off x="0" y="0"/>
                          <a:ext cx="4481830" cy="1403350"/>
                        </a:xfrm>
                        <a:prstGeom prst="flowChartMagneticDisk">
                          <a:avLst/>
                        </a:prstGeom>
                        <a:solidFill>
                          <a:srgbClr val="1D937F"/>
                        </a:solidFill>
                        <a:ln algn="ctr" cap="flat" cmpd="sng" w="12700">
                          <a:solidFill>
                            <a:srgbClr val="92278F">
                              <a:shade val="50000"/>
                            </a:srgbClr>
                          </a:solidFill>
                          <a:prstDash val="solid"/>
                          <a:miter lim="800000"/>
                        </a:ln>
                        <a:effectLst/>
                      </wps:spPr>
                      <wps:txbx>
                        <w:txbxContent>
                          <w:p w:rsidP="009F0CFF" w:rsidR="00C36339" w:rsidRDefault="00C36339" w:rsidRPr="00F61554">
                            <w:pPr>
                              <w:jc w:val="center"/>
                              <w:rPr>
                                <w:b/>
                                <w:i/>
                                <w:iCs/>
                                <w:sz w:val="32"/>
                                <w:szCs w:val="32"/>
                              </w:rPr>
                            </w:pPr>
                            <w:r w:rsidRPr="00F61554">
                              <w:rPr>
                                <w:b/>
                                <w:i/>
                                <w:iCs/>
                                <w:sz w:val="32"/>
                                <w:szCs w:val="32"/>
                              </w:rPr>
                              <w:t xml:space="preserve">Collaborative approaches to evaluate </w:t>
                            </w:r>
                            <w:r>
                              <w:rPr>
                                <w:b/>
                                <w:i/>
                                <w:iCs/>
                                <w:sz w:val="32"/>
                                <w:szCs w:val="32"/>
                              </w:rPr>
                              <w:br/>
                            </w:r>
                            <w:r w:rsidRPr="00F61554">
                              <w:rPr>
                                <w:b/>
                                <w:i/>
                                <w:iCs/>
                                <w:sz w:val="32"/>
                                <w:szCs w:val="32"/>
                              </w:rPr>
                              <w:t>the evidence of learning</w:t>
                            </w:r>
                          </w:p>
                          <w:p w:rsidP="009F0CFF"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1d937f" id="Flowchart: Magnetic Disk 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" o:spid="_x0000_s1122" strokecolor="#6a1a68" strokeweight="1pt" style="position:absolute;left:0;text-align:left;margin-left:0;margin-top:1.4pt;width:352.9pt;height:110.5pt;z-index:25196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type="#_x0000_t132" w14:anchorId="62EBAD7D">
                <v:stroke joinstyle="miter"/>
                <v:textbox>
                  <w:txbxContent>
                    <w:p w:rsidP="009F0CFF" w:rsidR="00C36339" w:rsidRDefault="00C36339" w:rsidRPr="00F61554">
                      <w:pPr>
                        <w:jc w:val="center"/>
                        <w:rPr>
                          <w:b/>
                          <w:i/>
                          <w:iCs/>
                          <w:sz w:val="32"/>
                          <w:szCs w:val="32"/>
                        </w:rPr>
                      </w:pPr>
                      <w:r w:rsidRPr="00F61554">
                        <w:rPr>
                          <w:b/>
                          <w:i/>
                          <w:iCs/>
                          <w:sz w:val="32"/>
                          <w:szCs w:val="32"/>
                        </w:rPr>
                        <w:t xml:space="preserve">Collaborative approaches to evaluate </w:t>
                      </w:r>
                      <w:r>
                        <w:rPr>
                          <w:b/>
                          <w:i/>
                          <w:iCs/>
                          <w:sz w:val="32"/>
                          <w:szCs w:val="32"/>
                        </w:rPr>
                        <w:br/>
                      </w:r>
                      <w:r w:rsidRPr="00F61554">
                        <w:rPr>
                          <w:b/>
                          <w:i/>
                          <w:iCs/>
                          <w:sz w:val="32"/>
                          <w:szCs w:val="32"/>
                        </w:rPr>
                        <w:t>the evidence of learning</w:t>
                      </w:r>
                    </w:p>
                    <w:p w:rsidP="009F0CFF" w:rsidR="00C36339" w:rsidRDefault="00C36339">
                      <w:pPr>
                        <w:jc w:val="center"/>
                      </w:pPr>
                    </w:p>
                  </w:txbxContent>
                </v:textbox>
                <w10:wrap anchorx="margin"/>
              </v:shape>
            </w:pict>
          </mc:Fallback>
        </mc:AlternateContent>
      </w:r>
      <w:r>
        <w:rPr>
          <w:noProof/>
          <w:lang w:eastAsia="en-GB"/>
        </w:rPr>
        <mc:AlternateContent>
          <mc:Choice Requires="wps">
            <w:drawing>
              <wp:anchor allowOverlap="1" behindDoc="0" distB="0" distL="114300" distR="114300" distT="0" layoutInCell="1" locked="0" relativeHeight="251968512" simplePos="0" wp14:anchorId="67E93FF0" wp14:editId="7A46CDE0">
                <wp:simplePos x="0" y="0"/>
                <wp:positionH relativeFrom="margin">
                  <wp:align>center</wp:align>
                </wp:positionH>
                <wp:positionV relativeFrom="paragraph">
                  <wp:posOffset>114300</wp:posOffset>
                </wp:positionV>
                <wp:extent cx="1762125" cy="308344"/>
                <wp:effectExtent b="0" l="0" r="9525" t="0"/>
                <wp:wrapNone/>
                <wp:docPr id="66" name="Text Box 66"/>
                <wp:cNvGraphicFramePr/>
                <a:graphic xmlns:a="http://schemas.openxmlformats.org/drawingml/2006/main">
                  <a:graphicData uri="http://schemas.microsoft.com/office/word/2010/wordprocessingShape">
                    <wps:wsp>
                      <wps:cNvSpPr txBox="1"/>
                      <wps:spPr>
                        <a:xfrm>
                          <a:off x="0" y="0"/>
                          <a:ext cx="1762125" cy="308344"/>
                        </a:xfrm>
                        <a:prstGeom prst="rect">
                          <a:avLst/>
                        </a:prstGeom>
                        <a:solidFill>
                          <a:srgbClr val="1D937F"/>
                        </a:solidFill>
                        <a:ln>
                          <a:noFill/>
                        </a:ln>
                        <a:effectLst/>
                      </wps:spPr>
                      <wps:txbx>
                        <w:txbxContent>
                          <w:p w:rsidP="009F0CFF" w:rsidR="00C36339" w:rsidRDefault="00C36339" w:rsidRPr="0092541D">
                            <w:pPr>
                              <w:pStyle w:val="Caption"/>
                              <w:jc w:val="center"/>
                              <w:rPr>
                                <w:b/>
                                <w:noProof/>
                                <w:color w:val="auto"/>
                                <w:sz w:val="36"/>
                                <w:szCs w:val="36"/>
                              </w:rPr>
                            </w:pPr>
                            <w:r>
                              <w:rPr>
                                <w:b/>
                                <w:bCs/>
                                <w:color w:val="auto"/>
                                <w:sz w:val="36"/>
                                <w:szCs w:val="36"/>
                              </w:rPr>
                              <w:t xml:space="preserve">Evaluate Learning </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1d937f" id="Text Box 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" o:spid="_x0000_s1123" stroked="f" style="position:absolute;left:0;text-align:left;margin-left:0;margin-top:9pt;width:138.75pt;height:24.3pt;z-index:25196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7E93FF0">
                <v:textbox inset="0,0,0,0">
                  <w:txbxContent>
                    <w:p w:rsidP="009F0CFF" w:rsidR="00C36339" w:rsidRDefault="00C36339" w:rsidRPr="0092541D">
                      <w:pPr>
                        <w:pStyle w:val="Caption"/>
                        <w:jc w:val="center"/>
                        <w:rPr>
                          <w:b/>
                          <w:noProof/>
                          <w:color w:val="auto"/>
                          <w:sz w:val="36"/>
                          <w:szCs w:val="36"/>
                        </w:rPr>
                      </w:pPr>
                      <w:r>
                        <w:rPr>
                          <w:b/>
                          <w:bCs/>
                          <w:color w:val="auto"/>
                          <w:sz w:val="36"/>
                          <w:szCs w:val="36"/>
                        </w:rPr>
                        <w:t xml:space="preserve">Evaluate Learning </w:t>
                      </w:r>
                    </w:p>
                  </w:txbxContent>
                </v:textbox>
                <w10:wrap anchorx="margin"/>
              </v:shape>
            </w:pict>
          </mc:Fallback>
        </mc:AlternateContent>
      </w:r>
    </w:p>
    <w:p w:rsidP="005B6AB3" w:rsidR="009F0CFF" w:rsidRDefault="009F0CFF">
      <w:pPr>
        <w:pStyle w:val="ListParagraph"/>
      </w:pPr>
    </w:p>
    <w:p w:rsidP="005B6AB3" w:rsidR="009F0CFF" w:rsidRDefault="009F0CFF">
      <w:pPr>
        <w:pStyle w:val="ListParagraph"/>
      </w:pPr>
    </w:p>
    <w:p w:rsidP="005B6AB3" w:rsidR="009F0CFF" w:rsidRDefault="009F0CFF">
      <w:pPr>
        <w:pStyle w:val="ListParagraph"/>
      </w:pPr>
    </w:p>
    <w:p w:rsidP="005B6AB3" w:rsidR="009F0CFF" w:rsidRDefault="009F0CFF">
      <w:pPr>
        <w:pStyle w:val="ListParagraph"/>
      </w:pPr>
    </w:p>
    <w:p w:rsidP="005B6AB3" w:rsidR="009F0CFF" w:rsidRDefault="009F0CFF">
      <w:pPr>
        <w:pStyle w:val="ListParagraph"/>
      </w:pPr>
    </w:p>
    <w:p w:rsidP="005B6AB3" w:rsidR="009F0CFF" w:rsidRDefault="009F0CFF">
      <w:pPr>
        <w:pStyle w:val="ListParagraph"/>
      </w:pPr>
    </w:p>
    <w:p w:rsidP="005B6AB3" w:rsidR="009F0CFF" w:rsidRDefault="009F0CFF">
      <w:pPr>
        <w:pStyle w:val="ListParagraph"/>
      </w:pPr>
      <w:r>
        <w:rPr>
          <w:noProof/>
          <w:lang w:eastAsia="en-GB"/>
        </w:rPr>
        <mc:AlternateContent>
          <mc:Choice Requires="wps">
            <w:drawing>
              <wp:anchor allowOverlap="1" behindDoc="0" distB="0" distL="114300" distR="114300" distT="0" layoutInCell="1" locked="0" relativeHeight="251970560" simplePos="0" wp14:anchorId="0954F59A" wp14:editId="1B5EC5BA">
                <wp:simplePos x="0" y="0"/>
                <wp:positionH relativeFrom="margin">
                  <wp:align>center</wp:align>
                </wp:positionH>
                <wp:positionV relativeFrom="paragraph">
                  <wp:posOffset>6985</wp:posOffset>
                </wp:positionV>
                <wp:extent cx="457200" cy="781050"/>
                <wp:effectExtent b="38100" l="19050" r="38100" t="0"/>
                <wp:wrapNone/>
                <wp:docPr id="68" name="Down Arrow 68"/>
                <wp:cNvGraphicFramePr/>
                <a:graphic xmlns:a="http://schemas.openxmlformats.org/drawingml/2006/main">
                  <a:graphicData uri="http://schemas.microsoft.com/office/word/2010/wordprocessingShape">
                    <wps:wsp>
                      <wps:cNvSpPr/>
                      <wps:spPr>
                        <a:xfrm>
                          <a:off x="0" y="0"/>
                          <a:ext cx="457200" cy="781050"/>
                        </a:xfrm>
                        <a:prstGeom prst="downArrow">
                          <a:avLst/>
                        </a:prstGeom>
                        <a:solidFill>
                          <a:sysClr lastClr="FFFFFF" val="window"/>
                        </a:solidFill>
                        <a:ln algn="ctr" cap="flat" cmpd="sng" w="12700">
                          <a:solidFill>
                            <a:srgbClr val="92278F">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5278" fillcolor="window" id="Down Arrow 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" o:spid="_x0000_s1026" strokecolor="#6a1a68" strokeweight="1pt" style="position:absolute;margin-left:0;margin-top:.55pt;width:36pt;height:61.5pt;z-index:25197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type="#_x0000_t67" w14:anchorId="6C439112">
                <w10:wrap anchorx="margin"/>
              </v:shape>
            </w:pict>
          </mc:Fallback>
        </mc:AlternateContent>
      </w:r>
    </w:p>
    <w:p w:rsidP="005B6AB3" w:rsidR="009F0CFF" w:rsidRDefault="009F0CFF" w:rsidRPr="009F0CFF">
      <w:pPr>
        <w:pStyle w:val="ListParagraph"/>
        <w:rPr>
          <w:b/>
          <w:sz w:val="32"/>
          <w:szCs w:val="32"/>
        </w:rPr>
      </w:pPr>
    </w:p>
    <w:p w:rsidP="005B6AB3" w:rsidR="009F0CFF" w:rsidRDefault="009F0CFF" w:rsidRPr="009F0CFF">
      <w:pPr>
        <w:pStyle w:val="ListParagraph"/>
        <w:rPr>
          <w:sz w:val="32"/>
          <w:szCs w:val="32"/>
        </w:rPr>
      </w:pPr>
    </w:p>
    <w:p w:rsidP="005B6AB3" w:rsidR="009F0CFF" w:rsidRDefault="009F0CFF" w:rsidRPr="009F0CFF">
      <w:pPr>
        <w:pStyle w:val="ListParagraph"/>
        <w:rPr>
          <w:sz w:val="32"/>
          <w:szCs w:val="32"/>
        </w:rPr>
      </w:pPr>
      <w:r>
        <w:rPr>
          <w:noProof/>
          <w:lang w:eastAsia="en-GB"/>
        </w:rPr>
        <mc:AlternateContent>
          <mc:Choice Requires="wps">
            <w:drawing>
              <wp:anchor allowOverlap="1" behindDoc="0" distB="0" distL="114300" distR="114300" distT="0" layoutInCell="1" locked="0" relativeHeight="251969536" simplePos="0" wp14:anchorId="1DD42D90" wp14:editId="6FE4C19B">
                <wp:simplePos x="0" y="0"/>
                <wp:positionH relativeFrom="margin">
                  <wp:align>center</wp:align>
                </wp:positionH>
                <wp:positionV relativeFrom="paragraph">
                  <wp:posOffset>12700</wp:posOffset>
                </wp:positionV>
                <wp:extent cx="4481830" cy="3348990"/>
                <wp:effectExtent b="22860" l="0" r="13970" t="0"/>
                <wp:wrapNone/>
                <wp:docPr id="70" name="Flowchart: Magnetic Disk 70"/>
                <wp:cNvGraphicFramePr/>
                <a:graphic xmlns:a="http://schemas.openxmlformats.org/drawingml/2006/main">
                  <a:graphicData uri="http://schemas.microsoft.com/office/word/2010/wordprocessingShape">
                    <wps:wsp>
                      <wps:cNvSpPr/>
                      <wps:spPr>
                        <a:xfrm>
                          <a:off x="0" y="0"/>
                          <a:ext cx="4481830" cy="3348990"/>
                        </a:xfrm>
                        <a:prstGeom prst="flowChartMagneticDisk">
                          <a:avLst/>
                        </a:prstGeom>
                        <a:solidFill>
                          <a:srgbClr val="1D937F"/>
                        </a:solidFill>
                        <a:ln algn="ctr" cap="flat" cmpd="sng" w="12700">
                          <a:solidFill>
                            <a:srgbClr val="92278F">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1d937f" id="Flowchart: Magnetic Disk 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" o:spid="_x0000_s1026" strokecolor="#6a1a68" strokeweight="1pt" style="position:absolute;margin-left:0;margin-top:1pt;width:352.9pt;height:263.7pt;z-index:25196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type="#_x0000_t132" w14:anchorId="3BDDC933">
                <v:stroke joinstyle="miter"/>
                <w10:wrap anchorx="margin"/>
              </v:shape>
            </w:pict>
          </mc:Fallback>
        </mc:AlternateContent>
      </w:r>
    </w:p>
    <w:p w:rsidP="005B6AB3" w:rsidR="009F0CFF" w:rsidRDefault="009F0CFF" w:rsidRPr="009F0CFF">
      <w:pPr>
        <w:pStyle w:val="ListParagraph"/>
        <w:rPr>
          <w:b/>
          <w:sz w:val="32"/>
          <w:szCs w:val="32"/>
        </w:rPr>
      </w:pPr>
      <w:r>
        <w:rPr>
          <w:noProof/>
          <w:lang w:eastAsia="en-GB"/>
        </w:rPr>
        <mc:AlternateContent>
          <mc:Choice Requires="wps">
            <w:drawing>
              <wp:anchor allowOverlap="1" behindDoc="0" distB="0" distL="114300" distR="114300" distT="0" layoutInCell="1" locked="0" relativeHeight="251973632" simplePos="0" wp14:anchorId="35E43E69" wp14:editId="103B1997">
                <wp:simplePos x="0" y="0"/>
                <wp:positionH relativeFrom="margin">
                  <wp:align>center</wp:align>
                </wp:positionH>
                <wp:positionV relativeFrom="paragraph">
                  <wp:posOffset>18775</wp:posOffset>
                </wp:positionV>
                <wp:extent cx="3409950" cy="635"/>
                <wp:effectExtent b="0" l="0" r="0" t="0"/>
                <wp:wrapNone/>
                <wp:docPr id="69" name="Text Box 69"/>
                <wp:cNvGraphicFramePr/>
                <a:graphic xmlns:a="http://schemas.openxmlformats.org/drawingml/2006/main">
                  <a:graphicData uri="http://schemas.microsoft.com/office/word/2010/wordprocessingShape">
                    <wps:wsp>
                      <wps:cNvSpPr txBox="1"/>
                      <wps:spPr>
                        <a:xfrm>
                          <a:off x="0" y="0"/>
                          <a:ext cx="3409950" cy="635"/>
                        </a:xfrm>
                        <a:prstGeom prst="rect">
                          <a:avLst/>
                        </a:prstGeom>
                        <a:solidFill>
                          <a:srgbClr val="1D937F"/>
                        </a:solidFill>
                        <a:ln>
                          <a:noFill/>
                        </a:ln>
                        <a:effectLst/>
                      </wps:spPr>
                      <wps:txbx>
                        <w:txbxContent>
                          <w:p w:rsidP="009F0CFF" w:rsidR="00C36339" w:rsidRDefault="00C36339">
                            <w:pPr>
                              <w:pStyle w:val="Caption"/>
                              <w:rPr>
                                <w:noProof/>
                                <w:color w:themeColor="background1" w:val="FFFFFF"/>
                                <w:sz w:val="28"/>
                                <w:szCs w:val="28"/>
                              </w:rPr>
                            </w:pPr>
                            <w:r w:rsidRPr="00BB59B2">
                              <w:rPr>
                                <w:noProof/>
                                <w:color w:themeColor="background1" w:val="FFFFFF"/>
                                <w:sz w:val="28"/>
                                <w:szCs w:val="28"/>
                              </w:rPr>
                              <w:t>Evaluating the learning involves you in both considering the progress of each learner</w:t>
                            </w:r>
                            <w:r>
                              <w:rPr>
                                <w:noProof/>
                                <w:color w:themeColor="background1" w:val="FFFFFF"/>
                                <w:sz w:val="28"/>
                                <w:szCs w:val="28"/>
                              </w:rPr>
                              <w:t xml:space="preserve"> </w:t>
                            </w:r>
                            <w:r w:rsidRPr="00BB59B2">
                              <w:rPr>
                                <w:noProof/>
                                <w:color w:themeColor="background1" w:val="FFFFFF"/>
                                <w:sz w:val="28"/>
                                <w:szCs w:val="28"/>
                              </w:rPr>
                              <w:t>and considering the impact of the lea</w:t>
                            </w:r>
                            <w:r>
                              <w:rPr>
                                <w:noProof/>
                                <w:color w:themeColor="background1" w:val="FFFFFF"/>
                                <w:sz w:val="28"/>
                                <w:szCs w:val="28"/>
                              </w:rPr>
                              <w:t>rning on the whole class/group.</w:t>
                            </w:r>
                          </w:p>
                          <w:p w:rsidP="009F0CFF" w:rsidR="00C36339" w:rsidRDefault="00C36339" w:rsidRPr="00BB59B2">
                            <w:pPr>
                              <w:pStyle w:val="Caption"/>
                              <w:rPr>
                                <w:noProof/>
                                <w:color w:themeColor="background1" w:val="FFFFFF"/>
                                <w:sz w:val="28"/>
                                <w:szCs w:val="28"/>
                              </w:rPr>
                            </w:pPr>
                            <w:r w:rsidRPr="00BB59B2">
                              <w:rPr>
                                <w:noProof/>
                                <w:color w:themeColor="background1" w:val="FFFFFF"/>
                                <w:sz w:val="28"/>
                                <w:szCs w:val="28"/>
                              </w:rPr>
                              <w:t>Consistent</w:t>
                            </w:r>
                            <w:r>
                              <w:rPr>
                                <w:noProof/>
                                <w:color w:themeColor="background1" w:val="FFFFFF"/>
                                <w:sz w:val="28"/>
                                <w:szCs w:val="28"/>
                              </w:rPr>
                              <w:t xml:space="preserve"> </w:t>
                            </w:r>
                            <w:r w:rsidRPr="00BB59B2">
                              <w:rPr>
                                <w:noProof/>
                                <w:color w:themeColor="background1" w:val="FFFFFF"/>
                                <w:sz w:val="28"/>
                                <w:szCs w:val="28"/>
                              </w:rPr>
                              <w:t>judgements are made when staff have been collaboratively planning at all of the steps</w:t>
                            </w:r>
                            <w:r>
                              <w:rPr>
                                <w:noProof/>
                                <w:color w:themeColor="background1" w:val="FFFFFF"/>
                                <w:sz w:val="28"/>
                                <w:szCs w:val="28"/>
                              </w:rPr>
                              <w:t xml:space="preserve"> </w:t>
                            </w:r>
                            <w:r w:rsidRPr="00BB59B2">
                              <w:rPr>
                                <w:noProof/>
                                <w:color w:themeColor="background1" w:val="FFFFFF"/>
                                <w:sz w:val="28"/>
                                <w:szCs w:val="28"/>
                              </w:rPr>
                              <w:t>in the process.</w:t>
                            </w:r>
                          </w:p>
                          <w:p w:rsidP="009F0CFF" w:rsidR="00C36339" w:rsidRDefault="00C36339" w:rsidRPr="00F57411">
                            <w:pPr>
                              <w:pStyle w:val="Caption"/>
                              <w:rPr>
                                <w:noProof/>
                                <w:color w:themeColor="background1" w:val="FFFFFF"/>
                                <w:sz w:val="28"/>
                                <w:szCs w:val="28"/>
                              </w:rPr>
                            </w:pPr>
                            <w:r w:rsidRPr="00BB59B2">
                              <w:rPr>
                                <w:noProof/>
                                <w:color w:themeColor="background1" w:val="FFFFFF"/>
                                <w:sz w:val="28"/>
                                <w:szCs w:val="28"/>
                              </w:rPr>
                              <w:t>When learners reflect on their own learning, they come to understand what they have</w:t>
                            </w:r>
                            <w:r>
                              <w:rPr>
                                <w:noProof/>
                                <w:color w:themeColor="background1" w:val="FFFFFF"/>
                                <w:sz w:val="28"/>
                                <w:szCs w:val="28"/>
                              </w:rPr>
                              <w:t xml:space="preserve"> </w:t>
                            </w:r>
                            <w:r w:rsidRPr="00BB59B2">
                              <w:rPr>
                                <w:noProof/>
                                <w:color w:themeColor="background1" w:val="FFFFFF"/>
                                <w:sz w:val="28"/>
                                <w:szCs w:val="28"/>
                              </w:rPr>
                              <w:t>achieved, what they can do to improve and how to go about it.</w:t>
                            </w:r>
                          </w:p>
                        </w:txbxContent>
                      </wps:txbx>
                      <wps:bodyPr anchor="t" anchorCtr="0" bIns="0" compatLnSpc="1" forceAA="0" fromWordArt="0" horzOverflow="overflow" lIns="0" numCol="1" rIns="0" rot="0" rtlCol="0" spcCol="0" spcFirstLastPara="0" tIns="0" vert="horz" vertOverflow="overflow" wrap="square">
                        <a:prstTxWarp prst="textNoShape">
                          <a:avLst/>
                        </a:prstTxWarp>
                        <a:spAutoFit/>
                      </wps:bodyPr>
                    </wps:wsp>
                  </a:graphicData>
                </a:graphic>
                <wp14:sizeRelH relativeFrom="margin">
                  <wp14:pctWidth>0</wp14:pctWidth>
                </wp14:sizeRelH>
              </wp:anchor>
            </w:drawing>
          </mc:Choice>
          <mc:Fallback>
            <w:pict>
              <v:shape fillcolor="#1d937f" id="Text Box 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" o:spid="_x0000_s1124" stroked="f" style="position:absolute;left:0;text-align:left;margin-left:0;margin-top:1.5pt;width:268.5pt;height:.05pt;z-index:2519736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type="#_x0000_t202" w14:anchorId="35E43E69">
                <v:textbox inset="0,0,0,0" style="mso-fit-shape-to-text:t">
                  <w:txbxContent>
                    <w:p w:rsidP="009F0CFF" w:rsidR="00C36339" w:rsidRDefault="00C36339">
                      <w:pPr>
                        <w:pStyle w:val="Caption"/>
                        <w:rPr>
                          <w:noProof/>
                          <w:color w:themeColor="background1" w:val="FFFFFF"/>
                          <w:sz w:val="28"/>
                          <w:szCs w:val="28"/>
                        </w:rPr>
                      </w:pPr>
                      <w:r w:rsidRPr="00BB59B2">
                        <w:rPr>
                          <w:noProof/>
                          <w:color w:themeColor="background1" w:val="FFFFFF"/>
                          <w:sz w:val="28"/>
                          <w:szCs w:val="28"/>
                        </w:rPr>
                        <w:t>Evaluating the learning involves you in both considering the progress of each learner</w:t>
                      </w:r>
                      <w:r>
                        <w:rPr>
                          <w:noProof/>
                          <w:color w:themeColor="background1" w:val="FFFFFF"/>
                          <w:sz w:val="28"/>
                          <w:szCs w:val="28"/>
                        </w:rPr>
                        <w:t xml:space="preserve"> </w:t>
                      </w:r>
                      <w:r w:rsidRPr="00BB59B2">
                        <w:rPr>
                          <w:noProof/>
                          <w:color w:themeColor="background1" w:val="FFFFFF"/>
                          <w:sz w:val="28"/>
                          <w:szCs w:val="28"/>
                        </w:rPr>
                        <w:t>and considering the impact of the lea</w:t>
                      </w:r>
                      <w:r>
                        <w:rPr>
                          <w:noProof/>
                          <w:color w:themeColor="background1" w:val="FFFFFF"/>
                          <w:sz w:val="28"/>
                          <w:szCs w:val="28"/>
                        </w:rPr>
                        <w:t>rning on the whole class/group.</w:t>
                      </w:r>
                    </w:p>
                    <w:p w:rsidP="009F0CFF" w:rsidR="00C36339" w:rsidRDefault="00C36339" w:rsidRPr="00BB59B2">
                      <w:pPr>
                        <w:pStyle w:val="Caption"/>
                        <w:rPr>
                          <w:noProof/>
                          <w:color w:themeColor="background1" w:val="FFFFFF"/>
                          <w:sz w:val="28"/>
                          <w:szCs w:val="28"/>
                        </w:rPr>
                      </w:pPr>
                      <w:r w:rsidRPr="00BB59B2">
                        <w:rPr>
                          <w:noProof/>
                          <w:color w:themeColor="background1" w:val="FFFFFF"/>
                          <w:sz w:val="28"/>
                          <w:szCs w:val="28"/>
                        </w:rPr>
                        <w:t>Consistent</w:t>
                      </w:r>
                      <w:r>
                        <w:rPr>
                          <w:noProof/>
                          <w:color w:themeColor="background1" w:val="FFFFFF"/>
                          <w:sz w:val="28"/>
                          <w:szCs w:val="28"/>
                        </w:rPr>
                        <w:t xml:space="preserve"> </w:t>
                      </w:r>
                      <w:r w:rsidRPr="00BB59B2">
                        <w:rPr>
                          <w:noProof/>
                          <w:color w:themeColor="background1" w:val="FFFFFF"/>
                          <w:sz w:val="28"/>
                          <w:szCs w:val="28"/>
                        </w:rPr>
                        <w:t>judgements are made when staff have been collaboratively planning at all of the steps</w:t>
                      </w:r>
                      <w:r>
                        <w:rPr>
                          <w:noProof/>
                          <w:color w:themeColor="background1" w:val="FFFFFF"/>
                          <w:sz w:val="28"/>
                          <w:szCs w:val="28"/>
                        </w:rPr>
                        <w:t xml:space="preserve"> </w:t>
                      </w:r>
                      <w:r w:rsidRPr="00BB59B2">
                        <w:rPr>
                          <w:noProof/>
                          <w:color w:themeColor="background1" w:val="FFFFFF"/>
                          <w:sz w:val="28"/>
                          <w:szCs w:val="28"/>
                        </w:rPr>
                        <w:t>in the process.</w:t>
                      </w:r>
                    </w:p>
                    <w:p w:rsidP="009F0CFF" w:rsidR="00C36339" w:rsidRDefault="00C36339" w:rsidRPr="00F57411">
                      <w:pPr>
                        <w:pStyle w:val="Caption"/>
                        <w:rPr>
                          <w:noProof/>
                          <w:color w:themeColor="background1" w:val="FFFFFF"/>
                          <w:sz w:val="28"/>
                          <w:szCs w:val="28"/>
                        </w:rPr>
                      </w:pPr>
                      <w:r w:rsidRPr="00BB59B2">
                        <w:rPr>
                          <w:noProof/>
                          <w:color w:themeColor="background1" w:val="FFFFFF"/>
                          <w:sz w:val="28"/>
                          <w:szCs w:val="28"/>
                        </w:rPr>
                        <w:t>When learners reflect on their own learning, they come to understand what they have</w:t>
                      </w:r>
                      <w:r>
                        <w:rPr>
                          <w:noProof/>
                          <w:color w:themeColor="background1" w:val="FFFFFF"/>
                          <w:sz w:val="28"/>
                          <w:szCs w:val="28"/>
                        </w:rPr>
                        <w:t xml:space="preserve"> </w:t>
                      </w:r>
                      <w:r w:rsidRPr="00BB59B2">
                        <w:rPr>
                          <w:noProof/>
                          <w:color w:themeColor="background1" w:val="FFFFFF"/>
                          <w:sz w:val="28"/>
                          <w:szCs w:val="28"/>
                        </w:rPr>
                        <w:t>achieved, what they can do to improve and how to go about it.</w:t>
                      </w:r>
                    </w:p>
                  </w:txbxContent>
                </v:textbox>
                <w10:wrap anchorx="margin"/>
              </v:shape>
            </w:pict>
          </mc:Fallback>
        </mc:AlternateContent>
      </w:r>
    </w:p>
    <w:p w:rsidP="005B6AB3" w:rsidR="009F0CFF" w:rsidRDefault="009F0CFF" w:rsidRPr="009F0CFF">
      <w:pPr>
        <w:pStyle w:val="ListParagraph"/>
        <w:rPr>
          <w:b/>
          <w:sz w:val="32"/>
          <w:szCs w:val="32"/>
        </w:rPr>
      </w:pPr>
    </w:p>
    <w:p w:rsidP="005B6AB3" w:rsidR="009F0CFF" w:rsidRDefault="009F0CFF" w:rsidRPr="009F0CFF">
      <w:pPr>
        <w:pStyle w:val="ListParagraph"/>
        <w:rPr>
          <w:b/>
          <w:sz w:val="32"/>
          <w:szCs w:val="32"/>
        </w:rPr>
      </w:pPr>
    </w:p>
    <w:p w:rsidP="005B6AB3" w:rsidR="009F0CFF" w:rsidRDefault="009F0CFF" w:rsidRPr="009F0CFF">
      <w:pPr>
        <w:pStyle w:val="ListParagraph"/>
        <w:rPr>
          <w:b/>
          <w:sz w:val="32"/>
          <w:szCs w:val="32"/>
        </w:rPr>
      </w:pPr>
    </w:p>
    <w:p w:rsidP="005B6AB3" w:rsidR="009F0CFF" w:rsidRDefault="009F0CFF">
      <w:pPr>
        <w:pStyle w:val="ListParagraph"/>
      </w:pPr>
    </w:p>
    <w:p w:rsidP="005B6AB3" w:rsidR="009F0CFF" w:rsidRDefault="009F0CFF">
      <w:pPr>
        <w:pStyle w:val="ListParagraph"/>
      </w:pPr>
    </w:p>
    <w:p w:rsidP="005B6AB3" w:rsidR="009F0CFF" w:rsidRDefault="009F0CFF">
      <w:pPr>
        <w:pStyle w:val="ListParagraph"/>
      </w:pPr>
    </w:p>
    <w:p w:rsidP="005B6AB3" w:rsidR="009F0CFF" w:rsidRDefault="009F0CFF">
      <w:pPr>
        <w:pStyle w:val="ListParagraph"/>
      </w:pPr>
    </w:p>
    <w:p w:rsidP="005B6AB3" w:rsidR="009F0CFF" w:rsidRDefault="009F0CFF">
      <w:pPr>
        <w:pStyle w:val="ListParagraph"/>
      </w:pPr>
    </w:p>
    <w:p w:rsidP="005B6AB3" w:rsidR="009F0CFF" w:rsidRDefault="009F0CFF">
      <w:pPr>
        <w:pStyle w:val="ListParagraph"/>
      </w:pPr>
    </w:p>
    <w:p w:rsidP="005B6AB3" w:rsidR="009F0CFF" w:rsidRDefault="009F0CFF">
      <w:pPr>
        <w:pStyle w:val="ListParagraph"/>
      </w:pPr>
      <w:r>
        <w:rPr>
          <w:noProof/>
          <w:lang w:eastAsia="en-GB"/>
        </w:rPr>
        <mc:AlternateContent>
          <mc:Choice Requires="wps">
            <w:drawing>
              <wp:anchor allowOverlap="1" behindDoc="0" distB="0" distL="114300" distR="114300" distT="0" layoutInCell="1" locked="0" relativeHeight="251974656" simplePos="0" wp14:anchorId="4651685B" wp14:editId="3C1D553C">
                <wp:simplePos x="0" y="0"/>
                <wp:positionH relativeFrom="margin">
                  <wp:posOffset>-574988</wp:posOffset>
                </wp:positionH>
                <wp:positionV relativeFrom="paragraph">
                  <wp:posOffset>274481</wp:posOffset>
                </wp:positionV>
                <wp:extent cx="1085850" cy="523875"/>
                <wp:effectExtent b="28575" l="0" r="19050" t="0"/>
                <wp:wrapNone/>
                <wp:docPr id="94" name="Rounded Rectangle 94"/>
                <wp:cNvGraphicFramePr/>
                <a:graphic xmlns:a="http://schemas.openxmlformats.org/drawingml/2006/main">
                  <a:graphicData uri="http://schemas.microsoft.com/office/word/2010/wordprocessingShape">
                    <wps:wsp>
                      <wps:cNvSpPr/>
                      <wps:spPr>
                        <a:xfrm>
                          <a:off x="0" y="0"/>
                          <a:ext cx="1085850" cy="523875"/>
                        </a:xfrm>
                        <a:prstGeom prst="roundRect">
                          <a:avLst/>
                        </a:prstGeom>
                        <a:solidFill>
                          <a:srgbClr val="FFC000"/>
                        </a:solidFill>
                        <a:ln algn="ctr" cap="flat" cmpd="sng" w="12700">
                          <a:solidFill>
                            <a:srgbClr val="92278F">
                              <a:shade val="50000"/>
                            </a:srgbClr>
                          </a:solidFill>
                          <a:prstDash val="solid"/>
                          <a:miter lim="800000"/>
                        </a:ln>
                        <a:effectLst/>
                      </wps:spPr>
                      <wps:txb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Practice</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fc000" id="Rounded Rectangle 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" o:spid="_x0000_s1125" strokecolor="#6a1a68" strokeweight="1pt" style="position:absolute;left:0;text-align:left;margin-left:-45.25pt;margin-top:21.6pt;width:85.5pt;height:41.25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4651685B">
                <v:stroke joinstyle="miter"/>
                <v:textbo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Practice</w:t>
                      </w:r>
                    </w:p>
                  </w:txbxContent>
                </v:textbox>
                <w10:wrap anchorx="margin"/>
              </v:roundrect>
            </w:pict>
          </mc:Fallback>
        </mc:AlternateContent>
      </w:r>
      <w:r>
        <w:rPr>
          <w:noProof/>
          <w:lang w:eastAsia="en-GB"/>
        </w:rPr>
        <mc:AlternateContent>
          <mc:Choice Requires="wps">
            <w:drawing>
              <wp:anchor allowOverlap="1" behindDoc="0" distB="0" distL="114300" distR="114300" distT="0" layoutInCell="1" locked="0" relativeHeight="251975680" simplePos="0" wp14:anchorId="4C5BA108" wp14:editId="723D9F9F">
                <wp:simplePos x="0" y="0"/>
                <wp:positionH relativeFrom="margin">
                  <wp:posOffset>5328910</wp:posOffset>
                </wp:positionH>
                <wp:positionV relativeFrom="paragraph">
                  <wp:posOffset>10795</wp:posOffset>
                </wp:positionV>
                <wp:extent cx="1085850" cy="523875"/>
                <wp:effectExtent b="28575" l="0" r="19050" t="0"/>
                <wp:wrapNone/>
                <wp:docPr id="10901" name="Rounded Rectangle 10901"/>
                <wp:cNvGraphicFramePr/>
                <a:graphic xmlns:a="http://schemas.openxmlformats.org/drawingml/2006/main">
                  <a:graphicData uri="http://schemas.microsoft.com/office/word/2010/wordprocessingShape">
                    <wps:wsp>
                      <wps:cNvSpPr/>
                      <wps:spPr>
                        <a:xfrm>
                          <a:off x="0" y="0"/>
                          <a:ext cx="1085850" cy="523875"/>
                        </a:xfrm>
                        <a:prstGeom prst="roundRect">
                          <a:avLst/>
                        </a:prstGeom>
                        <a:solidFill>
                          <a:srgbClr val="FFC000"/>
                        </a:solidFill>
                        <a:ln algn="ctr" cap="flat" cmpd="sng" w="12700">
                          <a:solidFill>
                            <a:srgbClr val="92278F">
                              <a:shade val="50000"/>
                            </a:srgbClr>
                          </a:solidFill>
                          <a:prstDash val="solid"/>
                          <a:miter lim="800000"/>
                        </a:ln>
                        <a:effectLst/>
                      </wps:spPr>
                      <wps:txb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Action</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fc000" id="Rounded Rectangle 10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" o:spid="_x0000_s1126" strokecolor="#6a1a68" strokeweight="1pt" style="position:absolute;left:0;text-align:left;margin-left:419.6pt;margin-top:.85pt;width:85.5pt;height:41.2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4C5BA108">
                <v:stroke joinstyle="miter"/>
                <v:textbo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Action</w:t>
                      </w:r>
                    </w:p>
                  </w:txbxContent>
                </v:textbox>
                <w10:wrap anchorx="margin"/>
              </v:roundrect>
            </w:pict>
          </mc:Fallback>
        </mc:AlternateContent>
      </w:r>
    </w:p>
    <w:p w:rsidP="005B6AB3" w:rsidR="009F0CFF" w:rsidRDefault="009F0CFF">
      <w:pPr>
        <w:pStyle w:val="ListParagraph"/>
      </w:pPr>
    </w:p>
    <w:p w:rsidP="005B6AB3" w:rsidR="009F0CFF" w:rsidRDefault="009F0CFF">
      <w:pPr>
        <w:pStyle w:val="ListParagraph"/>
      </w:pPr>
    </w:p>
    <w:p w:rsidP="005B6AB3" w:rsidR="009F0CFF" w:rsidRDefault="009F0CFF">
      <w:pPr>
        <w:pStyle w:val="ListParagraph"/>
      </w:pPr>
    </w:p>
    <w:p w:rsidP="005B6AB3" w:rsidR="009F0CFF" w:rsidRDefault="009F0CFF">
      <w:pPr>
        <w:pStyle w:val="ListParagraph"/>
      </w:pPr>
    </w:p>
    <w:p w:rsidP="005B6AB3" w:rsidR="009F0CFF" w:rsidRDefault="009F0CFF">
      <w:pPr>
        <w:pStyle w:val="ListParagraph"/>
      </w:pPr>
    </w:p>
    <w:p w:rsidP="005B6AB3" w:rsidR="009F0CFF" w:rsidRDefault="009F0CFF">
      <w:pPr>
        <w:pStyle w:val="ListParagraph"/>
      </w:pPr>
      <w:r w:rsidRPr="002F420A">
        <w:rPr>
          <w:noProof/>
          <w:lang w:eastAsia="en-GB"/>
        </w:rPr>
        <mc:AlternateContent>
          <mc:Choice Requires="wps">
            <w:drawing>
              <wp:anchor allowOverlap="1" behindDoc="0" distB="0" distL="114300" distR="114300" distT="0" layoutInCell="1" locked="0" relativeHeight="251972608" simplePos="0" wp14:anchorId="4121904C" wp14:editId="3FA97F10">
                <wp:simplePos x="0" y="0"/>
                <wp:positionH relativeFrom="page">
                  <wp:posOffset>3931636</wp:posOffset>
                </wp:positionH>
                <wp:positionV relativeFrom="paragraph">
                  <wp:posOffset>178435</wp:posOffset>
                </wp:positionV>
                <wp:extent cx="3211830" cy="3429000"/>
                <wp:effectExtent b="19050" l="19050" r="26670" t="514350"/>
                <wp:wrapNone/>
                <wp:docPr id="72" name="Rounded Rectangular Callout 72"/>
                <wp:cNvGraphicFramePr/>
                <a:graphic xmlns:a="http://schemas.openxmlformats.org/drawingml/2006/main">
                  <a:graphicData uri="http://schemas.microsoft.com/office/word/2010/wordprocessingShape">
                    <wps:wsp>
                      <wps:cNvSpPr/>
                      <wps:spPr>
                        <a:xfrm>
                          <a:off x="0" y="0"/>
                          <a:ext cx="3211830" cy="3429000"/>
                        </a:xfrm>
                        <a:prstGeom prst="wedgeRoundRectCallout">
                          <a:avLst>
                            <a:gd fmla="val 33352" name="adj1"/>
                            <a:gd fmla="val -63969" name="adj2"/>
                            <a:gd fmla="val 16667" name="adj3"/>
                          </a:avLst>
                        </a:prstGeom>
                        <a:solidFill>
                          <a:srgbClr val="EAE5EB"/>
                        </a:solidFill>
                        <a:ln algn="ctr" cap="flat" cmpd="sng" w="28575">
                          <a:solidFill>
                            <a:srgbClr val="008000"/>
                          </a:solidFill>
                          <a:prstDash val="solid"/>
                          <a:miter lim="800000"/>
                        </a:ln>
                        <a:effectLst/>
                      </wps:spPr>
                      <wps:txbx>
                        <w:txbxContent>
                          <w:p w:rsidP="009F0CFF" w:rsidR="00C36339" w:rsidRDefault="00C36339">
                            <w:pPr>
                              <w:rPr>
                                <w:rFonts w:ascii="Comic Sans MS" w:hAnsi="Comic Sans MS"/>
                                <w:b/>
                                <w:color w:themeColor="text1" w:val="000000"/>
                              </w:rPr>
                            </w:pPr>
                            <w:r>
                              <w:rPr>
                                <w:rFonts w:ascii="Comic Sans MS" w:hAnsi="Comic Sans MS"/>
                                <w:b/>
                                <w:color w:themeColor="text1" w:val="000000"/>
                              </w:rPr>
                              <w:t>Approaches to evaluating learning</w:t>
                            </w:r>
                          </w:p>
                          <w:p w:rsidP="000F64F6" w:rsidR="00C36339" w:rsidRDefault="00C36339">
                            <w:pPr>
                              <w:pStyle w:val="ListParagraph"/>
                              <w:numPr>
                                <w:ilvl w:val="0"/>
                                <w:numId w:val="44"/>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u</w:t>
                            </w:r>
                            <w:r w:rsidRPr="009F6834">
                              <w:rPr>
                                <w:rFonts w:ascii="Comic Sans MS" w:hAnsi="Comic Sans MS"/>
                                <w:color w:themeColor="text1" w:val="000000"/>
                                <w:sz w:val="20"/>
                                <w:szCs w:val="20"/>
                              </w:rPr>
                              <w:t xml:space="preserve">se examples of completed </w:t>
                            </w:r>
                            <w:r>
                              <w:rPr>
                                <w:rFonts w:ascii="Comic Sans MS" w:hAnsi="Comic Sans MS"/>
                                <w:color w:themeColor="text1" w:val="000000"/>
                                <w:sz w:val="20"/>
                                <w:szCs w:val="20"/>
                              </w:rPr>
                              <w:t xml:space="preserve">(anonymous) </w:t>
                            </w:r>
                            <w:r w:rsidRPr="009F6834">
                              <w:rPr>
                                <w:rFonts w:ascii="Comic Sans MS" w:hAnsi="Comic Sans MS"/>
                                <w:color w:themeColor="text1" w:val="000000"/>
                                <w:sz w:val="20"/>
                                <w:szCs w:val="20"/>
                              </w:rPr>
                              <w:t>work</w:t>
                            </w:r>
                            <w:r>
                              <w:rPr>
                                <w:rFonts w:ascii="Comic Sans MS" w:hAnsi="Comic Sans MS"/>
                                <w:color w:themeColor="text1" w:val="000000"/>
                                <w:sz w:val="20"/>
                                <w:szCs w:val="20"/>
                              </w:rPr>
                              <w:t xml:space="preserve"> as a focus for group or class discussion</w:t>
                            </w:r>
                          </w:p>
                          <w:p w:rsidP="000F64F6" w:rsidR="00C36339" w:rsidRDefault="00C36339">
                            <w:pPr>
                              <w:pStyle w:val="ListParagraph"/>
                              <w:numPr>
                                <w:ilvl w:val="0"/>
                                <w:numId w:val="44"/>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 xml:space="preserve">train, support and encourage learners to develop the skills of </w:t>
                            </w:r>
                            <w:r w:rsidRPr="00CD0247">
                              <w:rPr>
                                <w:rFonts w:ascii="Comic Sans MS" w:hAnsi="Comic Sans MS"/>
                                <w:b/>
                                <w:color w:themeColor="text1" w:val="000000"/>
                                <w:sz w:val="20"/>
                                <w:szCs w:val="20"/>
                              </w:rPr>
                              <w:t>self-assessment</w:t>
                            </w:r>
                          </w:p>
                          <w:p w:rsidP="000F64F6" w:rsidR="00C36339" w:rsidRDefault="00C36339">
                            <w:pPr>
                              <w:pStyle w:val="ListParagraph"/>
                              <w:numPr>
                                <w:ilvl w:val="0"/>
                                <w:numId w:val="44"/>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 xml:space="preserve">train, support and encourage learners to develop the skills of </w:t>
                            </w:r>
                            <w:r w:rsidRPr="00CD0247">
                              <w:rPr>
                                <w:rFonts w:ascii="Comic Sans MS" w:hAnsi="Comic Sans MS"/>
                                <w:b/>
                                <w:color w:themeColor="text1" w:val="000000"/>
                                <w:sz w:val="20"/>
                                <w:szCs w:val="20"/>
                              </w:rPr>
                              <w:t>peer-assessment</w:t>
                            </w:r>
                          </w:p>
                          <w:p w:rsidP="000F64F6" w:rsidR="00C36339" w:rsidRDefault="00C36339">
                            <w:pPr>
                              <w:pStyle w:val="ListParagraph"/>
                              <w:numPr>
                                <w:ilvl w:val="0"/>
                                <w:numId w:val="44"/>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plan self/peer-assessment opportunities alongside the curriculum learning and teaching</w:t>
                            </w:r>
                          </w:p>
                          <w:p w:rsidP="000F64F6" w:rsidR="00C36339" w:rsidRDefault="00C36339">
                            <w:pPr>
                              <w:pStyle w:val="ListParagraph"/>
                              <w:numPr>
                                <w:ilvl w:val="0"/>
                                <w:numId w:val="43"/>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adapt teaching to take account of learner feedback</w:t>
                            </w:r>
                            <w:r w:rsidRPr="009F0DE1">
                              <w:rPr>
                                <w:rFonts w:ascii="Comic Sans MS" w:hAnsi="Comic Sans MS"/>
                                <w:color w:themeColor="text1" w:val="000000"/>
                                <w:sz w:val="20"/>
                                <w:szCs w:val="20"/>
                              </w:rPr>
                              <w:t xml:space="preserve"> </w:t>
                            </w:r>
                          </w:p>
                          <w:p w:rsidP="000F64F6" w:rsidR="00C36339" w:rsidRDefault="00C36339" w:rsidRPr="009277A4">
                            <w:pPr>
                              <w:pStyle w:val="ListParagraph"/>
                              <w:numPr>
                                <w:ilvl w:val="0"/>
                                <w:numId w:val="43"/>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ensure learning is evaluated effectively and collaboratively against SC</w:t>
                            </w:r>
                          </w:p>
                          <w:p w:rsidP="009F0CFF" w:rsidR="00C36339" w:rsidRDefault="00C36339" w:rsidRPr="008B050B">
                            <w:pPr>
                              <w:rPr>
                                <w:rFonts w:ascii="Comic Sans MS" w:hAnsi="Comic Sans MS"/>
                                <w:color w:themeColor="text1" w:val="000000"/>
                                <w:sz w:val="20"/>
                                <w:szCs w:val="20"/>
                              </w:rPr>
                            </w:pPr>
                          </w:p>
                          <w:p w:rsidP="009F0CFF" w:rsidR="00C36339" w:rsidRDefault="00C36339">
                            <w:pPr>
                              <w:jc w:val="center"/>
                              <w:rPr>
                                <w:rFonts w:ascii="Comic Sans MS" w:hAnsi="Comic Sans MS"/>
                                <w:b/>
                                <w:color w:themeColor="text1" w:val="000000"/>
                              </w:rPr>
                            </w:pPr>
                          </w:p>
                          <w:p w:rsidP="009F0CFF" w:rsidR="00C36339" w:rsidRDefault="00C36339">
                            <w:pPr>
                              <w:jc w:val="center"/>
                              <w:rPr>
                                <w:rFonts w:ascii="Comic Sans MS" w:hAnsi="Comic Sans MS"/>
                                <w:b/>
                                <w:color w:themeColor="text1" w:val="000000"/>
                              </w:rPr>
                            </w:pPr>
                          </w:p>
                          <w:p w:rsidP="009F0CFF" w:rsidR="00C36339" w:rsidRDefault="00C36339" w:rsidRPr="0065197F">
                            <w:pPr>
                              <w:jc w:val="center"/>
                              <w:rPr>
                                <w:rFonts w:ascii="Comic Sans MS" w:hAnsi="Comic Sans MS"/>
                                <w:b/>
                                <w:color w:themeColor="text1" w:val="000000"/>
                              </w:rPr>
                            </w:pPr>
                          </w:p>
                          <w:p w:rsidP="009F0CFF"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8004,-3017" fillcolor="#eae5eb" id="Rounded Rectangular Callout 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" o:spid="_x0000_s1127" strokecolor="green" strokeweight="2.25pt" style="position:absolute;left:0;text-align:left;margin-left:309.6pt;margin-top:14.05pt;width:252.9pt;height:270pt;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type="#_x0000_t62" w14:anchorId="4121904C">
                <v:textbox>
                  <w:txbxContent>
                    <w:p w:rsidP="009F0CFF" w:rsidR="00C36339" w:rsidRDefault="00C36339">
                      <w:pPr>
                        <w:rPr>
                          <w:rFonts w:ascii="Comic Sans MS" w:hAnsi="Comic Sans MS"/>
                          <w:b/>
                          <w:color w:themeColor="text1" w:val="000000"/>
                        </w:rPr>
                      </w:pPr>
                      <w:r>
                        <w:rPr>
                          <w:rFonts w:ascii="Comic Sans MS" w:hAnsi="Comic Sans MS"/>
                          <w:b/>
                          <w:color w:themeColor="text1" w:val="000000"/>
                        </w:rPr>
                        <w:t>Approaches to evaluating learning</w:t>
                      </w:r>
                    </w:p>
                    <w:p w:rsidP="000F64F6" w:rsidR="00C36339" w:rsidRDefault="00C36339">
                      <w:pPr>
                        <w:pStyle w:val="ListParagraph"/>
                        <w:numPr>
                          <w:ilvl w:val="0"/>
                          <w:numId w:val="44"/>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u</w:t>
                      </w:r>
                      <w:r w:rsidRPr="009F6834">
                        <w:rPr>
                          <w:rFonts w:ascii="Comic Sans MS" w:hAnsi="Comic Sans MS"/>
                          <w:color w:themeColor="text1" w:val="000000"/>
                          <w:sz w:val="20"/>
                          <w:szCs w:val="20"/>
                        </w:rPr>
                        <w:t xml:space="preserve">se examples of completed </w:t>
                      </w:r>
                      <w:r>
                        <w:rPr>
                          <w:rFonts w:ascii="Comic Sans MS" w:hAnsi="Comic Sans MS"/>
                          <w:color w:themeColor="text1" w:val="000000"/>
                          <w:sz w:val="20"/>
                          <w:szCs w:val="20"/>
                        </w:rPr>
                        <w:t xml:space="preserve">(anonymous) </w:t>
                      </w:r>
                      <w:r w:rsidRPr="009F6834">
                        <w:rPr>
                          <w:rFonts w:ascii="Comic Sans MS" w:hAnsi="Comic Sans MS"/>
                          <w:color w:themeColor="text1" w:val="000000"/>
                          <w:sz w:val="20"/>
                          <w:szCs w:val="20"/>
                        </w:rPr>
                        <w:t>work</w:t>
                      </w:r>
                      <w:r>
                        <w:rPr>
                          <w:rFonts w:ascii="Comic Sans MS" w:hAnsi="Comic Sans MS"/>
                          <w:color w:themeColor="text1" w:val="000000"/>
                          <w:sz w:val="20"/>
                          <w:szCs w:val="20"/>
                        </w:rPr>
                        <w:t xml:space="preserve"> as a focus for group or class discussion</w:t>
                      </w:r>
                    </w:p>
                    <w:p w:rsidP="000F64F6" w:rsidR="00C36339" w:rsidRDefault="00C36339">
                      <w:pPr>
                        <w:pStyle w:val="ListParagraph"/>
                        <w:numPr>
                          <w:ilvl w:val="0"/>
                          <w:numId w:val="44"/>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 xml:space="preserve">train, support and encourage learners to develop the skills of </w:t>
                      </w:r>
                      <w:r w:rsidRPr="00CD0247">
                        <w:rPr>
                          <w:rFonts w:ascii="Comic Sans MS" w:hAnsi="Comic Sans MS"/>
                          <w:b/>
                          <w:color w:themeColor="text1" w:val="000000"/>
                          <w:sz w:val="20"/>
                          <w:szCs w:val="20"/>
                        </w:rPr>
                        <w:t>self-assessment</w:t>
                      </w:r>
                    </w:p>
                    <w:p w:rsidP="000F64F6" w:rsidR="00C36339" w:rsidRDefault="00C36339">
                      <w:pPr>
                        <w:pStyle w:val="ListParagraph"/>
                        <w:numPr>
                          <w:ilvl w:val="0"/>
                          <w:numId w:val="44"/>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 xml:space="preserve">train, support and encourage learners to develop the skills of </w:t>
                      </w:r>
                      <w:r w:rsidRPr="00CD0247">
                        <w:rPr>
                          <w:rFonts w:ascii="Comic Sans MS" w:hAnsi="Comic Sans MS"/>
                          <w:b/>
                          <w:color w:themeColor="text1" w:val="000000"/>
                          <w:sz w:val="20"/>
                          <w:szCs w:val="20"/>
                        </w:rPr>
                        <w:t>peer-assessment</w:t>
                      </w:r>
                    </w:p>
                    <w:p w:rsidP="000F64F6" w:rsidR="00C36339" w:rsidRDefault="00C36339">
                      <w:pPr>
                        <w:pStyle w:val="ListParagraph"/>
                        <w:numPr>
                          <w:ilvl w:val="0"/>
                          <w:numId w:val="44"/>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plan self/peer-assessment opportunities alongside the curriculum learning and teaching</w:t>
                      </w:r>
                    </w:p>
                    <w:p w:rsidP="000F64F6" w:rsidR="00C36339" w:rsidRDefault="00C36339">
                      <w:pPr>
                        <w:pStyle w:val="ListParagraph"/>
                        <w:numPr>
                          <w:ilvl w:val="0"/>
                          <w:numId w:val="43"/>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adapt teaching to take account of learner feedback</w:t>
                      </w:r>
                      <w:r w:rsidRPr="009F0DE1">
                        <w:rPr>
                          <w:rFonts w:ascii="Comic Sans MS" w:hAnsi="Comic Sans MS"/>
                          <w:color w:themeColor="text1" w:val="000000"/>
                          <w:sz w:val="20"/>
                          <w:szCs w:val="20"/>
                        </w:rPr>
                        <w:t xml:space="preserve"> </w:t>
                      </w:r>
                    </w:p>
                    <w:p w:rsidP="000F64F6" w:rsidR="00C36339" w:rsidRDefault="00C36339" w:rsidRPr="009277A4">
                      <w:pPr>
                        <w:pStyle w:val="ListParagraph"/>
                        <w:numPr>
                          <w:ilvl w:val="0"/>
                          <w:numId w:val="43"/>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ensure learning is evaluated effectively and collaboratively against SC</w:t>
                      </w:r>
                    </w:p>
                    <w:p w:rsidP="009F0CFF" w:rsidR="00C36339" w:rsidRDefault="00C36339" w:rsidRPr="008B050B">
                      <w:pPr>
                        <w:rPr>
                          <w:rFonts w:ascii="Comic Sans MS" w:hAnsi="Comic Sans MS"/>
                          <w:color w:themeColor="text1" w:val="000000"/>
                          <w:sz w:val="20"/>
                          <w:szCs w:val="20"/>
                        </w:rPr>
                      </w:pPr>
                    </w:p>
                    <w:p w:rsidP="009F0CFF" w:rsidR="00C36339" w:rsidRDefault="00C36339">
                      <w:pPr>
                        <w:jc w:val="center"/>
                        <w:rPr>
                          <w:rFonts w:ascii="Comic Sans MS" w:hAnsi="Comic Sans MS"/>
                          <w:b/>
                          <w:color w:themeColor="text1" w:val="000000"/>
                        </w:rPr>
                      </w:pPr>
                    </w:p>
                    <w:p w:rsidP="009F0CFF" w:rsidR="00C36339" w:rsidRDefault="00C36339">
                      <w:pPr>
                        <w:jc w:val="center"/>
                        <w:rPr>
                          <w:rFonts w:ascii="Comic Sans MS" w:hAnsi="Comic Sans MS"/>
                          <w:b/>
                          <w:color w:themeColor="text1" w:val="000000"/>
                        </w:rPr>
                      </w:pPr>
                    </w:p>
                    <w:p w:rsidP="009F0CFF" w:rsidR="00C36339" w:rsidRDefault="00C36339" w:rsidRPr="0065197F">
                      <w:pPr>
                        <w:jc w:val="center"/>
                        <w:rPr>
                          <w:rFonts w:ascii="Comic Sans MS" w:hAnsi="Comic Sans MS"/>
                          <w:b/>
                          <w:color w:themeColor="text1" w:val="000000"/>
                        </w:rPr>
                      </w:pPr>
                    </w:p>
                    <w:p w:rsidP="009F0CFF" w:rsidR="00C36339" w:rsidRDefault="00C36339">
                      <w:pPr>
                        <w:jc w:val="center"/>
                      </w:pPr>
                    </w:p>
                  </w:txbxContent>
                </v:textbox>
                <w10:wrap anchorx="page"/>
              </v:shape>
            </w:pict>
          </mc:Fallback>
        </mc:AlternateContent>
      </w:r>
    </w:p>
    <w:p w:rsidP="000F64F6" w:rsidR="009F0CFF" w:rsidRDefault="009F0CFF" w:rsidRPr="0061229C">
      <w:pPr>
        <w:pStyle w:val="ListParagraph"/>
        <w:numPr>
          <w:ilvl w:val="0"/>
          <w:numId w:val="45"/>
        </w:numPr>
      </w:pPr>
      <w:r w:rsidRPr="002F420A">
        <w:rPr>
          <w:noProof/>
          <w:lang w:eastAsia="en-GB"/>
        </w:rPr>
        <mc:AlternateContent>
          <mc:Choice Requires="wps">
            <w:drawing>
              <wp:anchor allowOverlap="1" behindDoc="0" distB="0" distL="114300" distR="114300" distT="0" layoutInCell="1" locked="0" relativeHeight="251971584" simplePos="0" wp14:anchorId="647C5F47" wp14:editId="1260182A">
                <wp:simplePos x="0" y="0"/>
                <wp:positionH relativeFrom="page">
                  <wp:posOffset>500380</wp:posOffset>
                </wp:positionH>
                <wp:positionV relativeFrom="paragraph">
                  <wp:posOffset>134620</wp:posOffset>
                </wp:positionV>
                <wp:extent cx="3211830" cy="3305175"/>
                <wp:effectExtent b="28575" l="19050" r="26670" t="419100"/>
                <wp:wrapNone/>
                <wp:docPr id="71" name="Rounded Rectangular Callout 71"/>
                <wp:cNvGraphicFramePr/>
                <a:graphic xmlns:a="http://schemas.openxmlformats.org/drawingml/2006/main">
                  <a:graphicData uri="http://schemas.microsoft.com/office/word/2010/wordprocessingShape">
                    <wps:wsp>
                      <wps:cNvSpPr/>
                      <wps:spPr>
                        <a:xfrm>
                          <a:off x="0" y="0"/>
                          <a:ext cx="3211830" cy="3305175"/>
                        </a:xfrm>
                        <a:prstGeom prst="wedgeRoundRectCallout">
                          <a:avLst>
                            <a:gd fmla="val -36183" name="adj1"/>
                            <a:gd fmla="val -61319" name="adj2"/>
                            <a:gd fmla="val 16667" name="adj3"/>
                          </a:avLst>
                        </a:prstGeom>
                        <a:solidFill>
                          <a:srgbClr val="EAE5EB"/>
                        </a:solidFill>
                        <a:ln algn="ctr" cap="flat" cmpd="sng" w="28575">
                          <a:solidFill>
                            <a:srgbClr val="008000"/>
                          </a:solidFill>
                          <a:prstDash val="solid"/>
                          <a:miter lim="800000"/>
                        </a:ln>
                        <a:effectLst/>
                      </wps:spPr>
                      <wps:txbx>
                        <w:txbxContent>
                          <w:p w:rsidP="009F0CFF" w:rsidR="00C36339" w:rsidRDefault="00C36339">
                            <w:pPr>
                              <w:rPr>
                                <w:rFonts w:ascii="Comic Sans MS" w:hAnsi="Comic Sans MS"/>
                                <w:b/>
                                <w:color w:themeColor="text1" w:val="000000"/>
                              </w:rPr>
                            </w:pPr>
                            <w:r>
                              <w:rPr>
                                <w:rFonts w:ascii="Comic Sans MS" w:hAnsi="Comic Sans MS"/>
                                <w:b/>
                                <w:color w:themeColor="text1" w:val="000000"/>
                              </w:rPr>
                              <w:t>Reflecting on</w:t>
                            </w:r>
                            <w:r w:rsidRPr="009277A4">
                              <w:rPr>
                                <w:rFonts w:ascii="Comic Sans MS" w:hAnsi="Comic Sans MS"/>
                                <w:b/>
                                <w:color w:themeColor="text1" w:val="000000"/>
                              </w:rPr>
                              <w:t xml:space="preserve"> learning</w:t>
                            </w:r>
                          </w:p>
                          <w:p w:rsidP="000F64F6" w:rsidR="00C36339" w:rsidRDefault="00C36339">
                            <w:pPr>
                              <w:pStyle w:val="ListParagraph"/>
                              <w:numPr>
                                <w:ilvl w:val="0"/>
                                <w:numId w:val="43"/>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learners can be helped to reflect on what they have understood and where they still need help or further explanation</w:t>
                            </w:r>
                          </w:p>
                          <w:p w:rsidP="000F64F6" w:rsidR="00C36339" w:rsidRDefault="00C36339">
                            <w:pPr>
                              <w:pStyle w:val="ListParagraph"/>
                              <w:numPr>
                                <w:ilvl w:val="0"/>
                                <w:numId w:val="43"/>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learners should be helped and carefully monitored as they learn how to self-assess</w:t>
                            </w:r>
                          </w:p>
                          <w:p w:rsidP="000F64F6" w:rsidR="00C36339" w:rsidRDefault="00C36339">
                            <w:pPr>
                              <w:pStyle w:val="ListParagraph"/>
                              <w:numPr>
                                <w:ilvl w:val="0"/>
                                <w:numId w:val="43"/>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learner self-assessment should not be a ‘bolt-on’ activity</w:t>
                            </w:r>
                          </w:p>
                          <w:p w:rsidP="000F64F6" w:rsidR="00C36339" w:rsidRDefault="00C36339">
                            <w:pPr>
                              <w:pStyle w:val="ListParagraph"/>
                              <w:numPr>
                                <w:ilvl w:val="0"/>
                                <w:numId w:val="43"/>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learner feedback from self-assessment informs planning</w:t>
                            </w:r>
                          </w:p>
                          <w:p w:rsidP="000F64F6" w:rsidR="00C36339" w:rsidRDefault="00C36339">
                            <w:pPr>
                              <w:pStyle w:val="ListParagraph"/>
                              <w:numPr>
                                <w:ilvl w:val="0"/>
                                <w:numId w:val="43"/>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other people in the learning community should be involved in evaluating progress in learning</w:t>
                            </w:r>
                          </w:p>
                          <w:p w:rsidP="009F0CFF" w:rsidR="00C36339" w:rsidRDefault="00C36339">
                            <w:pPr>
                              <w:jc w:val="center"/>
                              <w:rPr>
                                <w:rFonts w:ascii="Comic Sans MS" w:hAnsi="Comic Sans MS"/>
                                <w:b/>
                                <w:color w:themeColor="text1" w:val="000000"/>
                              </w:rPr>
                            </w:pPr>
                          </w:p>
                          <w:p w:rsidP="009F0CFF" w:rsidR="00C36339" w:rsidRDefault="00C36339" w:rsidRPr="0065197F">
                            <w:pPr>
                              <w:jc w:val="center"/>
                              <w:rPr>
                                <w:rFonts w:ascii="Comic Sans MS" w:hAnsi="Comic Sans MS"/>
                                <w:b/>
                                <w:color w:themeColor="text1" w:val="000000"/>
                              </w:rPr>
                            </w:pPr>
                          </w:p>
                          <w:p w:rsidP="009F0CFF" w:rsidR="00C36339" w:rsidRDefault="00C36339">
                            <w:pPr>
                              <w:jc w:val="cente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2984,-2445" fillcolor="#eae5eb" id="Rounded Rectangular Callout 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" o:spid="_x0000_s1128" strokecolor="green" strokeweight="2.25pt" style="position:absolute;left:0;text-align:left;margin-left:39.4pt;margin-top:10.6pt;width:252.9pt;height:260.25pt;z-index:25197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type="#_x0000_t62" w14:anchorId="647C5F47">
                <v:textbox>
                  <w:txbxContent>
                    <w:p w:rsidP="009F0CFF" w:rsidR="00C36339" w:rsidRDefault="00C36339">
                      <w:pPr>
                        <w:rPr>
                          <w:rFonts w:ascii="Comic Sans MS" w:hAnsi="Comic Sans MS"/>
                          <w:b/>
                          <w:color w:themeColor="text1" w:val="000000"/>
                        </w:rPr>
                      </w:pPr>
                      <w:r>
                        <w:rPr>
                          <w:rFonts w:ascii="Comic Sans MS" w:hAnsi="Comic Sans MS"/>
                          <w:b/>
                          <w:color w:themeColor="text1" w:val="000000"/>
                        </w:rPr>
                        <w:t>Reflecting on</w:t>
                      </w:r>
                      <w:r w:rsidRPr="009277A4">
                        <w:rPr>
                          <w:rFonts w:ascii="Comic Sans MS" w:hAnsi="Comic Sans MS"/>
                          <w:b/>
                          <w:color w:themeColor="text1" w:val="000000"/>
                        </w:rPr>
                        <w:t xml:space="preserve"> learning</w:t>
                      </w:r>
                    </w:p>
                    <w:p w:rsidP="000F64F6" w:rsidR="00C36339" w:rsidRDefault="00C36339">
                      <w:pPr>
                        <w:pStyle w:val="ListParagraph"/>
                        <w:numPr>
                          <w:ilvl w:val="0"/>
                          <w:numId w:val="43"/>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learners can be helped to reflect on what they have understood and where they still need help or further explanation</w:t>
                      </w:r>
                    </w:p>
                    <w:p w:rsidP="000F64F6" w:rsidR="00C36339" w:rsidRDefault="00C36339">
                      <w:pPr>
                        <w:pStyle w:val="ListParagraph"/>
                        <w:numPr>
                          <w:ilvl w:val="0"/>
                          <w:numId w:val="43"/>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learners should be helped and carefully monitored as they learn how to self-assess</w:t>
                      </w:r>
                    </w:p>
                    <w:p w:rsidP="000F64F6" w:rsidR="00C36339" w:rsidRDefault="00C36339">
                      <w:pPr>
                        <w:pStyle w:val="ListParagraph"/>
                        <w:numPr>
                          <w:ilvl w:val="0"/>
                          <w:numId w:val="43"/>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learner self-assessment should not be a ‘bolt-on’ activity</w:t>
                      </w:r>
                    </w:p>
                    <w:p w:rsidP="000F64F6" w:rsidR="00C36339" w:rsidRDefault="00C36339">
                      <w:pPr>
                        <w:pStyle w:val="ListParagraph"/>
                        <w:numPr>
                          <w:ilvl w:val="0"/>
                          <w:numId w:val="43"/>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learner feedback from self-assessment informs planning</w:t>
                      </w:r>
                    </w:p>
                    <w:p w:rsidP="000F64F6" w:rsidR="00C36339" w:rsidRDefault="00C36339">
                      <w:pPr>
                        <w:pStyle w:val="ListParagraph"/>
                        <w:numPr>
                          <w:ilvl w:val="0"/>
                          <w:numId w:val="43"/>
                        </w:numPr>
                        <w:spacing w:after="160" w:line="259" w:lineRule="auto"/>
                        <w:rPr>
                          <w:rFonts w:ascii="Comic Sans MS" w:hAnsi="Comic Sans MS"/>
                          <w:color w:themeColor="text1" w:val="000000"/>
                          <w:sz w:val="20"/>
                          <w:szCs w:val="20"/>
                        </w:rPr>
                      </w:pPr>
                      <w:r>
                        <w:rPr>
                          <w:rFonts w:ascii="Comic Sans MS" w:hAnsi="Comic Sans MS"/>
                          <w:color w:themeColor="text1" w:val="000000"/>
                          <w:sz w:val="20"/>
                          <w:szCs w:val="20"/>
                        </w:rPr>
                        <w:t>other people in the learning community should be involved in evaluating progress in learning</w:t>
                      </w:r>
                    </w:p>
                    <w:p w:rsidP="009F0CFF" w:rsidR="00C36339" w:rsidRDefault="00C36339">
                      <w:pPr>
                        <w:jc w:val="center"/>
                        <w:rPr>
                          <w:rFonts w:ascii="Comic Sans MS" w:hAnsi="Comic Sans MS"/>
                          <w:b/>
                          <w:color w:themeColor="text1" w:val="000000"/>
                        </w:rPr>
                      </w:pPr>
                    </w:p>
                    <w:p w:rsidP="009F0CFF" w:rsidR="00C36339" w:rsidRDefault="00C36339" w:rsidRPr="0065197F">
                      <w:pPr>
                        <w:jc w:val="center"/>
                        <w:rPr>
                          <w:rFonts w:ascii="Comic Sans MS" w:hAnsi="Comic Sans MS"/>
                          <w:b/>
                          <w:color w:themeColor="text1" w:val="000000"/>
                        </w:rPr>
                      </w:pPr>
                    </w:p>
                    <w:p w:rsidP="009F0CFF" w:rsidR="00C36339" w:rsidRDefault="00C36339">
                      <w:pPr>
                        <w:jc w:val="center"/>
                      </w:pPr>
                    </w:p>
                  </w:txbxContent>
                </v:textbox>
                <w10:wrap anchorx="page"/>
              </v:shape>
            </w:pict>
          </mc:Fallback>
        </mc:AlternateContent>
      </w:r>
      <w:r>
        <w:br w:type="page"/>
      </w:r>
    </w:p>
    <w:p w:rsidP="005B6AB3" w:rsidR="009F0CFF" w:rsidRDefault="009F0CFF" w:rsidRPr="0061229C">
      <w:pPr>
        <w:pStyle w:val="ListParagraph"/>
      </w:pPr>
    </w:p>
    <w:p w:rsidP="005B6AB3" w:rsidR="009F0CFF" w:rsidRDefault="009F0CFF" w:rsidRPr="0061229C">
      <w:pPr>
        <w:pStyle w:val="ListParagraph"/>
      </w:pPr>
      <w:r w:rsidRPr="0061229C">
        <w:rPr>
          <w:noProof/>
          <w:lang w:eastAsia="en-GB"/>
        </w:rPr>
        <mc:AlternateContent>
          <mc:Choice Requires="wps">
            <w:drawing>
              <wp:anchor allowOverlap="1" behindDoc="0" distB="0" distL="114300" distR="114300" distT="0" layoutInCell="1" locked="0" relativeHeight="251976704" simplePos="0" wp14:anchorId="0B8BAFEB" wp14:editId="08E887BE">
                <wp:simplePos x="0" y="0"/>
                <wp:positionH relativeFrom="margin">
                  <wp:posOffset>654685</wp:posOffset>
                </wp:positionH>
                <wp:positionV relativeFrom="paragraph">
                  <wp:posOffset>146989</wp:posOffset>
                </wp:positionV>
                <wp:extent cx="4435475" cy="1814830"/>
                <wp:effectExtent b="13970" l="0" r="22225" t="0"/>
                <wp:wrapNone/>
                <wp:docPr id="77" name="Flowchart: Magnetic Disk 77"/>
                <wp:cNvGraphicFramePr/>
                <a:graphic xmlns:a="http://schemas.openxmlformats.org/drawingml/2006/main">
                  <a:graphicData uri="http://schemas.microsoft.com/office/word/2010/wordprocessingShape">
                    <wps:wsp>
                      <wps:cNvSpPr/>
                      <wps:spPr>
                        <a:xfrm>
                          <a:off x="0" y="0"/>
                          <a:ext cx="4435475" cy="1814830"/>
                        </a:xfrm>
                        <a:prstGeom prst="flowChartMagneticDisk">
                          <a:avLst/>
                        </a:prstGeom>
                        <a:solidFill>
                          <a:srgbClr val="81C2F3"/>
                        </a:solidFill>
                        <a:ln algn="ctr" cap="flat" cmpd="sng" w="12700">
                          <a:solidFill>
                            <a:srgbClr val="92278F">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81c2f3" id="Flowchart: Magnetic Disk 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" o:spid="_x0000_s1026" strokecolor="#6a1a68" strokeweight="1pt" style="position:absolute;margin-left:51.55pt;margin-top:11.55pt;width:349.25pt;height:142.9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132" w14:anchorId="2AB324BD">
                <v:stroke joinstyle="miter"/>
                <w10:wrap anchorx="margin"/>
              </v:shape>
            </w:pict>
          </mc:Fallback>
        </mc:AlternateContent>
      </w:r>
    </w:p>
    <w:p w:rsidP="005B6AB3" w:rsidR="009F0CFF" w:rsidRDefault="009F0CFF" w:rsidRPr="0061229C">
      <w:pPr>
        <w:pStyle w:val="ListParagraph"/>
      </w:pPr>
      <w:r w:rsidRPr="0061229C">
        <w:rPr>
          <w:noProof/>
          <w:lang w:eastAsia="en-GB"/>
        </w:rPr>
        <mc:AlternateContent>
          <mc:Choice Requires="wps">
            <w:drawing>
              <wp:anchor allowOverlap="1" behindDoc="0" distB="0" distL="114300" distR="114300" distT="0" layoutInCell="1" locked="0" relativeHeight="251978752" simplePos="0" wp14:anchorId="5BAC2E6E" wp14:editId="777E2AD1">
                <wp:simplePos x="0" y="0"/>
                <wp:positionH relativeFrom="page">
                  <wp:align>center</wp:align>
                </wp:positionH>
                <wp:positionV relativeFrom="paragraph">
                  <wp:posOffset>90730</wp:posOffset>
                </wp:positionV>
                <wp:extent cx="2571750" cy="361950"/>
                <wp:effectExtent b="0" l="0" r="0" t="0"/>
                <wp:wrapNone/>
                <wp:docPr id="76" name="Text Box 76"/>
                <wp:cNvGraphicFramePr/>
                <a:graphic xmlns:a="http://schemas.openxmlformats.org/drawingml/2006/main">
                  <a:graphicData uri="http://schemas.microsoft.com/office/word/2010/wordprocessingShape">
                    <wps:wsp>
                      <wps:cNvSpPr txBox="1"/>
                      <wps:spPr>
                        <a:xfrm>
                          <a:off x="0" y="0"/>
                          <a:ext cx="2571750" cy="361950"/>
                        </a:xfrm>
                        <a:prstGeom prst="rect">
                          <a:avLst/>
                        </a:prstGeom>
                        <a:solidFill>
                          <a:srgbClr val="81C2F3"/>
                        </a:solidFill>
                        <a:ln>
                          <a:noFill/>
                        </a:ln>
                        <a:effectLst/>
                      </wps:spPr>
                      <wps:txbx>
                        <w:txbxContent>
                          <w:p w:rsidP="009F0CFF" w:rsidR="00C36339" w:rsidRDefault="00C36339" w:rsidRPr="0092541D">
                            <w:pPr>
                              <w:pStyle w:val="Caption"/>
                              <w:jc w:val="center"/>
                              <w:rPr>
                                <w:b/>
                                <w:noProof/>
                                <w:color w:val="auto"/>
                                <w:sz w:val="36"/>
                                <w:szCs w:val="36"/>
                              </w:rPr>
                            </w:pPr>
                            <w:r>
                              <w:rPr>
                                <w:b/>
                                <w:bCs/>
                                <w:color w:val="auto"/>
                                <w:sz w:val="36"/>
                                <w:szCs w:val="36"/>
                              </w:rPr>
                              <w:t>Feedback and Next Steps</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81c2f3" id="Text Box 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" o:spid="_x0000_s1129" stroked="f" style="position:absolute;left:0;text-align:left;margin-left:0;margin-top:7.15pt;width:202.5pt;height:28.5pt;z-index:25197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type="#_x0000_t202" w14:anchorId="5BAC2E6E">
                <v:textbox inset="0,0,0,0">
                  <w:txbxContent>
                    <w:p w:rsidP="009F0CFF" w:rsidR="00C36339" w:rsidRDefault="00C36339" w:rsidRPr="0092541D">
                      <w:pPr>
                        <w:pStyle w:val="Caption"/>
                        <w:jc w:val="center"/>
                        <w:rPr>
                          <w:b/>
                          <w:noProof/>
                          <w:color w:val="auto"/>
                          <w:sz w:val="36"/>
                          <w:szCs w:val="36"/>
                        </w:rPr>
                      </w:pPr>
                      <w:r>
                        <w:rPr>
                          <w:b/>
                          <w:bCs/>
                          <w:color w:val="auto"/>
                          <w:sz w:val="36"/>
                          <w:szCs w:val="36"/>
                        </w:rPr>
                        <w:t>Feedback and Next Steps</w:t>
                      </w:r>
                    </w:p>
                  </w:txbxContent>
                </v:textbox>
                <w10:wrap anchorx="page"/>
              </v:shape>
            </w:pict>
          </mc:Fallback>
        </mc:AlternateContent>
      </w:r>
    </w:p>
    <w:p w:rsidP="005B6AB3" w:rsidR="009F0CFF" w:rsidRDefault="009F0CFF" w:rsidRPr="0061229C">
      <w:pPr>
        <w:pStyle w:val="ListParagraph"/>
      </w:pPr>
    </w:p>
    <w:p w:rsidP="005B6AB3" w:rsidR="009F0CFF" w:rsidRDefault="009F0CFF" w:rsidRPr="0061229C">
      <w:pPr>
        <w:pStyle w:val="ListParagraph"/>
      </w:pPr>
    </w:p>
    <w:p w:rsidP="005B6AB3" w:rsidR="009F0CFF" w:rsidRDefault="009F0CFF" w:rsidRPr="0061229C">
      <w:pPr>
        <w:pStyle w:val="ListParagraph"/>
      </w:pPr>
    </w:p>
    <w:p w:rsidP="005B6AB3" w:rsidR="009F0CFF" w:rsidRDefault="009F0CFF" w:rsidRPr="009F0CFF">
      <w:pPr>
        <w:pStyle w:val="ListParagraph"/>
        <w:rPr>
          <w:b/>
          <w:sz w:val="32"/>
          <w:szCs w:val="32"/>
        </w:rPr>
      </w:pPr>
      <w:r w:rsidRPr="0061229C">
        <w:rPr>
          <w:noProof/>
          <w:lang w:eastAsia="en-GB"/>
        </w:rPr>
        <mc:AlternateContent>
          <mc:Choice Requires="wps">
            <w:drawing>
              <wp:anchor allowOverlap="1" behindDoc="0" distB="0" distL="114300" distR="114300" distT="0" layoutInCell="1" locked="0" relativeHeight="251977728" simplePos="0" wp14:anchorId="3E3D939B" wp14:editId="5B546890">
                <wp:simplePos x="0" y="0"/>
                <wp:positionH relativeFrom="margin">
                  <wp:posOffset>910571</wp:posOffset>
                </wp:positionH>
                <wp:positionV relativeFrom="paragraph">
                  <wp:posOffset>8814</wp:posOffset>
                </wp:positionV>
                <wp:extent cx="4013835" cy="828675"/>
                <wp:effectExtent b="9525" l="0" r="5715" t="0"/>
                <wp:wrapNone/>
                <wp:docPr id="75" name="Text Box 75"/>
                <wp:cNvGraphicFramePr/>
                <a:graphic xmlns:a="http://schemas.openxmlformats.org/drawingml/2006/main">
                  <a:graphicData uri="http://schemas.microsoft.com/office/word/2010/wordprocessingShape">
                    <wps:wsp>
                      <wps:cNvSpPr txBox="1"/>
                      <wps:spPr>
                        <a:xfrm>
                          <a:off x="0" y="0"/>
                          <a:ext cx="4013835" cy="828675"/>
                        </a:xfrm>
                        <a:prstGeom prst="rect">
                          <a:avLst/>
                        </a:prstGeom>
                        <a:solidFill>
                          <a:srgbClr val="81C2F3"/>
                        </a:solidFill>
                        <a:ln>
                          <a:noFill/>
                        </a:ln>
                        <a:effectLst/>
                      </wps:spPr>
                      <wps:txbx>
                        <w:txbxContent>
                          <w:p w:rsidP="009F0CFF" w:rsidR="00C36339" w:rsidRDefault="00C36339" w:rsidRPr="00B90F0B">
                            <w:pPr>
                              <w:pStyle w:val="Caption"/>
                              <w:jc w:val="center"/>
                              <w:rPr>
                                <w:b/>
                                <w:noProof/>
                                <w:sz w:val="32"/>
                                <w:szCs w:val="32"/>
                              </w:rPr>
                            </w:pPr>
                            <w:r w:rsidRPr="007E6A71">
                              <w:rPr>
                                <w:b/>
                                <w:color w:themeColor="background1" w:val="FFFFFF"/>
                                <w:sz w:val="32"/>
                                <w:szCs w:val="32"/>
                              </w:rPr>
                              <w:t>Timely and effective feedback is essential for effective learning and teaching because it helps the planning of pupils’ next steps in learning.</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81c2f3" id="Text Box 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" o:spid="_x0000_s1130" stroked="f" style="position:absolute;left:0;text-align:left;margin-left:71.7pt;margin-top:.7pt;width:316.05pt;height:65.2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E3D939B">
                <v:textbox inset="0,0,0,0">
                  <w:txbxContent>
                    <w:p w:rsidP="009F0CFF" w:rsidR="00C36339" w:rsidRDefault="00C36339" w:rsidRPr="00B90F0B">
                      <w:pPr>
                        <w:pStyle w:val="Caption"/>
                        <w:jc w:val="center"/>
                        <w:rPr>
                          <w:b/>
                          <w:noProof/>
                          <w:sz w:val="32"/>
                          <w:szCs w:val="32"/>
                        </w:rPr>
                      </w:pPr>
                      <w:r w:rsidRPr="007E6A71">
                        <w:rPr>
                          <w:b/>
                          <w:color w:themeColor="background1" w:val="FFFFFF"/>
                          <w:sz w:val="32"/>
                          <w:szCs w:val="32"/>
                        </w:rPr>
                        <w:t>Timely and effective feedback is essential for effective learning and teaching because it helps the planning of pupils’ next steps in learning.</w:t>
                      </w:r>
                    </w:p>
                  </w:txbxContent>
                </v:textbox>
                <w10:wrap anchorx="margin"/>
              </v:shape>
            </w:pict>
          </mc:Fallback>
        </mc:AlternateContent>
      </w:r>
    </w:p>
    <w:p w:rsidP="005B6AB3" w:rsidR="009F0CFF" w:rsidRDefault="009F0CFF" w:rsidRPr="009F0CFF">
      <w:pPr>
        <w:pStyle w:val="ListParagraph"/>
        <w:rPr>
          <w:sz w:val="32"/>
          <w:szCs w:val="32"/>
        </w:rPr>
      </w:pPr>
    </w:p>
    <w:p w:rsidP="005B6AB3" w:rsidR="009F0CFF" w:rsidRDefault="009F0CFF" w:rsidRPr="009F0CFF">
      <w:pPr>
        <w:pStyle w:val="ListParagraph"/>
        <w:rPr>
          <w:sz w:val="32"/>
          <w:szCs w:val="32"/>
        </w:rPr>
      </w:pPr>
    </w:p>
    <w:p w:rsidP="005B6AB3" w:rsidR="009F0CFF" w:rsidRDefault="00DC43BA" w:rsidRPr="009F0CFF">
      <w:pPr>
        <w:pStyle w:val="ListParagraph"/>
        <w:rPr>
          <w:b/>
          <w:sz w:val="32"/>
          <w:szCs w:val="32"/>
        </w:rPr>
      </w:pPr>
      <w:r w:rsidRPr="0061229C">
        <w:rPr>
          <w:noProof/>
          <w:lang w:eastAsia="en-GB"/>
        </w:rPr>
        <mc:AlternateContent>
          <mc:Choice Requires="wps">
            <w:drawing>
              <wp:anchor allowOverlap="1" behindDoc="0" distB="0" distL="114300" distR="114300" distT="0" layoutInCell="1" locked="0" relativeHeight="251981824" simplePos="0" wp14:anchorId="503C528C" wp14:editId="16E78AB9">
                <wp:simplePos x="0" y="0"/>
                <wp:positionH relativeFrom="margin">
                  <wp:align>center</wp:align>
                </wp:positionH>
                <wp:positionV relativeFrom="paragraph">
                  <wp:posOffset>22860</wp:posOffset>
                </wp:positionV>
                <wp:extent cx="457200" cy="818515"/>
                <wp:effectExtent b="38735" l="19050" r="38100" t="0"/>
                <wp:wrapNone/>
                <wp:docPr id="79" name="Down Arrow 79"/>
                <wp:cNvGraphicFramePr/>
                <a:graphic xmlns:a="http://schemas.openxmlformats.org/drawingml/2006/main">
                  <a:graphicData uri="http://schemas.microsoft.com/office/word/2010/wordprocessingShape">
                    <wps:wsp>
                      <wps:cNvSpPr/>
                      <wps:spPr>
                        <a:xfrm>
                          <a:off x="0" y="0"/>
                          <a:ext cx="457200" cy="818515"/>
                        </a:xfrm>
                        <a:prstGeom prst="downArrow">
                          <a:avLst/>
                        </a:prstGeom>
                        <a:solidFill>
                          <a:sysClr lastClr="FFFFFF" val="window"/>
                        </a:solidFill>
                        <a:ln algn="ctr" cap="flat" cmpd="sng" w="12700">
                          <a:solidFill>
                            <a:srgbClr val="92278F">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5567" fillcolor="window" id="Down Arrow 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" o:spid="_x0000_s1026" strokecolor="#6a1a68" strokeweight="1pt" style="position:absolute;margin-left:0;margin-top:1.8pt;width:36pt;height:64.45pt;z-index:25198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type="#_x0000_t67" w14:anchorId="237C4A24">
                <w10:wrap anchorx="margin"/>
              </v:shape>
            </w:pict>
          </mc:Fallback>
        </mc:AlternateContent>
      </w:r>
    </w:p>
    <w:p w:rsidP="005B6AB3" w:rsidR="009F0CFF" w:rsidRDefault="009F0CFF" w:rsidRPr="009F0CFF">
      <w:pPr>
        <w:pStyle w:val="ListParagraph"/>
        <w:rPr>
          <w:b/>
          <w:sz w:val="32"/>
          <w:szCs w:val="32"/>
        </w:rPr>
      </w:pPr>
    </w:p>
    <w:p w:rsidP="005B6AB3" w:rsidR="009F0CFF" w:rsidRDefault="009F0CFF" w:rsidRPr="009F0CFF">
      <w:pPr>
        <w:pStyle w:val="ListParagraph"/>
        <w:rPr>
          <w:b/>
          <w:sz w:val="32"/>
          <w:szCs w:val="32"/>
        </w:rPr>
      </w:pPr>
      <w:r w:rsidRPr="0061229C">
        <w:rPr>
          <w:noProof/>
          <w:lang w:eastAsia="en-GB"/>
        </w:rPr>
        <mc:AlternateContent>
          <mc:Choice Requires="wps">
            <w:drawing>
              <wp:anchor allowOverlap="1" behindDoc="0" distB="0" distL="114300" distR="114300" distT="0" layoutInCell="1" locked="0" relativeHeight="251979776" simplePos="0" wp14:anchorId="356DA10F" wp14:editId="49C87F36">
                <wp:simplePos x="0" y="0"/>
                <wp:positionH relativeFrom="page">
                  <wp:align>center</wp:align>
                </wp:positionH>
                <wp:positionV relativeFrom="paragraph">
                  <wp:posOffset>107865</wp:posOffset>
                </wp:positionV>
                <wp:extent cx="4502785" cy="2715895"/>
                <wp:effectExtent b="27305" l="0" r="12065" t="0"/>
                <wp:wrapNone/>
                <wp:docPr id="78" name="Flowchart: Magnetic Disk 78"/>
                <wp:cNvGraphicFramePr/>
                <a:graphic xmlns:a="http://schemas.openxmlformats.org/drawingml/2006/main">
                  <a:graphicData uri="http://schemas.microsoft.com/office/word/2010/wordprocessingShape">
                    <wps:wsp>
                      <wps:cNvSpPr/>
                      <wps:spPr>
                        <a:xfrm>
                          <a:off x="0" y="0"/>
                          <a:ext cx="4502785" cy="2715895"/>
                        </a:xfrm>
                        <a:prstGeom prst="flowChartMagneticDisk">
                          <a:avLst/>
                        </a:prstGeom>
                        <a:solidFill>
                          <a:srgbClr val="81C2F3"/>
                        </a:solidFill>
                        <a:ln algn="ctr" cap="flat" cmpd="sng" w="12700">
                          <a:solidFill>
                            <a:srgbClr val="92278F">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81c2f3" id="Flowchart: Magnetic Disk 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" o:spid="_x0000_s1026" strokecolor="#6a1a68" strokeweight="1pt" style="position:absolute;margin-left:0;margin-top:8.5pt;width:354.55pt;height:213.85pt;z-index:25197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type="#_x0000_t132" w14:anchorId="025EAD25">
                <v:stroke joinstyle="miter"/>
                <w10:wrap anchorx="page"/>
              </v:shape>
            </w:pict>
          </mc:Fallback>
        </mc:AlternateContent>
      </w:r>
    </w:p>
    <w:p w:rsidP="005B6AB3" w:rsidR="009F0CFF" w:rsidRDefault="009F0CFF" w:rsidRPr="009F0CFF">
      <w:pPr>
        <w:pStyle w:val="ListParagraph"/>
        <w:rPr>
          <w:b/>
          <w:sz w:val="32"/>
          <w:szCs w:val="32"/>
        </w:rPr>
      </w:pPr>
    </w:p>
    <w:p w:rsidP="005B6AB3" w:rsidR="009F0CFF" w:rsidRDefault="009F0CFF" w:rsidRPr="0061229C">
      <w:pPr>
        <w:pStyle w:val="ListParagraph"/>
      </w:pPr>
    </w:p>
    <w:p w:rsidP="005B6AB3" w:rsidR="009F0CFF" w:rsidRDefault="009F0CFF" w:rsidRPr="0061229C">
      <w:pPr>
        <w:pStyle w:val="ListParagraph"/>
      </w:pPr>
    </w:p>
    <w:p w:rsidP="005B6AB3" w:rsidR="009F0CFF" w:rsidRDefault="009F0CFF" w:rsidRPr="0061229C">
      <w:pPr>
        <w:pStyle w:val="ListParagraph"/>
      </w:pPr>
    </w:p>
    <w:p w:rsidP="005B6AB3" w:rsidR="009F0CFF" w:rsidRDefault="009F0CFF" w:rsidRPr="0061229C">
      <w:pPr>
        <w:pStyle w:val="ListParagraph"/>
      </w:pPr>
      <w:r w:rsidRPr="0061229C">
        <w:rPr>
          <w:noProof/>
          <w:lang w:eastAsia="en-GB"/>
        </w:rPr>
        <mc:AlternateContent>
          <mc:Choice Requires="wps">
            <w:drawing>
              <wp:anchor allowOverlap="1" behindDoc="0" distB="0" distL="114300" distR="114300" distT="0" layoutInCell="1" locked="0" relativeHeight="251980800" simplePos="0" wp14:anchorId="2BC50E63" wp14:editId="41C5C8A7">
                <wp:simplePos x="0" y="0"/>
                <wp:positionH relativeFrom="margin">
                  <wp:align>center</wp:align>
                </wp:positionH>
                <wp:positionV relativeFrom="paragraph">
                  <wp:posOffset>123588</wp:posOffset>
                </wp:positionV>
                <wp:extent cx="3984625" cy="1351129"/>
                <wp:effectExtent b="1905" l="0" r="0" t="0"/>
                <wp:wrapNone/>
                <wp:docPr id="80" name="Text Box 80"/>
                <wp:cNvGraphicFramePr/>
                <a:graphic xmlns:a="http://schemas.openxmlformats.org/drawingml/2006/main">
                  <a:graphicData uri="http://schemas.microsoft.com/office/word/2010/wordprocessingShape">
                    <wps:wsp>
                      <wps:cNvSpPr txBox="1"/>
                      <wps:spPr>
                        <a:xfrm>
                          <a:off x="0" y="0"/>
                          <a:ext cx="3984625" cy="1351129"/>
                        </a:xfrm>
                        <a:prstGeom prst="rect">
                          <a:avLst/>
                        </a:prstGeom>
                        <a:solidFill>
                          <a:srgbClr val="81C2F3"/>
                        </a:solidFill>
                        <a:ln>
                          <a:noFill/>
                        </a:ln>
                        <a:effectLst/>
                      </wps:spPr>
                      <wps:txbx>
                        <w:txbxContent>
                          <w:p w:rsidP="009F0CFF" w:rsidR="00C36339" w:rsidRDefault="00C36339" w:rsidRPr="00723A79">
                            <w:pPr>
                              <w:pStyle w:val="Caption"/>
                              <w:ind w:left="360"/>
                              <w:rPr>
                                <w:noProof/>
                                <w:color w:themeColor="background1" w:val="FFFFFF"/>
                                <w:sz w:val="28"/>
                                <w:szCs w:val="28"/>
                              </w:rPr>
                            </w:pPr>
                            <w:r w:rsidRPr="00723A79">
                              <w:rPr>
                                <w:noProof/>
                                <w:color w:themeColor="background1" w:val="FFFFFF"/>
                                <w:sz w:val="28"/>
                                <w:szCs w:val="28"/>
                              </w:rPr>
                              <w:t>The quality of dialogue in feedback is very important and oral feedback can be more</w:t>
                            </w:r>
                            <w:r>
                              <w:rPr>
                                <w:noProof/>
                                <w:color w:themeColor="background1" w:val="FFFFFF"/>
                                <w:sz w:val="28"/>
                                <w:szCs w:val="28"/>
                              </w:rPr>
                              <w:t xml:space="preserve"> </w:t>
                            </w:r>
                            <w:r w:rsidRPr="00723A79">
                              <w:rPr>
                                <w:noProof/>
                                <w:color w:themeColor="background1" w:val="FFFFFF"/>
                                <w:sz w:val="28"/>
                                <w:szCs w:val="28"/>
                              </w:rPr>
                              <w:t>effective than written feedback.</w:t>
                            </w:r>
                          </w:p>
                          <w:p w:rsidP="009F0CFF" w:rsidR="00C36339" w:rsidRDefault="00C36339" w:rsidRPr="00723A79">
                            <w:pPr>
                              <w:pStyle w:val="Caption"/>
                              <w:ind w:left="360"/>
                              <w:rPr>
                                <w:noProof/>
                                <w:color w:themeColor="background1" w:val="FFFFFF"/>
                                <w:sz w:val="28"/>
                                <w:szCs w:val="28"/>
                              </w:rPr>
                            </w:pPr>
                            <w:r w:rsidRPr="00723A79">
                              <w:rPr>
                                <w:noProof/>
                                <w:color w:themeColor="background1" w:val="FFFFFF"/>
                                <w:sz w:val="28"/>
                                <w:szCs w:val="28"/>
                              </w:rPr>
                              <w:t>Written feedback is more helpful to learning if it is in the form of comments and not</w:t>
                            </w:r>
                            <w:r>
                              <w:rPr>
                                <w:noProof/>
                                <w:color w:themeColor="background1" w:val="FFFFFF"/>
                                <w:sz w:val="28"/>
                                <w:szCs w:val="28"/>
                              </w:rPr>
                              <w:t xml:space="preserve"> </w:t>
                            </w:r>
                            <w:r w:rsidRPr="00723A79">
                              <w:rPr>
                                <w:noProof/>
                                <w:color w:themeColor="background1" w:val="FFFFFF"/>
                                <w:sz w:val="28"/>
                                <w:szCs w:val="28"/>
                              </w:rPr>
                              <w:t>marks or grades.</w:t>
                            </w:r>
                          </w:p>
                        </w:txbxContent>
                      </wps:txbx>
                      <wps:bodyPr anchor="t"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81c2f3" id="Text Box 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" o:spid="_x0000_s1131" stroked="f" style="position:absolute;left:0;text-align:left;margin-left:0;margin-top:9.75pt;width:313.75pt;height:106.4pt;z-index:25198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2BC50E63">
                <v:textbox inset="0,0,0,0">
                  <w:txbxContent>
                    <w:p w:rsidP="009F0CFF" w:rsidR="00C36339" w:rsidRDefault="00C36339" w:rsidRPr="00723A79">
                      <w:pPr>
                        <w:pStyle w:val="Caption"/>
                        <w:ind w:left="360"/>
                        <w:rPr>
                          <w:noProof/>
                          <w:color w:themeColor="background1" w:val="FFFFFF"/>
                          <w:sz w:val="28"/>
                          <w:szCs w:val="28"/>
                        </w:rPr>
                      </w:pPr>
                      <w:r w:rsidRPr="00723A79">
                        <w:rPr>
                          <w:noProof/>
                          <w:color w:themeColor="background1" w:val="FFFFFF"/>
                          <w:sz w:val="28"/>
                          <w:szCs w:val="28"/>
                        </w:rPr>
                        <w:t>The quality of dialogue in feedback is very important and oral feedback can be more</w:t>
                      </w:r>
                      <w:r>
                        <w:rPr>
                          <w:noProof/>
                          <w:color w:themeColor="background1" w:val="FFFFFF"/>
                          <w:sz w:val="28"/>
                          <w:szCs w:val="28"/>
                        </w:rPr>
                        <w:t xml:space="preserve"> </w:t>
                      </w:r>
                      <w:r w:rsidRPr="00723A79">
                        <w:rPr>
                          <w:noProof/>
                          <w:color w:themeColor="background1" w:val="FFFFFF"/>
                          <w:sz w:val="28"/>
                          <w:szCs w:val="28"/>
                        </w:rPr>
                        <w:t>effective than written feedback.</w:t>
                      </w:r>
                    </w:p>
                    <w:p w:rsidP="009F0CFF" w:rsidR="00C36339" w:rsidRDefault="00C36339" w:rsidRPr="00723A79">
                      <w:pPr>
                        <w:pStyle w:val="Caption"/>
                        <w:ind w:left="360"/>
                        <w:rPr>
                          <w:noProof/>
                          <w:color w:themeColor="background1" w:val="FFFFFF"/>
                          <w:sz w:val="28"/>
                          <w:szCs w:val="28"/>
                        </w:rPr>
                      </w:pPr>
                      <w:r w:rsidRPr="00723A79">
                        <w:rPr>
                          <w:noProof/>
                          <w:color w:themeColor="background1" w:val="FFFFFF"/>
                          <w:sz w:val="28"/>
                          <w:szCs w:val="28"/>
                        </w:rPr>
                        <w:t>Written feedback is more helpful to learning if it is in the form of comments and not</w:t>
                      </w:r>
                      <w:r>
                        <w:rPr>
                          <w:noProof/>
                          <w:color w:themeColor="background1" w:val="FFFFFF"/>
                          <w:sz w:val="28"/>
                          <w:szCs w:val="28"/>
                        </w:rPr>
                        <w:t xml:space="preserve"> </w:t>
                      </w:r>
                      <w:r w:rsidRPr="00723A79">
                        <w:rPr>
                          <w:noProof/>
                          <w:color w:themeColor="background1" w:val="FFFFFF"/>
                          <w:sz w:val="28"/>
                          <w:szCs w:val="28"/>
                        </w:rPr>
                        <w:t>marks or grades.</w:t>
                      </w:r>
                    </w:p>
                  </w:txbxContent>
                </v:textbox>
                <w10:wrap anchorx="margin"/>
              </v:shape>
            </w:pict>
          </mc:Fallback>
        </mc:AlternateContent>
      </w:r>
    </w:p>
    <w:p w:rsidP="005B6AB3" w:rsidR="009F0CFF" w:rsidRDefault="009F0CFF" w:rsidRPr="0061229C">
      <w:pPr>
        <w:pStyle w:val="ListParagraph"/>
      </w:pPr>
    </w:p>
    <w:p w:rsidP="005B6AB3" w:rsidR="009F0CFF" w:rsidRDefault="009F0CFF" w:rsidRPr="0061229C">
      <w:pPr>
        <w:pStyle w:val="ListParagraph"/>
      </w:pPr>
    </w:p>
    <w:p w:rsidP="005B6AB3" w:rsidR="009F0CFF" w:rsidRDefault="009F0CFF" w:rsidRPr="0061229C">
      <w:pPr>
        <w:pStyle w:val="ListParagraph"/>
      </w:pPr>
    </w:p>
    <w:p w:rsidP="005B6AB3" w:rsidR="009F0CFF" w:rsidRDefault="009F0CFF" w:rsidRPr="0061229C">
      <w:pPr>
        <w:pStyle w:val="ListParagraph"/>
      </w:pPr>
      <w:r>
        <w:rPr>
          <w:noProof/>
          <w:lang w:eastAsia="en-GB"/>
        </w:rPr>
        <mc:AlternateContent>
          <mc:Choice Requires="wps">
            <w:drawing>
              <wp:anchor allowOverlap="1" behindDoc="0" distB="0" distL="114300" distR="114300" distT="0" layoutInCell="1" locked="0" relativeHeight="251985920" simplePos="0" wp14:anchorId="5BAF7C98" wp14:editId="764BA975">
                <wp:simplePos x="0" y="0"/>
                <wp:positionH relativeFrom="margin">
                  <wp:posOffset>5298450</wp:posOffset>
                </wp:positionH>
                <wp:positionV relativeFrom="paragraph">
                  <wp:posOffset>20065</wp:posOffset>
                </wp:positionV>
                <wp:extent cx="1085850" cy="523875"/>
                <wp:effectExtent b="28575" l="0" r="19050" t="0"/>
                <wp:wrapNone/>
                <wp:docPr id="10902" name="Rounded Rectangle 10902"/>
                <wp:cNvGraphicFramePr/>
                <a:graphic xmlns:a="http://schemas.openxmlformats.org/drawingml/2006/main">
                  <a:graphicData uri="http://schemas.microsoft.com/office/word/2010/wordprocessingShape">
                    <wps:wsp>
                      <wps:cNvSpPr/>
                      <wps:spPr>
                        <a:xfrm>
                          <a:off x="0" y="0"/>
                          <a:ext cx="1085850" cy="523875"/>
                        </a:xfrm>
                        <a:prstGeom prst="roundRect">
                          <a:avLst/>
                        </a:prstGeom>
                        <a:solidFill>
                          <a:srgbClr val="FFC000"/>
                        </a:solidFill>
                        <a:ln algn="ctr" cap="flat" cmpd="sng" w="12700">
                          <a:solidFill>
                            <a:srgbClr val="92278F">
                              <a:shade val="50000"/>
                            </a:srgbClr>
                          </a:solidFill>
                          <a:prstDash val="solid"/>
                          <a:miter lim="800000"/>
                        </a:ln>
                        <a:effectLst/>
                      </wps:spPr>
                      <wps:txb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Action</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fc000" id="Rounded Rectangle 1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" o:spid="_x0000_s1132" strokecolor="#6a1a68" strokeweight="1pt" style="position:absolute;left:0;text-align:left;margin-left:417.2pt;margin-top:1.6pt;width:85.5pt;height:41.25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5BAF7C98">
                <v:stroke joinstyle="miter"/>
                <v:textbo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Action</w:t>
                      </w:r>
                    </w:p>
                  </w:txbxContent>
                </v:textbox>
                <w10:wrap anchorx="margin"/>
              </v:roundrect>
            </w:pict>
          </mc:Fallback>
        </mc:AlternateContent>
      </w:r>
    </w:p>
    <w:p w:rsidP="005B6AB3" w:rsidR="009F0CFF" w:rsidRDefault="009F0CFF" w:rsidRPr="0061229C">
      <w:pPr>
        <w:pStyle w:val="ListParagraph"/>
      </w:pPr>
      <w:r>
        <w:rPr>
          <w:noProof/>
          <w:lang w:eastAsia="en-GB"/>
        </w:rPr>
        <mc:AlternateContent>
          <mc:Choice Requires="wps">
            <w:drawing>
              <wp:anchor allowOverlap="1" behindDoc="0" distB="0" distL="114300" distR="114300" distT="0" layoutInCell="1" locked="0" relativeHeight="251984896" simplePos="0" wp14:anchorId="4FB0F054" wp14:editId="5200A60C">
                <wp:simplePos x="0" y="0"/>
                <wp:positionH relativeFrom="margin">
                  <wp:posOffset>-683241</wp:posOffset>
                </wp:positionH>
                <wp:positionV relativeFrom="paragraph">
                  <wp:posOffset>184519</wp:posOffset>
                </wp:positionV>
                <wp:extent cx="1085850" cy="523875"/>
                <wp:effectExtent b="28575" l="0" r="19050" t="0"/>
                <wp:wrapNone/>
                <wp:docPr id="95" name="Rounded Rectangle 95"/>
                <wp:cNvGraphicFramePr/>
                <a:graphic xmlns:a="http://schemas.openxmlformats.org/drawingml/2006/main">
                  <a:graphicData uri="http://schemas.microsoft.com/office/word/2010/wordprocessingShape">
                    <wps:wsp>
                      <wps:cNvSpPr/>
                      <wps:spPr>
                        <a:xfrm>
                          <a:off x="0" y="0"/>
                          <a:ext cx="1085850" cy="523875"/>
                        </a:xfrm>
                        <a:prstGeom prst="roundRect">
                          <a:avLst/>
                        </a:prstGeom>
                        <a:solidFill>
                          <a:srgbClr val="FFC000"/>
                        </a:solidFill>
                        <a:ln algn="ctr" cap="flat" cmpd="sng" w="12700">
                          <a:solidFill>
                            <a:srgbClr val="92278F">
                              <a:shade val="50000"/>
                            </a:srgbClr>
                          </a:solidFill>
                          <a:prstDash val="solid"/>
                          <a:miter lim="800000"/>
                        </a:ln>
                        <a:effectLst/>
                      </wps:spPr>
                      <wps:txb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Practice</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color="#ffc000" id="Rounded Rectangle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" o:spid="_x0000_s1133" strokecolor="#6a1a68" strokeweight="1pt" style="position:absolute;left:0;text-align:left;margin-left:-53.8pt;margin-top:14.55pt;width:85.5pt;height:41.25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14:anchorId="4FB0F054">
                <v:stroke joinstyle="miter"/>
                <v:textbox>
                  <w:txbxContent>
                    <w:p w:rsidP="009F0CFF" w:rsidR="00C36339" w:rsidRDefault="00C36339" w:rsidRPr="005D2096">
                      <w:pPr>
                        <w:jc w:val="center"/>
                        <w:rPr>
                          <w:rFonts w:cs="Arial"/>
                          <w:b/>
                          <w:color w:themeColor="text1" w:val="000000"/>
                        </w:rPr>
                      </w:pPr>
                      <w:r w:rsidRPr="00C84B25">
                        <w:rPr>
                          <w:rFonts w:cs="Arial"/>
                          <w:color w:themeColor="text1" w:val="000000"/>
                        </w:rPr>
                        <w:t>Professional</w:t>
                      </w:r>
                      <w:r w:rsidRPr="005D2096">
                        <w:rPr>
                          <w:rFonts w:cs="Arial"/>
                          <w:b/>
                          <w:color w:themeColor="text1" w:val="000000"/>
                        </w:rPr>
                        <w:t xml:space="preserve"> </w:t>
                      </w:r>
                      <w:r>
                        <w:rPr>
                          <w:rFonts w:cs="Arial"/>
                          <w:b/>
                          <w:color w:themeColor="text1" w:val="000000"/>
                        </w:rPr>
                        <w:t>Practice</w:t>
                      </w:r>
                    </w:p>
                  </w:txbxContent>
                </v:textbox>
                <w10:wrap anchorx="margin"/>
              </v:roundrect>
            </w:pict>
          </mc:Fallback>
        </mc:AlternateContent>
      </w:r>
    </w:p>
    <w:p w:rsidP="000F64F6" w:rsidR="009F0CFF" w:rsidRDefault="009F0CFF" w:rsidRPr="00E5643B">
      <w:pPr>
        <w:sectPr w:rsidR="009F0CFF" w:rsidRPr="00E5643B" w:rsidSect="003E097A">
          <w:headerReference r:id="rId33" w:type="default"/>
          <w:footerReference r:id="rId34" w:type="default"/>
          <w:pgSz w:code="9" w:h="16838" w:w="11906"/>
          <w:pgMar w:bottom="1440" w:footer="567" w:gutter="0" w:header="397" w:left="1440" w:right="1133" w:top="993"/>
          <w:cols w:space="708"/>
          <w:docGrid w:linePitch="360"/>
        </w:sectPr>
      </w:pPr>
      <w:r w:rsidRPr="0061229C">
        <w:rPr>
          <w:noProof/>
          <w:lang w:eastAsia="en-GB"/>
        </w:rPr>
        <mc:AlternateContent>
          <mc:Choice Requires="wps">
            <w:drawing>
              <wp:anchor allowOverlap="1" behindDoc="0" distB="0" distL="114300" distR="114300" distT="0" layoutInCell="1" locked="0" relativeHeight="251982848" simplePos="0" wp14:anchorId="7DEF0AE6" wp14:editId="56821303">
                <wp:simplePos x="0" y="0"/>
                <wp:positionH relativeFrom="margin">
                  <wp:posOffset>-389074</wp:posOffset>
                </wp:positionH>
                <wp:positionV relativeFrom="paragraph">
                  <wp:posOffset>1233533</wp:posOffset>
                </wp:positionV>
                <wp:extent cx="3114675" cy="2827655"/>
                <wp:effectExtent b="10795" l="19050" r="28575" t="571500"/>
                <wp:wrapNone/>
                <wp:docPr id="81" name="Rounded Rectangular Callout 81"/>
                <wp:cNvGraphicFramePr/>
                <a:graphic xmlns:a="http://schemas.openxmlformats.org/drawingml/2006/main">
                  <a:graphicData uri="http://schemas.microsoft.com/office/word/2010/wordprocessingShape">
                    <wps:wsp>
                      <wps:cNvSpPr/>
                      <wps:spPr>
                        <a:xfrm>
                          <a:off x="0" y="0"/>
                          <a:ext cx="3114675" cy="2827655"/>
                        </a:xfrm>
                        <a:prstGeom prst="wedgeRoundRectCallout">
                          <a:avLst>
                            <a:gd fmla="val -39373" name="adj1"/>
                            <a:gd fmla="val -68448" name="adj2"/>
                            <a:gd fmla="val 16667" name="adj3"/>
                          </a:avLst>
                        </a:prstGeom>
                        <a:solidFill>
                          <a:srgbClr val="EAE5EB"/>
                        </a:solidFill>
                        <a:ln algn="ctr" cap="flat" cmpd="sng" w="28575">
                          <a:solidFill>
                            <a:srgbClr val="45A5ED">
                              <a:lumMod val="75000"/>
                            </a:srgbClr>
                          </a:solidFill>
                          <a:prstDash val="solid"/>
                          <a:miter lim="800000"/>
                        </a:ln>
                        <a:effectLst/>
                      </wps:spPr>
                      <wps:txbx>
                        <w:txbxContent>
                          <w:p w:rsidP="009F0CFF" w:rsidR="00C36339" w:rsidRDefault="00C36339" w:rsidRPr="008C2EE8">
                            <w:pPr>
                              <w:rPr>
                                <w:rFonts w:ascii="Comic Sans MS" w:hAnsi="Comic Sans MS"/>
                                <w:b/>
                                <w:color w:themeColor="text1" w:val="000000"/>
                              </w:rPr>
                            </w:pPr>
                            <w:r w:rsidRPr="008C2EE8">
                              <w:rPr>
                                <w:rFonts w:ascii="Comic Sans MS" w:hAnsi="Comic Sans MS"/>
                                <w:b/>
                                <w:color w:themeColor="text1" w:val="000000"/>
                              </w:rPr>
                              <w:t>Effective feedback</w:t>
                            </w:r>
                          </w:p>
                          <w:p w:rsidP="000F64F6" w:rsidR="00C36339" w:rsidRDefault="00C36339" w:rsidRPr="00B348D7">
                            <w:pPr>
                              <w:pStyle w:val="ListParagraph"/>
                              <w:numPr>
                                <w:ilvl w:val="0"/>
                                <w:numId w:val="42"/>
                              </w:numPr>
                              <w:spacing w:after="0" w:line="240" w:lineRule="auto"/>
                              <w:rPr>
                                <w:rFonts w:ascii="Comic Sans MS" w:hAnsi="Comic Sans MS"/>
                                <w:color w:themeColor="text1" w:val="000000"/>
                                <w:sz w:val="20"/>
                                <w:szCs w:val="20"/>
                              </w:rPr>
                            </w:pPr>
                            <w:r>
                              <w:rPr>
                                <w:rFonts w:ascii="Comic Sans MS" w:hAnsi="Comic Sans MS"/>
                                <w:color w:themeColor="text1" w:val="000000"/>
                                <w:sz w:val="20"/>
                                <w:szCs w:val="20"/>
                              </w:rPr>
                              <w:t>is</w:t>
                            </w:r>
                            <w:r w:rsidRPr="00B348D7">
                              <w:rPr>
                                <w:rFonts w:ascii="Comic Sans MS" w:hAnsi="Comic Sans MS"/>
                                <w:color w:themeColor="text1" w:val="000000"/>
                                <w:sz w:val="20"/>
                                <w:szCs w:val="20"/>
                              </w:rPr>
                              <w:t xml:space="preserve"> part of </w:t>
                            </w:r>
                            <w:r>
                              <w:rPr>
                                <w:rFonts w:ascii="Comic Sans MS" w:hAnsi="Comic Sans MS"/>
                                <w:color w:themeColor="text1" w:val="000000"/>
                                <w:sz w:val="20"/>
                                <w:szCs w:val="20"/>
                              </w:rPr>
                              <w:t>a supportive</w:t>
                            </w:r>
                            <w:r w:rsidRPr="00B348D7">
                              <w:rPr>
                                <w:rFonts w:ascii="Comic Sans MS" w:hAnsi="Comic Sans MS"/>
                                <w:color w:themeColor="text1" w:val="000000"/>
                                <w:sz w:val="20"/>
                                <w:szCs w:val="20"/>
                              </w:rPr>
                              <w:t xml:space="preserve"> ethos</w:t>
                            </w:r>
                            <w:r w:rsidRPr="007366AC">
                              <w:rPr>
                                <w:rFonts w:ascii="Comic Sans MS" w:hAnsi="Comic Sans MS"/>
                                <w:noProof/>
                                <w:color w:themeColor="text1" w:val="000000"/>
                                <w:sz w:val="20"/>
                                <w:szCs w:val="20"/>
                              </w:rPr>
                              <w:t xml:space="preserve"> </w:t>
                            </w:r>
                            <w:r>
                              <w:rPr>
                                <w:rFonts w:ascii="Comic Sans MS" w:hAnsi="Comic Sans MS"/>
                                <w:noProof/>
                                <w:color w:themeColor="text1" w:val="000000"/>
                                <w:sz w:val="20"/>
                                <w:szCs w:val="20"/>
                              </w:rPr>
                              <w:t xml:space="preserve">in which </w:t>
                            </w:r>
                            <w:r w:rsidRPr="005609AA">
                              <w:rPr>
                                <w:rFonts w:ascii="Comic Sans MS" w:hAnsi="Comic Sans MS"/>
                                <w:noProof/>
                                <w:color w:themeColor="text1" w:val="000000"/>
                                <w:sz w:val="20"/>
                                <w:szCs w:val="20"/>
                              </w:rPr>
                              <w:t>pupils ask for help when they feel they need it</w:t>
                            </w:r>
                          </w:p>
                          <w:p w:rsidP="000F64F6" w:rsidR="00C36339" w:rsidRDefault="00C36339" w:rsidRPr="008C2EE8">
                            <w:pPr>
                              <w:pStyle w:val="ListParagraph"/>
                              <w:numPr>
                                <w:ilvl w:val="0"/>
                                <w:numId w:val="42"/>
                              </w:numPr>
                              <w:spacing w:after="0" w:line="240" w:lineRule="auto"/>
                              <w:rPr>
                                <w:rFonts w:ascii="Comic Sans MS" w:hAnsi="Comic Sans MS"/>
                                <w:b/>
                                <w:color w:themeColor="text1" w:val="000000"/>
                                <w:sz w:val="20"/>
                                <w:szCs w:val="20"/>
                              </w:rPr>
                            </w:pPr>
                            <w:r w:rsidRPr="008C2EE8">
                              <w:rPr>
                                <w:rFonts w:ascii="Comic Sans MS" w:hAnsi="Comic Sans MS"/>
                                <w:color w:themeColor="text1" w:val="000000"/>
                                <w:sz w:val="20"/>
                                <w:szCs w:val="20"/>
                              </w:rPr>
                              <w:t>indicates positive aspects</w:t>
                            </w:r>
                            <w:r>
                              <w:rPr>
                                <w:rFonts w:ascii="Comic Sans MS" w:hAnsi="Comic Sans MS"/>
                                <w:color w:themeColor="text1" w:val="000000"/>
                                <w:sz w:val="20"/>
                                <w:szCs w:val="20"/>
                              </w:rPr>
                              <w:t xml:space="preserve"> of work </w:t>
                            </w:r>
                          </w:p>
                          <w:p w:rsidP="000F64F6" w:rsidR="00C36339" w:rsidRDefault="00C36339" w:rsidRPr="007B5DC8">
                            <w:pPr>
                              <w:pStyle w:val="Caption"/>
                              <w:numPr>
                                <w:ilvl w:val="0"/>
                                <w:numId w:val="42"/>
                              </w:numPr>
                              <w:spacing w:after="0"/>
                              <w:rPr>
                                <w:rFonts w:ascii="Comic Sans MS" w:hAnsi="Comic Sans MS"/>
                                <w:i w:val="0"/>
                                <w:color w:themeColor="text1" w:val="000000"/>
                                <w:sz w:val="20"/>
                                <w:szCs w:val="20"/>
                              </w:rPr>
                            </w:pPr>
                            <w:r w:rsidRPr="007366AC">
                              <w:rPr>
                                <w:rFonts w:ascii="Comic Sans MS" w:hAnsi="Comic Sans MS"/>
                                <w:i w:val="0"/>
                                <w:color w:themeColor="text1" w:val="000000"/>
                                <w:sz w:val="20"/>
                                <w:szCs w:val="20"/>
                              </w:rPr>
                              <w:t xml:space="preserve">provides time </w:t>
                            </w:r>
                            <w:r w:rsidRPr="005609AA">
                              <w:rPr>
                                <w:rFonts w:ascii="Comic Sans MS" w:hAnsi="Comic Sans MS"/>
                                <w:i w:val="0"/>
                                <w:color w:themeColor="text1" w:val="000000"/>
                                <w:sz w:val="20"/>
                                <w:szCs w:val="20"/>
                              </w:rPr>
                              <w:t xml:space="preserve">to discuss with learners the links between their work and the LIs </w:t>
                            </w:r>
                            <w:r>
                              <w:rPr>
                                <w:rFonts w:ascii="Comic Sans MS" w:hAnsi="Comic Sans MS"/>
                                <w:i w:val="0"/>
                                <w:color w:themeColor="text1" w:val="000000"/>
                                <w:sz w:val="20"/>
                                <w:szCs w:val="20"/>
                              </w:rPr>
                              <w:t>and SC</w:t>
                            </w:r>
                          </w:p>
                          <w:p w:rsidP="000F64F6" w:rsidR="00C36339" w:rsidRDefault="00C36339" w:rsidRPr="008C2EE8">
                            <w:pPr>
                              <w:pStyle w:val="ListParagraph"/>
                              <w:numPr>
                                <w:ilvl w:val="0"/>
                                <w:numId w:val="42"/>
                              </w:numPr>
                              <w:spacing w:after="0" w:line="240" w:lineRule="auto"/>
                              <w:rPr>
                                <w:rFonts w:ascii="Comic Sans MS" w:hAnsi="Comic Sans MS"/>
                                <w:b/>
                                <w:color w:themeColor="text1" w:val="000000"/>
                                <w:sz w:val="20"/>
                                <w:szCs w:val="20"/>
                              </w:rPr>
                            </w:pPr>
                            <w:r>
                              <w:rPr>
                                <w:rFonts w:ascii="Comic Sans MS" w:hAnsi="Comic Sans MS"/>
                                <w:color w:themeColor="text1" w:val="000000"/>
                                <w:sz w:val="20"/>
                                <w:szCs w:val="20"/>
                              </w:rPr>
                              <w:t>helps</w:t>
                            </w:r>
                            <w:r w:rsidRPr="008C2EE8">
                              <w:rPr>
                                <w:rFonts w:ascii="Comic Sans MS" w:hAnsi="Comic Sans MS"/>
                                <w:color w:themeColor="text1" w:val="000000"/>
                                <w:sz w:val="20"/>
                                <w:szCs w:val="20"/>
                              </w:rPr>
                              <w:t xml:space="preserve"> learne</w:t>
                            </w:r>
                            <w:r>
                              <w:rPr>
                                <w:rFonts w:ascii="Comic Sans MS" w:hAnsi="Comic Sans MS"/>
                                <w:color w:themeColor="text1" w:val="000000"/>
                                <w:sz w:val="20"/>
                                <w:szCs w:val="20"/>
                              </w:rPr>
                              <w:t>rs to move on in their learning</w:t>
                            </w:r>
                          </w:p>
                          <w:p w:rsidP="000F64F6" w:rsidR="00C36339" w:rsidRDefault="00C36339">
                            <w:pPr>
                              <w:pStyle w:val="Caption"/>
                              <w:numPr>
                                <w:ilvl w:val="0"/>
                                <w:numId w:val="42"/>
                              </w:numPr>
                              <w:spacing w:after="0"/>
                              <w:ind w:hanging="357" w:left="357"/>
                              <w:rPr>
                                <w:rFonts w:ascii="Comic Sans MS" w:hAnsi="Comic Sans MS"/>
                                <w:i w:val="0"/>
                                <w:noProof/>
                                <w:color w:themeColor="text1" w:val="000000"/>
                                <w:sz w:val="20"/>
                                <w:szCs w:val="20"/>
                              </w:rPr>
                            </w:pPr>
                            <w:r w:rsidRPr="008C2EE8">
                              <w:rPr>
                                <w:rFonts w:ascii="Comic Sans MS" w:hAnsi="Comic Sans MS"/>
                                <w:i w:val="0"/>
                                <w:noProof/>
                                <w:color w:themeColor="text1" w:val="000000"/>
                                <w:sz w:val="20"/>
                                <w:szCs w:val="20"/>
                              </w:rPr>
                              <w:t>give</w:t>
                            </w:r>
                            <w:r>
                              <w:rPr>
                                <w:rFonts w:ascii="Comic Sans MS" w:hAnsi="Comic Sans MS"/>
                                <w:i w:val="0"/>
                                <w:noProof/>
                                <w:color w:themeColor="text1" w:val="000000"/>
                                <w:sz w:val="20"/>
                                <w:szCs w:val="20"/>
                              </w:rPr>
                              <w:t>s</w:t>
                            </w:r>
                            <w:r w:rsidRPr="008C2EE8">
                              <w:rPr>
                                <w:rFonts w:ascii="Comic Sans MS" w:hAnsi="Comic Sans MS"/>
                                <w:i w:val="0"/>
                                <w:noProof/>
                                <w:color w:themeColor="text1" w:val="000000"/>
                                <w:sz w:val="20"/>
                                <w:szCs w:val="20"/>
                              </w:rPr>
                              <w:t xml:space="preserve"> suggestions for improvement </w:t>
                            </w:r>
                          </w:p>
                          <w:p w:rsidP="000F64F6" w:rsidR="00C36339" w:rsidRDefault="00C36339" w:rsidRPr="008C2EE8">
                            <w:pPr>
                              <w:pStyle w:val="Caption"/>
                              <w:numPr>
                                <w:ilvl w:val="0"/>
                                <w:numId w:val="42"/>
                              </w:numPr>
                              <w:spacing w:after="0"/>
                              <w:ind w:hanging="357" w:left="357"/>
                              <w:rPr>
                                <w:rFonts w:ascii="Comic Sans MS" w:hAnsi="Comic Sans MS"/>
                                <w:i w:val="0"/>
                                <w:noProof/>
                                <w:color w:themeColor="text1" w:val="000000"/>
                                <w:sz w:val="20"/>
                                <w:szCs w:val="20"/>
                              </w:rPr>
                            </w:pPr>
                            <w:r w:rsidRPr="008C2EE8">
                              <w:rPr>
                                <w:rFonts w:ascii="Comic Sans MS" w:hAnsi="Comic Sans MS"/>
                                <w:i w:val="0"/>
                                <w:noProof/>
                                <w:color w:themeColor="text1" w:val="000000"/>
                                <w:sz w:val="20"/>
                                <w:szCs w:val="20"/>
                              </w:rPr>
                              <w:t>encourage</w:t>
                            </w:r>
                            <w:r>
                              <w:rPr>
                                <w:rFonts w:ascii="Comic Sans MS" w:hAnsi="Comic Sans MS"/>
                                <w:i w:val="0"/>
                                <w:noProof/>
                                <w:color w:themeColor="text1" w:val="000000"/>
                                <w:sz w:val="20"/>
                                <w:szCs w:val="20"/>
                              </w:rPr>
                              <w:t>s</w:t>
                            </w:r>
                            <w:r w:rsidRPr="008C2EE8">
                              <w:rPr>
                                <w:rFonts w:ascii="Comic Sans MS" w:hAnsi="Comic Sans MS"/>
                                <w:i w:val="0"/>
                                <w:noProof/>
                                <w:color w:themeColor="text1" w:val="000000"/>
                                <w:sz w:val="20"/>
                                <w:szCs w:val="20"/>
                              </w:rPr>
                              <w:t xml:space="preserve"> learners to think things through for </w:t>
                            </w:r>
                            <w:r>
                              <w:rPr>
                                <w:rFonts w:ascii="Comic Sans MS" w:hAnsi="Comic Sans MS"/>
                                <w:i w:val="0"/>
                                <w:noProof/>
                                <w:color w:themeColor="text1" w:val="000000"/>
                                <w:sz w:val="20"/>
                                <w:szCs w:val="20"/>
                              </w:rPr>
                              <w:t>themselves</w:t>
                            </w:r>
                          </w:p>
                          <w:p w:rsidP="009F0CFF" w:rsidR="00C36339" w:rsidRDefault="00C36339">
                            <w:pPr>
                              <w:pStyle w:val="ListParagraph"/>
                              <w:ind w:left="360"/>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2295,-3985" fillcolor="#eae5eb" id="Rounded Rectangular Callout 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" o:spid="_x0000_s1134" strokecolor="#1480d1" strokeweight="2.25pt" style="position:absolute;margin-left:-30.65pt;margin-top:97.15pt;width:245.25pt;height:222.65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62" w14:anchorId="7DEF0AE6">
                <v:textbox>
                  <w:txbxContent>
                    <w:p w:rsidP="009F0CFF" w:rsidR="00C36339" w:rsidRDefault="00C36339" w:rsidRPr="008C2EE8">
                      <w:pPr>
                        <w:rPr>
                          <w:rFonts w:ascii="Comic Sans MS" w:hAnsi="Comic Sans MS"/>
                          <w:b/>
                          <w:color w:themeColor="text1" w:val="000000"/>
                        </w:rPr>
                      </w:pPr>
                      <w:r w:rsidRPr="008C2EE8">
                        <w:rPr>
                          <w:rFonts w:ascii="Comic Sans MS" w:hAnsi="Comic Sans MS"/>
                          <w:b/>
                          <w:color w:themeColor="text1" w:val="000000"/>
                        </w:rPr>
                        <w:t>Effective feedback</w:t>
                      </w:r>
                    </w:p>
                    <w:p w:rsidP="000F64F6" w:rsidR="00C36339" w:rsidRDefault="00C36339" w:rsidRPr="00B348D7">
                      <w:pPr>
                        <w:pStyle w:val="ListParagraph"/>
                        <w:numPr>
                          <w:ilvl w:val="0"/>
                          <w:numId w:val="42"/>
                        </w:numPr>
                        <w:spacing w:after="0" w:line="240" w:lineRule="auto"/>
                        <w:rPr>
                          <w:rFonts w:ascii="Comic Sans MS" w:hAnsi="Comic Sans MS"/>
                          <w:color w:themeColor="text1" w:val="000000"/>
                          <w:sz w:val="20"/>
                          <w:szCs w:val="20"/>
                        </w:rPr>
                      </w:pPr>
                      <w:r>
                        <w:rPr>
                          <w:rFonts w:ascii="Comic Sans MS" w:hAnsi="Comic Sans MS"/>
                          <w:color w:themeColor="text1" w:val="000000"/>
                          <w:sz w:val="20"/>
                          <w:szCs w:val="20"/>
                        </w:rPr>
                        <w:t>is</w:t>
                      </w:r>
                      <w:r w:rsidRPr="00B348D7">
                        <w:rPr>
                          <w:rFonts w:ascii="Comic Sans MS" w:hAnsi="Comic Sans MS"/>
                          <w:color w:themeColor="text1" w:val="000000"/>
                          <w:sz w:val="20"/>
                          <w:szCs w:val="20"/>
                        </w:rPr>
                        <w:t xml:space="preserve"> part of </w:t>
                      </w:r>
                      <w:r>
                        <w:rPr>
                          <w:rFonts w:ascii="Comic Sans MS" w:hAnsi="Comic Sans MS"/>
                          <w:color w:themeColor="text1" w:val="000000"/>
                          <w:sz w:val="20"/>
                          <w:szCs w:val="20"/>
                        </w:rPr>
                        <w:t>a supportive</w:t>
                      </w:r>
                      <w:r w:rsidRPr="00B348D7">
                        <w:rPr>
                          <w:rFonts w:ascii="Comic Sans MS" w:hAnsi="Comic Sans MS"/>
                          <w:color w:themeColor="text1" w:val="000000"/>
                          <w:sz w:val="20"/>
                          <w:szCs w:val="20"/>
                        </w:rPr>
                        <w:t xml:space="preserve"> ethos</w:t>
                      </w:r>
                      <w:r w:rsidRPr="007366AC">
                        <w:rPr>
                          <w:rFonts w:ascii="Comic Sans MS" w:hAnsi="Comic Sans MS"/>
                          <w:noProof/>
                          <w:color w:themeColor="text1" w:val="000000"/>
                          <w:sz w:val="20"/>
                          <w:szCs w:val="20"/>
                        </w:rPr>
                        <w:t xml:space="preserve"> </w:t>
                      </w:r>
                      <w:r>
                        <w:rPr>
                          <w:rFonts w:ascii="Comic Sans MS" w:hAnsi="Comic Sans MS"/>
                          <w:noProof/>
                          <w:color w:themeColor="text1" w:val="000000"/>
                          <w:sz w:val="20"/>
                          <w:szCs w:val="20"/>
                        </w:rPr>
                        <w:t xml:space="preserve">in which </w:t>
                      </w:r>
                      <w:r w:rsidRPr="005609AA">
                        <w:rPr>
                          <w:rFonts w:ascii="Comic Sans MS" w:hAnsi="Comic Sans MS"/>
                          <w:noProof/>
                          <w:color w:themeColor="text1" w:val="000000"/>
                          <w:sz w:val="20"/>
                          <w:szCs w:val="20"/>
                        </w:rPr>
                        <w:t>pupils ask for help when they feel they need it</w:t>
                      </w:r>
                    </w:p>
                    <w:p w:rsidP="000F64F6" w:rsidR="00C36339" w:rsidRDefault="00C36339" w:rsidRPr="008C2EE8">
                      <w:pPr>
                        <w:pStyle w:val="ListParagraph"/>
                        <w:numPr>
                          <w:ilvl w:val="0"/>
                          <w:numId w:val="42"/>
                        </w:numPr>
                        <w:spacing w:after="0" w:line="240" w:lineRule="auto"/>
                        <w:rPr>
                          <w:rFonts w:ascii="Comic Sans MS" w:hAnsi="Comic Sans MS"/>
                          <w:b/>
                          <w:color w:themeColor="text1" w:val="000000"/>
                          <w:sz w:val="20"/>
                          <w:szCs w:val="20"/>
                        </w:rPr>
                      </w:pPr>
                      <w:r w:rsidRPr="008C2EE8">
                        <w:rPr>
                          <w:rFonts w:ascii="Comic Sans MS" w:hAnsi="Comic Sans MS"/>
                          <w:color w:themeColor="text1" w:val="000000"/>
                          <w:sz w:val="20"/>
                          <w:szCs w:val="20"/>
                        </w:rPr>
                        <w:t>indicates positive aspects</w:t>
                      </w:r>
                      <w:r>
                        <w:rPr>
                          <w:rFonts w:ascii="Comic Sans MS" w:hAnsi="Comic Sans MS"/>
                          <w:color w:themeColor="text1" w:val="000000"/>
                          <w:sz w:val="20"/>
                          <w:szCs w:val="20"/>
                        </w:rPr>
                        <w:t xml:space="preserve"> of work </w:t>
                      </w:r>
                    </w:p>
                    <w:p w:rsidP="000F64F6" w:rsidR="00C36339" w:rsidRDefault="00C36339" w:rsidRPr="007B5DC8">
                      <w:pPr>
                        <w:pStyle w:val="Caption"/>
                        <w:numPr>
                          <w:ilvl w:val="0"/>
                          <w:numId w:val="42"/>
                        </w:numPr>
                        <w:spacing w:after="0"/>
                        <w:rPr>
                          <w:rFonts w:ascii="Comic Sans MS" w:hAnsi="Comic Sans MS"/>
                          <w:i w:val="0"/>
                          <w:color w:themeColor="text1" w:val="000000"/>
                          <w:sz w:val="20"/>
                          <w:szCs w:val="20"/>
                        </w:rPr>
                      </w:pPr>
                      <w:r w:rsidRPr="007366AC">
                        <w:rPr>
                          <w:rFonts w:ascii="Comic Sans MS" w:hAnsi="Comic Sans MS"/>
                          <w:i w:val="0"/>
                          <w:color w:themeColor="text1" w:val="000000"/>
                          <w:sz w:val="20"/>
                          <w:szCs w:val="20"/>
                        </w:rPr>
                        <w:t xml:space="preserve">provides time </w:t>
                      </w:r>
                      <w:r w:rsidRPr="005609AA">
                        <w:rPr>
                          <w:rFonts w:ascii="Comic Sans MS" w:hAnsi="Comic Sans MS"/>
                          <w:i w:val="0"/>
                          <w:color w:themeColor="text1" w:val="000000"/>
                          <w:sz w:val="20"/>
                          <w:szCs w:val="20"/>
                        </w:rPr>
                        <w:t xml:space="preserve">to discuss with learners the links between their work and the LIs </w:t>
                      </w:r>
                      <w:r>
                        <w:rPr>
                          <w:rFonts w:ascii="Comic Sans MS" w:hAnsi="Comic Sans MS"/>
                          <w:i w:val="0"/>
                          <w:color w:themeColor="text1" w:val="000000"/>
                          <w:sz w:val="20"/>
                          <w:szCs w:val="20"/>
                        </w:rPr>
                        <w:t>and SC</w:t>
                      </w:r>
                    </w:p>
                    <w:p w:rsidP="000F64F6" w:rsidR="00C36339" w:rsidRDefault="00C36339" w:rsidRPr="008C2EE8">
                      <w:pPr>
                        <w:pStyle w:val="ListParagraph"/>
                        <w:numPr>
                          <w:ilvl w:val="0"/>
                          <w:numId w:val="42"/>
                        </w:numPr>
                        <w:spacing w:after="0" w:line="240" w:lineRule="auto"/>
                        <w:rPr>
                          <w:rFonts w:ascii="Comic Sans MS" w:hAnsi="Comic Sans MS"/>
                          <w:b/>
                          <w:color w:themeColor="text1" w:val="000000"/>
                          <w:sz w:val="20"/>
                          <w:szCs w:val="20"/>
                        </w:rPr>
                      </w:pPr>
                      <w:r>
                        <w:rPr>
                          <w:rFonts w:ascii="Comic Sans MS" w:hAnsi="Comic Sans MS"/>
                          <w:color w:themeColor="text1" w:val="000000"/>
                          <w:sz w:val="20"/>
                          <w:szCs w:val="20"/>
                        </w:rPr>
                        <w:t>helps</w:t>
                      </w:r>
                      <w:r w:rsidRPr="008C2EE8">
                        <w:rPr>
                          <w:rFonts w:ascii="Comic Sans MS" w:hAnsi="Comic Sans MS"/>
                          <w:color w:themeColor="text1" w:val="000000"/>
                          <w:sz w:val="20"/>
                          <w:szCs w:val="20"/>
                        </w:rPr>
                        <w:t xml:space="preserve"> learne</w:t>
                      </w:r>
                      <w:r>
                        <w:rPr>
                          <w:rFonts w:ascii="Comic Sans MS" w:hAnsi="Comic Sans MS"/>
                          <w:color w:themeColor="text1" w:val="000000"/>
                          <w:sz w:val="20"/>
                          <w:szCs w:val="20"/>
                        </w:rPr>
                        <w:t>rs to move on in their learning</w:t>
                      </w:r>
                    </w:p>
                    <w:p w:rsidP="000F64F6" w:rsidR="00C36339" w:rsidRDefault="00C36339">
                      <w:pPr>
                        <w:pStyle w:val="Caption"/>
                        <w:numPr>
                          <w:ilvl w:val="0"/>
                          <w:numId w:val="42"/>
                        </w:numPr>
                        <w:spacing w:after="0"/>
                        <w:ind w:hanging="357" w:left="357"/>
                        <w:rPr>
                          <w:rFonts w:ascii="Comic Sans MS" w:hAnsi="Comic Sans MS"/>
                          <w:i w:val="0"/>
                          <w:noProof/>
                          <w:color w:themeColor="text1" w:val="000000"/>
                          <w:sz w:val="20"/>
                          <w:szCs w:val="20"/>
                        </w:rPr>
                      </w:pPr>
                      <w:r w:rsidRPr="008C2EE8">
                        <w:rPr>
                          <w:rFonts w:ascii="Comic Sans MS" w:hAnsi="Comic Sans MS"/>
                          <w:i w:val="0"/>
                          <w:noProof/>
                          <w:color w:themeColor="text1" w:val="000000"/>
                          <w:sz w:val="20"/>
                          <w:szCs w:val="20"/>
                        </w:rPr>
                        <w:t>give</w:t>
                      </w:r>
                      <w:r>
                        <w:rPr>
                          <w:rFonts w:ascii="Comic Sans MS" w:hAnsi="Comic Sans MS"/>
                          <w:i w:val="0"/>
                          <w:noProof/>
                          <w:color w:themeColor="text1" w:val="000000"/>
                          <w:sz w:val="20"/>
                          <w:szCs w:val="20"/>
                        </w:rPr>
                        <w:t>s</w:t>
                      </w:r>
                      <w:r w:rsidRPr="008C2EE8">
                        <w:rPr>
                          <w:rFonts w:ascii="Comic Sans MS" w:hAnsi="Comic Sans MS"/>
                          <w:i w:val="0"/>
                          <w:noProof/>
                          <w:color w:themeColor="text1" w:val="000000"/>
                          <w:sz w:val="20"/>
                          <w:szCs w:val="20"/>
                        </w:rPr>
                        <w:t xml:space="preserve"> suggestions for improvement </w:t>
                      </w:r>
                    </w:p>
                    <w:p w:rsidP="000F64F6" w:rsidR="00C36339" w:rsidRDefault="00C36339" w:rsidRPr="008C2EE8">
                      <w:pPr>
                        <w:pStyle w:val="Caption"/>
                        <w:numPr>
                          <w:ilvl w:val="0"/>
                          <w:numId w:val="42"/>
                        </w:numPr>
                        <w:spacing w:after="0"/>
                        <w:ind w:hanging="357" w:left="357"/>
                        <w:rPr>
                          <w:rFonts w:ascii="Comic Sans MS" w:hAnsi="Comic Sans MS"/>
                          <w:i w:val="0"/>
                          <w:noProof/>
                          <w:color w:themeColor="text1" w:val="000000"/>
                          <w:sz w:val="20"/>
                          <w:szCs w:val="20"/>
                        </w:rPr>
                      </w:pPr>
                      <w:r w:rsidRPr="008C2EE8">
                        <w:rPr>
                          <w:rFonts w:ascii="Comic Sans MS" w:hAnsi="Comic Sans MS"/>
                          <w:i w:val="0"/>
                          <w:noProof/>
                          <w:color w:themeColor="text1" w:val="000000"/>
                          <w:sz w:val="20"/>
                          <w:szCs w:val="20"/>
                        </w:rPr>
                        <w:t>encourage</w:t>
                      </w:r>
                      <w:r>
                        <w:rPr>
                          <w:rFonts w:ascii="Comic Sans MS" w:hAnsi="Comic Sans MS"/>
                          <w:i w:val="0"/>
                          <w:noProof/>
                          <w:color w:themeColor="text1" w:val="000000"/>
                          <w:sz w:val="20"/>
                          <w:szCs w:val="20"/>
                        </w:rPr>
                        <w:t>s</w:t>
                      </w:r>
                      <w:r w:rsidRPr="008C2EE8">
                        <w:rPr>
                          <w:rFonts w:ascii="Comic Sans MS" w:hAnsi="Comic Sans MS"/>
                          <w:i w:val="0"/>
                          <w:noProof/>
                          <w:color w:themeColor="text1" w:val="000000"/>
                          <w:sz w:val="20"/>
                          <w:szCs w:val="20"/>
                        </w:rPr>
                        <w:t xml:space="preserve"> learners to think things through for </w:t>
                      </w:r>
                      <w:r>
                        <w:rPr>
                          <w:rFonts w:ascii="Comic Sans MS" w:hAnsi="Comic Sans MS"/>
                          <w:i w:val="0"/>
                          <w:noProof/>
                          <w:color w:themeColor="text1" w:val="000000"/>
                          <w:sz w:val="20"/>
                          <w:szCs w:val="20"/>
                        </w:rPr>
                        <w:t>themselves</w:t>
                      </w:r>
                    </w:p>
                    <w:p w:rsidP="009F0CFF" w:rsidR="00C36339" w:rsidRDefault="00C36339">
                      <w:pPr>
                        <w:pStyle w:val="ListParagraph"/>
                        <w:ind w:left="360"/>
                      </w:pPr>
                    </w:p>
                  </w:txbxContent>
                </v:textbox>
                <w10:wrap anchorx="margin"/>
              </v:shape>
            </w:pict>
          </mc:Fallback>
        </mc:AlternateContent>
      </w:r>
      <w:r w:rsidRPr="0061229C">
        <w:rPr>
          <w:noProof/>
          <w:lang w:eastAsia="en-GB"/>
        </w:rPr>
        <mc:AlternateContent>
          <mc:Choice Requires="wps">
            <w:drawing>
              <wp:anchor allowOverlap="1" behindDoc="0" distB="0" distL="114300" distR="114300" distT="0" layoutInCell="1" locked="0" relativeHeight="251983872" simplePos="0" wp14:anchorId="572044DD" wp14:editId="0BFEA5E9">
                <wp:simplePos x="0" y="0"/>
                <wp:positionH relativeFrom="margin">
                  <wp:posOffset>3059702</wp:posOffset>
                </wp:positionH>
                <wp:positionV relativeFrom="paragraph">
                  <wp:posOffset>765992</wp:posOffset>
                </wp:positionV>
                <wp:extent cx="3190875" cy="3276600"/>
                <wp:effectExtent b="19050" l="19050" r="28575" t="495300"/>
                <wp:wrapNone/>
                <wp:docPr id="82" name="Rounded Rectangular Callout 82"/>
                <wp:cNvGraphicFramePr/>
                <a:graphic xmlns:a="http://schemas.openxmlformats.org/drawingml/2006/main">
                  <a:graphicData uri="http://schemas.microsoft.com/office/word/2010/wordprocessingShape">
                    <wps:wsp>
                      <wps:cNvSpPr/>
                      <wps:spPr>
                        <a:xfrm>
                          <a:off x="0" y="0"/>
                          <a:ext cx="3190875" cy="3276600"/>
                        </a:xfrm>
                        <a:prstGeom prst="wedgeRoundRectCallout">
                          <a:avLst>
                            <a:gd fmla="val 35579" name="adj1"/>
                            <a:gd fmla="val -63833" name="adj2"/>
                            <a:gd fmla="val 16667" name="adj3"/>
                          </a:avLst>
                        </a:prstGeom>
                        <a:solidFill>
                          <a:srgbClr val="EAE5EB"/>
                        </a:solidFill>
                        <a:ln algn="ctr" cap="flat" cmpd="sng" w="28575">
                          <a:solidFill>
                            <a:srgbClr val="45A5ED">
                              <a:lumMod val="75000"/>
                            </a:srgbClr>
                          </a:solidFill>
                          <a:prstDash val="solid"/>
                          <a:miter lim="800000"/>
                        </a:ln>
                        <a:effectLst/>
                      </wps:spPr>
                      <wps:txbx>
                        <w:txbxContent>
                          <w:p w:rsidP="009F0CFF" w:rsidR="00C36339" w:rsidRDefault="00C36339" w:rsidRPr="007366AC">
                            <w:pPr>
                              <w:rPr>
                                <w:rFonts w:ascii="Comic Sans MS" w:hAnsi="Comic Sans MS"/>
                                <w:b/>
                                <w:color w:themeColor="text1" w:val="000000"/>
                              </w:rPr>
                            </w:pPr>
                            <w:r>
                              <w:rPr>
                                <w:rFonts w:ascii="Comic Sans MS" w:hAnsi="Comic Sans MS"/>
                                <w:b/>
                                <w:color w:themeColor="text1" w:val="000000"/>
                              </w:rPr>
                              <w:t>Feeding back and next steps</w:t>
                            </w:r>
                          </w:p>
                          <w:p w:rsidP="000F64F6" w:rsidR="00C36339" w:rsidRDefault="00C36339">
                            <w:pPr>
                              <w:pStyle w:val="ListParagraph"/>
                              <w:numPr>
                                <w:ilvl w:val="0"/>
                                <w:numId w:val="42"/>
                              </w:numPr>
                              <w:spacing w:after="160" w:line="259" w:lineRule="auto"/>
                              <w:rPr>
                                <w:rFonts w:ascii="Comic Sans MS" w:hAnsi="Comic Sans MS"/>
                                <w:color w:themeColor="text1" w:val="000000"/>
                                <w:sz w:val="20"/>
                                <w:szCs w:val="20"/>
                              </w:rPr>
                            </w:pPr>
                            <w:r w:rsidRPr="007B5DC8">
                              <w:rPr>
                                <w:rFonts w:ascii="Comic Sans MS" w:hAnsi="Comic Sans MS"/>
                                <w:color w:themeColor="text1" w:val="000000"/>
                                <w:sz w:val="20"/>
                                <w:szCs w:val="20"/>
                              </w:rPr>
                              <w:t xml:space="preserve">with a colleague, discuss examples </w:t>
                            </w:r>
                            <w:r>
                              <w:rPr>
                                <w:rFonts w:ascii="Comic Sans MS" w:hAnsi="Comic Sans MS"/>
                                <w:color w:themeColor="text1" w:val="000000"/>
                                <w:sz w:val="20"/>
                                <w:szCs w:val="20"/>
                              </w:rPr>
                              <w:t>of your practice where learners were given time to reflect, use their feedback and identify next steps</w:t>
                            </w:r>
                          </w:p>
                          <w:p w:rsidP="000F64F6" w:rsidR="00C36339" w:rsidRDefault="00C36339">
                            <w:pPr>
                              <w:pStyle w:val="ListParagraph"/>
                              <w:numPr>
                                <w:ilvl w:val="0"/>
                                <w:numId w:val="42"/>
                              </w:numPr>
                              <w:spacing w:after="160" w:line="259" w:lineRule="auto"/>
                              <w:rPr>
                                <w:rFonts w:ascii="Comic Sans MS" w:hAnsi="Comic Sans MS"/>
                                <w:color w:themeColor="text1" w:val="000000"/>
                                <w:sz w:val="20"/>
                                <w:szCs w:val="20"/>
                              </w:rPr>
                            </w:pPr>
                            <w:r w:rsidRPr="00EF31CF">
                              <w:rPr>
                                <w:rFonts w:ascii="Comic Sans MS" w:hAnsi="Comic Sans MS"/>
                                <w:color w:themeColor="text1" w:val="000000"/>
                                <w:sz w:val="20"/>
                                <w:szCs w:val="20"/>
                              </w:rPr>
                              <w:t>plan time for learners and peers to reflect on the advice and guidance received and identify next steps</w:t>
                            </w:r>
                          </w:p>
                          <w:p w:rsidP="000F64F6" w:rsidR="00C36339" w:rsidRDefault="00C36339" w:rsidRPr="001E2CF1">
                            <w:pPr>
                              <w:pStyle w:val="ListParagraph"/>
                              <w:numPr>
                                <w:ilvl w:val="0"/>
                                <w:numId w:val="42"/>
                              </w:numPr>
                              <w:spacing w:after="160" w:line="259" w:lineRule="auto"/>
                              <w:rPr>
                                <w:rFonts w:ascii="Comic Sans MS" w:hAnsi="Comic Sans MS"/>
                                <w:color w:themeColor="text1" w:val="000000"/>
                                <w:sz w:val="20"/>
                                <w:szCs w:val="20"/>
                              </w:rPr>
                            </w:pPr>
                            <w:r w:rsidRPr="00EF31CF">
                              <w:rPr>
                                <w:rFonts w:ascii="Comic Sans MS" w:hAnsi="Comic Sans MS"/>
                                <w:color w:themeColor="text1" w:val="000000"/>
                                <w:sz w:val="20"/>
                                <w:szCs w:val="20"/>
                              </w:rPr>
                              <w:t xml:space="preserve">teach pupils how to be reflective </w:t>
                            </w:r>
                            <w:r>
                              <w:rPr>
                                <w:rFonts w:ascii="Comic Sans MS" w:hAnsi="Comic Sans MS"/>
                                <w:color w:themeColor="text1" w:val="000000"/>
                                <w:sz w:val="20"/>
                                <w:szCs w:val="20"/>
                              </w:rPr>
                              <w:br/>
                              <w:t xml:space="preserve">~ </w:t>
                            </w:r>
                            <w:r w:rsidRPr="001E2CF1">
                              <w:rPr>
                                <w:rFonts w:ascii="Comic Sans MS" w:hAnsi="Comic Sans MS"/>
                                <w:color w:themeColor="text1" w:val="000000"/>
                                <w:sz w:val="20"/>
                                <w:szCs w:val="20"/>
                              </w:rPr>
                              <w:t>use questions to focus feedback</w:t>
                            </w:r>
                            <w:r>
                              <w:rPr>
                                <w:rFonts w:ascii="Comic Sans MS" w:hAnsi="Comic Sans MS"/>
                                <w:color w:themeColor="text1" w:val="000000"/>
                                <w:sz w:val="20"/>
                                <w:szCs w:val="20"/>
                              </w:rPr>
                              <w:br/>
                              <w:t xml:space="preserve">~ </w:t>
                            </w:r>
                            <w:r w:rsidRPr="001E2CF1">
                              <w:rPr>
                                <w:rFonts w:ascii="Comic Sans MS" w:hAnsi="Comic Sans MS"/>
                                <w:color w:themeColor="text1" w:val="000000"/>
                                <w:sz w:val="20"/>
                                <w:szCs w:val="20"/>
                              </w:rPr>
                              <w:t xml:space="preserve">encourage rather than praise </w:t>
                            </w:r>
                            <w:r>
                              <w:rPr>
                                <w:rFonts w:ascii="Comic Sans MS" w:hAnsi="Comic Sans MS"/>
                                <w:color w:themeColor="text1" w:val="000000"/>
                                <w:sz w:val="20"/>
                                <w:szCs w:val="20"/>
                              </w:rPr>
                              <w:br/>
                              <w:t xml:space="preserve">  </w:t>
                            </w:r>
                            <w:r w:rsidRPr="001E2CF1">
                              <w:rPr>
                                <w:rFonts w:ascii="Comic Sans MS" w:hAnsi="Comic Sans MS"/>
                                <w:color w:themeColor="text1" w:val="000000"/>
                                <w:sz w:val="20"/>
                                <w:szCs w:val="20"/>
                              </w:rPr>
                              <w:t xml:space="preserve">e.g. </w:t>
                            </w:r>
                            <w:r w:rsidRPr="001E2CF1">
                              <w:rPr>
                                <w:rFonts w:ascii="Comic Sans MS" w:hAnsi="Comic Sans MS"/>
                                <w:i/>
                                <w:color w:themeColor="text1" w:val="000000"/>
                                <w:sz w:val="20"/>
                                <w:szCs w:val="20"/>
                              </w:rPr>
                              <w:t>tell m</w:t>
                            </w:r>
                            <w:r w:rsidRPr="001E2CF1">
                              <w:rPr>
                                <w:rFonts w:ascii="Comic Sans MS" w:hAnsi="Comic Sans MS"/>
                                <w:color w:themeColor="text1" w:val="000000"/>
                                <w:sz w:val="20"/>
                                <w:szCs w:val="20"/>
                              </w:rPr>
                              <w:t xml:space="preserve">e </w:t>
                            </w:r>
                            <w:r w:rsidRPr="001E2CF1">
                              <w:rPr>
                                <w:rFonts w:ascii="Comic Sans MS" w:hAnsi="Comic Sans MS"/>
                                <w:i/>
                                <w:color w:themeColor="text1" w:val="000000"/>
                                <w:sz w:val="20"/>
                                <w:szCs w:val="20"/>
                              </w:rPr>
                              <w:t>more/for instance?</w:t>
                            </w:r>
                            <w:r>
                              <w:rPr>
                                <w:rFonts w:ascii="Comic Sans MS" w:hAnsi="Comic Sans MS"/>
                                <w:i/>
                                <w:color w:themeColor="text1" w:val="000000"/>
                                <w:sz w:val="20"/>
                                <w:szCs w:val="20"/>
                              </w:rPr>
                              <w:t>/</w:t>
                            </w:r>
                            <w:r w:rsidRPr="001E2CF1">
                              <w:rPr>
                                <w:rFonts w:ascii="Comic Sans MS" w:hAnsi="Comic Sans MS"/>
                                <w:i/>
                                <w:color w:themeColor="text1" w:val="000000"/>
                                <w:sz w:val="20"/>
                                <w:szCs w:val="20"/>
                              </w:rPr>
                              <w:t>so?</w:t>
                            </w:r>
                            <w:r>
                              <w:rPr>
                                <w:rFonts w:ascii="Comic Sans MS" w:hAnsi="Comic Sans MS"/>
                                <w:i/>
                                <w:color w:themeColor="text1" w:val="000000"/>
                                <w:sz w:val="20"/>
                                <w:szCs w:val="20"/>
                              </w:rPr>
                              <w:br/>
                              <w:t xml:space="preserve">~ </w:t>
                            </w:r>
                            <w:r w:rsidRPr="001E2CF1">
                              <w:rPr>
                                <w:rFonts w:ascii="Comic Sans MS" w:hAnsi="Comic Sans MS"/>
                                <w:color w:themeColor="text1" w:val="000000"/>
                                <w:sz w:val="20"/>
                                <w:szCs w:val="20"/>
                              </w:rPr>
                              <w:t>prompt and probe to extend thinking</w:t>
                            </w:r>
                            <w:r>
                              <w:rPr>
                                <w:rFonts w:ascii="Comic Sans MS" w:hAnsi="Comic Sans MS"/>
                                <w:color w:themeColor="text1" w:val="000000"/>
                                <w:sz w:val="20"/>
                                <w:szCs w:val="20"/>
                              </w:rPr>
                              <w:br/>
                              <w:t xml:space="preserve">~ </w:t>
                            </w:r>
                            <w:r w:rsidRPr="001E2CF1">
                              <w:rPr>
                                <w:rFonts w:ascii="Comic Sans MS" w:hAnsi="Comic Sans MS"/>
                                <w:color w:themeColor="text1" w:val="000000"/>
                                <w:sz w:val="20"/>
                                <w:szCs w:val="20"/>
                              </w:rPr>
                              <w:t xml:space="preserve">keep comments positive and specific </w:t>
                            </w:r>
                          </w:p>
                          <w:p w:rsidP="009F0CFF" w:rsidR="00C36339" w:rsidRDefault="00C36339" w:rsidRPr="00226658"/>
                          <w:p w:rsidP="009F0CFF" w:rsidR="00C36339" w:rsidRDefault="00C36339" w:rsidRPr="00F35317"/>
                          <w:p w:rsidP="009F0CFF" w:rsidR="00C36339" w:rsidRDefault="00C36339">
                            <w:pPr>
                              <w:pStyle w:val="ListParagraph"/>
                              <w:ind w:left="360"/>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adj="18485,-2988" fillcolor="#eae5eb" id="Rounded Rectangular Callout 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" o:spid="_x0000_s1135" strokecolor="#1480d1" strokeweight="2.25pt" style="position:absolute;margin-left:240.9pt;margin-top:60.3pt;width:251.25pt;height:258pt;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62" w14:anchorId="572044DD">
                <v:textbox>
                  <w:txbxContent>
                    <w:p w:rsidP="009F0CFF" w:rsidR="00C36339" w:rsidRDefault="00C36339" w:rsidRPr="007366AC">
                      <w:pPr>
                        <w:rPr>
                          <w:rFonts w:ascii="Comic Sans MS" w:hAnsi="Comic Sans MS"/>
                          <w:b/>
                          <w:color w:themeColor="text1" w:val="000000"/>
                        </w:rPr>
                      </w:pPr>
                      <w:r>
                        <w:rPr>
                          <w:rFonts w:ascii="Comic Sans MS" w:hAnsi="Comic Sans MS"/>
                          <w:b/>
                          <w:color w:themeColor="text1" w:val="000000"/>
                        </w:rPr>
                        <w:t>Feeding back and next steps</w:t>
                      </w:r>
                    </w:p>
                    <w:p w:rsidP="000F64F6" w:rsidR="00C36339" w:rsidRDefault="00C36339">
                      <w:pPr>
                        <w:pStyle w:val="ListParagraph"/>
                        <w:numPr>
                          <w:ilvl w:val="0"/>
                          <w:numId w:val="42"/>
                        </w:numPr>
                        <w:spacing w:after="160" w:line="259" w:lineRule="auto"/>
                        <w:rPr>
                          <w:rFonts w:ascii="Comic Sans MS" w:hAnsi="Comic Sans MS"/>
                          <w:color w:themeColor="text1" w:val="000000"/>
                          <w:sz w:val="20"/>
                          <w:szCs w:val="20"/>
                        </w:rPr>
                      </w:pPr>
                      <w:r w:rsidRPr="007B5DC8">
                        <w:rPr>
                          <w:rFonts w:ascii="Comic Sans MS" w:hAnsi="Comic Sans MS"/>
                          <w:color w:themeColor="text1" w:val="000000"/>
                          <w:sz w:val="20"/>
                          <w:szCs w:val="20"/>
                        </w:rPr>
                        <w:t xml:space="preserve">with a colleague, discuss examples </w:t>
                      </w:r>
                      <w:r>
                        <w:rPr>
                          <w:rFonts w:ascii="Comic Sans MS" w:hAnsi="Comic Sans MS"/>
                          <w:color w:themeColor="text1" w:val="000000"/>
                          <w:sz w:val="20"/>
                          <w:szCs w:val="20"/>
                        </w:rPr>
                        <w:t>of your practice where learners were given time to reflect, use their feedback and identify next steps</w:t>
                      </w:r>
                    </w:p>
                    <w:p w:rsidP="000F64F6" w:rsidR="00C36339" w:rsidRDefault="00C36339">
                      <w:pPr>
                        <w:pStyle w:val="ListParagraph"/>
                        <w:numPr>
                          <w:ilvl w:val="0"/>
                          <w:numId w:val="42"/>
                        </w:numPr>
                        <w:spacing w:after="160" w:line="259" w:lineRule="auto"/>
                        <w:rPr>
                          <w:rFonts w:ascii="Comic Sans MS" w:hAnsi="Comic Sans MS"/>
                          <w:color w:themeColor="text1" w:val="000000"/>
                          <w:sz w:val="20"/>
                          <w:szCs w:val="20"/>
                        </w:rPr>
                      </w:pPr>
                      <w:r w:rsidRPr="00EF31CF">
                        <w:rPr>
                          <w:rFonts w:ascii="Comic Sans MS" w:hAnsi="Comic Sans MS"/>
                          <w:color w:themeColor="text1" w:val="000000"/>
                          <w:sz w:val="20"/>
                          <w:szCs w:val="20"/>
                        </w:rPr>
                        <w:t>plan time for learners and peers to reflect on the advice and guidance received and identify next steps</w:t>
                      </w:r>
                    </w:p>
                    <w:p w:rsidP="000F64F6" w:rsidR="00C36339" w:rsidRDefault="00C36339" w:rsidRPr="001E2CF1">
                      <w:pPr>
                        <w:pStyle w:val="ListParagraph"/>
                        <w:numPr>
                          <w:ilvl w:val="0"/>
                          <w:numId w:val="42"/>
                        </w:numPr>
                        <w:spacing w:after="160" w:line="259" w:lineRule="auto"/>
                        <w:rPr>
                          <w:rFonts w:ascii="Comic Sans MS" w:hAnsi="Comic Sans MS"/>
                          <w:color w:themeColor="text1" w:val="000000"/>
                          <w:sz w:val="20"/>
                          <w:szCs w:val="20"/>
                        </w:rPr>
                      </w:pPr>
                      <w:r w:rsidRPr="00EF31CF">
                        <w:rPr>
                          <w:rFonts w:ascii="Comic Sans MS" w:hAnsi="Comic Sans MS"/>
                          <w:color w:themeColor="text1" w:val="000000"/>
                          <w:sz w:val="20"/>
                          <w:szCs w:val="20"/>
                        </w:rPr>
                        <w:t xml:space="preserve">teach pupils how to be reflective </w:t>
                      </w:r>
                      <w:r>
                        <w:rPr>
                          <w:rFonts w:ascii="Comic Sans MS" w:hAnsi="Comic Sans MS"/>
                          <w:color w:themeColor="text1" w:val="000000"/>
                          <w:sz w:val="20"/>
                          <w:szCs w:val="20"/>
                        </w:rPr>
                        <w:br/>
                        <w:t xml:space="preserve">~ </w:t>
                      </w:r>
                      <w:r w:rsidRPr="001E2CF1">
                        <w:rPr>
                          <w:rFonts w:ascii="Comic Sans MS" w:hAnsi="Comic Sans MS"/>
                          <w:color w:themeColor="text1" w:val="000000"/>
                          <w:sz w:val="20"/>
                          <w:szCs w:val="20"/>
                        </w:rPr>
                        <w:t>use questions to focus feedback</w:t>
                      </w:r>
                      <w:r>
                        <w:rPr>
                          <w:rFonts w:ascii="Comic Sans MS" w:hAnsi="Comic Sans MS"/>
                          <w:color w:themeColor="text1" w:val="000000"/>
                          <w:sz w:val="20"/>
                          <w:szCs w:val="20"/>
                        </w:rPr>
                        <w:br/>
                        <w:t xml:space="preserve">~ </w:t>
                      </w:r>
                      <w:r w:rsidRPr="001E2CF1">
                        <w:rPr>
                          <w:rFonts w:ascii="Comic Sans MS" w:hAnsi="Comic Sans MS"/>
                          <w:color w:themeColor="text1" w:val="000000"/>
                          <w:sz w:val="20"/>
                          <w:szCs w:val="20"/>
                        </w:rPr>
                        <w:t xml:space="preserve">encourage rather than praise </w:t>
                      </w:r>
                      <w:r>
                        <w:rPr>
                          <w:rFonts w:ascii="Comic Sans MS" w:hAnsi="Comic Sans MS"/>
                          <w:color w:themeColor="text1" w:val="000000"/>
                          <w:sz w:val="20"/>
                          <w:szCs w:val="20"/>
                        </w:rPr>
                        <w:br/>
                        <w:t xml:space="preserve">  </w:t>
                      </w:r>
                      <w:r w:rsidRPr="001E2CF1">
                        <w:rPr>
                          <w:rFonts w:ascii="Comic Sans MS" w:hAnsi="Comic Sans MS"/>
                          <w:color w:themeColor="text1" w:val="000000"/>
                          <w:sz w:val="20"/>
                          <w:szCs w:val="20"/>
                        </w:rPr>
                        <w:t xml:space="preserve">e.g. </w:t>
                      </w:r>
                      <w:r w:rsidRPr="001E2CF1">
                        <w:rPr>
                          <w:rFonts w:ascii="Comic Sans MS" w:hAnsi="Comic Sans MS"/>
                          <w:i/>
                          <w:color w:themeColor="text1" w:val="000000"/>
                          <w:sz w:val="20"/>
                          <w:szCs w:val="20"/>
                        </w:rPr>
                        <w:t>tell m</w:t>
                      </w:r>
                      <w:r w:rsidRPr="001E2CF1">
                        <w:rPr>
                          <w:rFonts w:ascii="Comic Sans MS" w:hAnsi="Comic Sans MS"/>
                          <w:color w:themeColor="text1" w:val="000000"/>
                          <w:sz w:val="20"/>
                          <w:szCs w:val="20"/>
                        </w:rPr>
                        <w:t xml:space="preserve">e </w:t>
                      </w:r>
                      <w:r w:rsidRPr="001E2CF1">
                        <w:rPr>
                          <w:rFonts w:ascii="Comic Sans MS" w:hAnsi="Comic Sans MS"/>
                          <w:i/>
                          <w:color w:themeColor="text1" w:val="000000"/>
                          <w:sz w:val="20"/>
                          <w:szCs w:val="20"/>
                        </w:rPr>
                        <w:t>more/for instance?</w:t>
                      </w:r>
                      <w:r>
                        <w:rPr>
                          <w:rFonts w:ascii="Comic Sans MS" w:hAnsi="Comic Sans MS"/>
                          <w:i/>
                          <w:color w:themeColor="text1" w:val="000000"/>
                          <w:sz w:val="20"/>
                          <w:szCs w:val="20"/>
                        </w:rPr>
                        <w:t>/</w:t>
                      </w:r>
                      <w:r w:rsidRPr="001E2CF1">
                        <w:rPr>
                          <w:rFonts w:ascii="Comic Sans MS" w:hAnsi="Comic Sans MS"/>
                          <w:i/>
                          <w:color w:themeColor="text1" w:val="000000"/>
                          <w:sz w:val="20"/>
                          <w:szCs w:val="20"/>
                        </w:rPr>
                        <w:t>so?</w:t>
                      </w:r>
                      <w:r>
                        <w:rPr>
                          <w:rFonts w:ascii="Comic Sans MS" w:hAnsi="Comic Sans MS"/>
                          <w:i/>
                          <w:color w:themeColor="text1" w:val="000000"/>
                          <w:sz w:val="20"/>
                          <w:szCs w:val="20"/>
                        </w:rPr>
                        <w:br/>
                        <w:t xml:space="preserve">~ </w:t>
                      </w:r>
                      <w:r w:rsidRPr="001E2CF1">
                        <w:rPr>
                          <w:rFonts w:ascii="Comic Sans MS" w:hAnsi="Comic Sans MS"/>
                          <w:color w:themeColor="text1" w:val="000000"/>
                          <w:sz w:val="20"/>
                          <w:szCs w:val="20"/>
                        </w:rPr>
                        <w:t>prompt and probe to extend thinking</w:t>
                      </w:r>
                      <w:r>
                        <w:rPr>
                          <w:rFonts w:ascii="Comic Sans MS" w:hAnsi="Comic Sans MS"/>
                          <w:color w:themeColor="text1" w:val="000000"/>
                          <w:sz w:val="20"/>
                          <w:szCs w:val="20"/>
                        </w:rPr>
                        <w:br/>
                        <w:t xml:space="preserve">~ </w:t>
                      </w:r>
                      <w:r w:rsidRPr="001E2CF1">
                        <w:rPr>
                          <w:rFonts w:ascii="Comic Sans MS" w:hAnsi="Comic Sans MS"/>
                          <w:color w:themeColor="text1" w:val="000000"/>
                          <w:sz w:val="20"/>
                          <w:szCs w:val="20"/>
                        </w:rPr>
                        <w:t xml:space="preserve">keep comments positive and specific </w:t>
                      </w:r>
                    </w:p>
                    <w:p w:rsidP="009F0CFF" w:rsidR="00C36339" w:rsidRDefault="00C36339" w:rsidRPr="00226658"/>
                    <w:p w:rsidP="009F0CFF" w:rsidR="00C36339" w:rsidRDefault="00C36339" w:rsidRPr="00F35317"/>
                    <w:p w:rsidP="009F0CFF" w:rsidR="00C36339" w:rsidRDefault="00C36339">
                      <w:pPr>
                        <w:pStyle w:val="ListParagraph"/>
                        <w:ind w:left="360"/>
                      </w:pPr>
                    </w:p>
                  </w:txbxContent>
                </v:textbox>
                <w10:wrap anchorx="margin"/>
              </v:shape>
            </w:pict>
          </mc:Fallback>
        </mc:AlternateContent>
      </w:r>
    </w:p>
    <w:p w:rsidP="00690914" w:rsidR="00666F71" w:rsidRDefault="00666F71"/>
    <w:sectPr w:rsidR="00666F71" w:rsidSect="006F5AF2">
      <w:pgSz w:h="16838" w:w="11906"/>
      <w:pgMar w:bottom="1440" w:footer="708" w:gutter="0" w:header="708" w:left="1440" w:right="1440" w:top="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BC8" w:rsidRDefault="00FB3BC8">
      <w:pPr>
        <w:spacing w:after="0" w:line="240" w:lineRule="auto"/>
      </w:pPr>
      <w:r>
        <w:separator/>
      </w:r>
    </w:p>
  </w:endnote>
  <w:endnote w:type="continuationSeparator" w:id="0">
    <w:p w:rsidR="00FB3BC8" w:rsidRDefault="00FB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Arial">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16417"/>
      <w:docPartObj>
        <w:docPartGallery w:val="Page Numbers (Bottom of Page)"/>
        <w:docPartUnique/>
      </w:docPartObj>
    </w:sdtPr>
    <w:sdtEndPr>
      <w:rPr>
        <w:noProof/>
      </w:rPr>
    </w:sdtEndPr>
    <w:sdtContent>
      <w:p w:rsidR="00C36339" w:rsidRDefault="00C36339" w:rsidP="006338E4">
        <w:pPr>
          <w:pStyle w:val="Footer"/>
          <w:jc w:val="center"/>
        </w:pPr>
        <w:r>
          <w:fldChar w:fldCharType="begin"/>
        </w:r>
        <w:r>
          <w:instrText xml:space="preserve"> PAGE   \* MERGEFORMAT </w:instrText>
        </w:r>
        <w:r>
          <w:fldChar w:fldCharType="separate"/>
        </w:r>
        <w:r w:rsidR="00AD2D6F">
          <w:rPr>
            <w:noProof/>
          </w:rPr>
          <w:t>40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651311"/>
      <w:docPartObj>
        <w:docPartGallery w:val="Page Numbers (Bottom of Page)"/>
        <w:docPartUnique/>
      </w:docPartObj>
    </w:sdtPr>
    <w:sdtEndPr>
      <w:rPr>
        <w:noProof/>
      </w:rPr>
    </w:sdtEndPr>
    <w:sdtContent>
      <w:p w:rsidR="00C36339" w:rsidRDefault="00C36339">
        <w:pPr>
          <w:pStyle w:val="Footer"/>
          <w:jc w:val="center"/>
        </w:pPr>
        <w:r>
          <w:fldChar w:fldCharType="begin"/>
        </w:r>
        <w:r>
          <w:instrText xml:space="preserve"> PAGE   \* MERGEFORMAT </w:instrText>
        </w:r>
        <w:r>
          <w:fldChar w:fldCharType="separate"/>
        </w:r>
        <w:r w:rsidR="00AD2D6F">
          <w:rPr>
            <w:noProof/>
          </w:rPr>
          <w:t>43</w:t>
        </w:r>
        <w:r>
          <w:rPr>
            <w:noProof/>
          </w:rPr>
          <w:fldChar w:fldCharType="end"/>
        </w:r>
      </w:p>
    </w:sdtContent>
  </w:sdt>
  <w:p w:rsidR="00C36339" w:rsidRDefault="00C36339">
    <w:pPr>
      <w:pStyle w:val="Footer"/>
    </w:pPr>
  </w:p>
  <w:p w:rsidR="00C36339" w:rsidRDefault="00C363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BC8" w:rsidRDefault="00FB3BC8">
      <w:pPr>
        <w:spacing w:after="0" w:line="240" w:lineRule="auto"/>
      </w:pPr>
      <w:r>
        <w:separator/>
      </w:r>
    </w:p>
  </w:footnote>
  <w:footnote w:type="continuationSeparator" w:id="0">
    <w:p w:rsidR="00FB3BC8" w:rsidRDefault="00FB3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39" w:rsidRDefault="00C36339" w:rsidP="000A2F41">
    <w:pPr>
      <w:pStyle w:val="Header"/>
      <w:jc w:val="center"/>
    </w:pPr>
    <w:r>
      <w:rPr>
        <w:rFonts w:ascii="Arial" w:hAnsi="Arial" w:cs="Arial"/>
        <w:b/>
        <w:bCs/>
        <w:noProof/>
      </w:rPr>
      <mc:AlternateContent>
        <mc:Choice Requires="wps">
          <w:drawing>
            <wp:anchor distT="0" distB="0" distL="114300" distR="114300" simplePos="0" relativeHeight="251659264" behindDoc="0" locked="0" layoutInCell="1" allowOverlap="1" wp14:anchorId="49F35577" wp14:editId="172299E3">
              <wp:simplePos x="0" y="0"/>
              <wp:positionH relativeFrom="column">
                <wp:posOffset>0</wp:posOffset>
              </wp:positionH>
              <wp:positionV relativeFrom="paragraph">
                <wp:posOffset>-635</wp:posOffset>
              </wp:positionV>
              <wp:extent cx="6362700" cy="3905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6362700" cy="390525"/>
                      </a:xfrm>
                      <a:prstGeom prst="roundRect">
                        <a:avLst/>
                      </a:prstGeom>
                      <a:solidFill>
                        <a:srgbClr val="C00000"/>
                      </a:solidFill>
                      <a:ln w="12700" cap="flat" cmpd="sng" algn="ctr">
                        <a:solidFill>
                          <a:srgbClr val="5B9BD5">
                            <a:shade val="50000"/>
                          </a:srgbClr>
                        </a:solidFill>
                        <a:prstDash val="solid"/>
                        <a:miter lim="800000"/>
                      </a:ln>
                      <a:effectLst/>
                    </wps:spPr>
                    <wps:txbx>
                      <w:txbxContent>
                        <w:p w:rsidR="00C36339" w:rsidRPr="00BF0FF1" w:rsidRDefault="00C36339" w:rsidP="009C7BCE">
                          <w:pPr>
                            <w:jc w:val="center"/>
                            <w:rPr>
                              <w:b/>
                              <w:sz w:val="24"/>
                              <w:szCs w:val="24"/>
                            </w:rPr>
                          </w:pPr>
                          <w:r w:rsidRPr="00BF0FF1">
                            <w:rPr>
                              <w:b/>
                              <w:sz w:val="24"/>
                              <w:szCs w:val="24"/>
                            </w:rPr>
                            <w:t xml:space="preserve">Aberdeenshire Progression Framework – Modern Languages </w:t>
                          </w:r>
                          <w:r>
                            <w:rPr>
                              <w:b/>
                              <w:sz w:val="24"/>
                              <w:szCs w:val="24"/>
                            </w:rPr>
                            <w:t>Guidance INTERIM Dec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F35577" id="Rounded Rectangle 10" o:spid="_x0000_s1136" style="position:absolute;left:0;text-align:left;margin-left:0;margin-top:-.05pt;width:501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" fillcolor="#c00000" strokecolor="#41719c" strokeweight="1pt">
              <v:stroke joinstyle="miter"/>
              <v:textbox>
                <w:txbxContent>
                  <w:p w:rsidR="00C36339" w:rsidRPr="00BF0FF1" w:rsidRDefault="00C36339" w:rsidP="009C7BCE">
                    <w:pPr>
                      <w:jc w:val="center"/>
                      <w:rPr>
                        <w:b/>
                        <w:sz w:val="24"/>
                        <w:szCs w:val="24"/>
                      </w:rPr>
                    </w:pPr>
                    <w:r w:rsidRPr="00BF0FF1">
                      <w:rPr>
                        <w:b/>
                        <w:sz w:val="24"/>
                        <w:szCs w:val="24"/>
                      </w:rPr>
                      <w:t xml:space="preserve">Aberdeenshire Progression Framework – Modern Languages </w:t>
                    </w:r>
                    <w:r>
                      <w:rPr>
                        <w:b/>
                        <w:sz w:val="24"/>
                        <w:szCs w:val="24"/>
                      </w:rPr>
                      <w:t>Guidance INTERIM Dec 2015</w:t>
                    </w:r>
                  </w:p>
                </w:txbxContent>
              </v:textbox>
            </v:roundrect>
          </w:pict>
        </mc:Fallback>
      </mc:AlternateContent>
    </w:r>
  </w:p>
  <w:p w:rsidR="00C36339" w:rsidRDefault="00C3633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39" w:rsidRPr="00E82216" w:rsidRDefault="00C36339" w:rsidP="00E8221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39" w:rsidRDefault="00C3633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39" w:rsidRDefault="00C36339" w:rsidP="003E097A">
    <w:pPr>
      <w:pStyle w:val="Header"/>
      <w:tabs>
        <w:tab w:val="clear" w:pos="4513"/>
        <w:tab w:val="clear" w:pos="9026"/>
        <w:tab w:val="left" w:pos="12480"/>
      </w:tabs>
    </w:pPr>
    <w:r w:rsidRPr="00FA0358">
      <w:rPr>
        <w:rFonts w:ascii="Arial" w:eastAsiaTheme="minorHAnsi" w:hAnsi="Arial" w:cs="Arial"/>
        <w:b/>
        <w:bCs/>
        <w:noProof/>
        <w:sz w:val="22"/>
        <w:szCs w:val="22"/>
      </w:rPr>
      <mc:AlternateContent>
        <mc:Choice Requires="wps">
          <w:drawing>
            <wp:anchor distT="0" distB="0" distL="114300" distR="114300" simplePos="0" relativeHeight="251679744" behindDoc="0" locked="0" layoutInCell="1" allowOverlap="1" wp14:anchorId="32395B01" wp14:editId="11B57CD2">
              <wp:simplePos x="0" y="0"/>
              <wp:positionH relativeFrom="margin">
                <wp:align>left</wp:align>
              </wp:positionH>
              <wp:positionV relativeFrom="paragraph">
                <wp:posOffset>8040</wp:posOffset>
              </wp:positionV>
              <wp:extent cx="6374649" cy="453600"/>
              <wp:effectExtent l="0" t="0" r="26670" b="22860"/>
              <wp:wrapNone/>
              <wp:docPr id="10979" name="Rounded Rectangle 10979"/>
              <wp:cNvGraphicFramePr/>
              <a:graphic xmlns:a="http://schemas.openxmlformats.org/drawingml/2006/main">
                <a:graphicData uri="http://schemas.microsoft.com/office/word/2010/wordprocessingShape">
                  <wps:wsp>
                    <wps:cNvSpPr/>
                    <wps:spPr>
                      <a:xfrm>
                        <a:off x="0" y="0"/>
                        <a:ext cx="6374649" cy="453600"/>
                      </a:xfrm>
                      <a:prstGeom prst="roundRect">
                        <a:avLst/>
                      </a:prstGeom>
                      <a:solidFill>
                        <a:srgbClr val="C00000"/>
                      </a:solidFill>
                      <a:ln w="12700" cap="flat" cmpd="sng" algn="ctr">
                        <a:solidFill>
                          <a:srgbClr val="5B9BD5">
                            <a:shade val="50000"/>
                          </a:srgbClr>
                        </a:solidFill>
                        <a:prstDash val="solid"/>
                        <a:miter lim="800000"/>
                      </a:ln>
                      <a:effectLst/>
                    </wps:spPr>
                    <wps:txbx>
                      <w:txbxContent>
                        <w:p w:rsidR="00C36339" w:rsidRPr="00BF0FF1" w:rsidRDefault="00C36339" w:rsidP="000A2F41">
                          <w:pPr>
                            <w:jc w:val="center"/>
                            <w:rPr>
                              <w:b/>
                              <w:sz w:val="24"/>
                              <w:szCs w:val="24"/>
                            </w:rPr>
                          </w:pPr>
                          <w:r w:rsidRPr="00BF0FF1">
                            <w:rPr>
                              <w:b/>
                              <w:sz w:val="24"/>
                              <w:szCs w:val="24"/>
                            </w:rPr>
                            <w:t xml:space="preserve">Aberdeenshire Progression Framework – Modern Languages </w:t>
                          </w:r>
                          <w:r>
                            <w:rPr>
                              <w:b/>
                              <w:sz w:val="24"/>
                              <w:szCs w:val="24"/>
                            </w:rPr>
                            <w:t>– IN</w:t>
                          </w:r>
                          <w:r>
                            <w:rPr>
                              <w:b/>
                              <w:sz w:val="24"/>
                              <w:szCs w:val="24"/>
                            </w:rPr>
                            <w:tab/>
                            <w:t>TERIM Dec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395B01" id="Rounded Rectangle 10979" o:spid="_x0000_s1142" style="position:absolute;margin-left:0;margin-top:.65pt;width:501.95pt;height:35.7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" fillcolor="#c00000" strokecolor="#41719c" strokeweight="1pt">
              <v:stroke joinstyle="miter"/>
              <v:textbox>
                <w:txbxContent>
                  <w:p w:rsidR="00C36339" w:rsidRPr="00BF0FF1" w:rsidRDefault="00C36339" w:rsidP="000A2F41">
                    <w:pPr>
                      <w:jc w:val="center"/>
                      <w:rPr>
                        <w:b/>
                        <w:sz w:val="24"/>
                        <w:szCs w:val="24"/>
                      </w:rPr>
                    </w:pPr>
                    <w:r w:rsidRPr="00BF0FF1">
                      <w:rPr>
                        <w:b/>
                        <w:sz w:val="24"/>
                        <w:szCs w:val="24"/>
                      </w:rPr>
                      <w:t xml:space="preserve">Aberdeenshire Progression Framework – Modern Languages </w:t>
                    </w:r>
                    <w:r>
                      <w:rPr>
                        <w:b/>
                        <w:sz w:val="24"/>
                        <w:szCs w:val="24"/>
                      </w:rPr>
                      <w:t>– IN</w:t>
                    </w:r>
                    <w:r>
                      <w:rPr>
                        <w:b/>
                        <w:sz w:val="24"/>
                        <w:szCs w:val="24"/>
                      </w:rPr>
                      <w:tab/>
                      <w:t>TERIM Dec 2015</w:t>
                    </w:r>
                  </w:p>
                </w:txbxContent>
              </v:textbox>
              <w10:wrap anchorx="margin"/>
            </v:roundrect>
          </w:pict>
        </mc:Fallback>
      </mc:AlternateContent>
    </w:r>
    <w:r>
      <w:rPr>
        <w:b/>
        <w:color w:val="FFFFFF" w:themeColor="background1"/>
      </w:rPr>
      <w:t xml:space="preserve">                </w:t>
    </w:r>
    <w:r>
      <w:rPr>
        <w:b/>
        <w:color w:val="FFFFFF" w:themeColor="background1"/>
      </w:rPr>
      <w:tab/>
    </w:r>
  </w:p>
  <w:p w:rsidR="00C36339" w:rsidRDefault="00C36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39" w:rsidRDefault="00C36339">
    <w:pPr>
      <w:pStyle w:val="Header"/>
    </w:pPr>
  </w:p>
  <w:p w:rsidR="00C36339" w:rsidRDefault="00C363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39" w:rsidRPr="00476E43" w:rsidRDefault="00C36339" w:rsidP="00C142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39" w:rsidRPr="00BF0FF1" w:rsidRDefault="00C36339" w:rsidP="00761018">
    <w:pPr>
      <w:jc w:val="center"/>
      <w:rPr>
        <w:b/>
        <w:sz w:val="24"/>
        <w:szCs w:val="24"/>
      </w:rPr>
    </w:pPr>
    <w:r>
      <w:rPr>
        <w:rFonts w:ascii="Arial" w:hAnsi="Arial" w:cs="Arial"/>
        <w:b/>
        <w:bCs/>
        <w:noProof/>
        <w:lang w:eastAsia="en-GB"/>
      </w:rPr>
      <mc:AlternateContent>
        <mc:Choice Requires="wps">
          <w:drawing>
            <wp:anchor distT="0" distB="0" distL="114300" distR="114300" simplePos="0" relativeHeight="251667456" behindDoc="0" locked="0" layoutInCell="1" allowOverlap="1" wp14:anchorId="09AED578" wp14:editId="74BD6A27">
              <wp:simplePos x="0" y="0"/>
              <wp:positionH relativeFrom="column">
                <wp:posOffset>353667</wp:posOffset>
              </wp:positionH>
              <wp:positionV relativeFrom="paragraph">
                <wp:posOffset>-16538</wp:posOffset>
              </wp:positionV>
              <wp:extent cx="6362700" cy="3905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6362700" cy="390525"/>
                      </a:xfrm>
                      <a:prstGeom prst="roundRect">
                        <a:avLst/>
                      </a:prstGeom>
                      <a:solidFill>
                        <a:srgbClr val="C00000"/>
                      </a:solidFill>
                      <a:ln w="12700" cap="flat" cmpd="sng" algn="ctr">
                        <a:solidFill>
                          <a:srgbClr val="5B9BD5">
                            <a:shade val="50000"/>
                          </a:srgbClr>
                        </a:solidFill>
                        <a:prstDash val="solid"/>
                        <a:miter lim="800000"/>
                      </a:ln>
                      <a:effectLst/>
                    </wps:spPr>
                    <wps:txbx>
                      <w:txbxContent>
                        <w:p w:rsidR="00C36339" w:rsidRPr="00BF0FF1" w:rsidRDefault="00C36339" w:rsidP="00C318A7">
                          <w:pPr>
                            <w:jc w:val="center"/>
                            <w:rPr>
                              <w:b/>
                              <w:sz w:val="24"/>
                              <w:szCs w:val="24"/>
                            </w:rPr>
                          </w:pPr>
                          <w:r w:rsidRPr="00BF0FF1">
                            <w:rPr>
                              <w:b/>
                              <w:sz w:val="24"/>
                              <w:szCs w:val="24"/>
                            </w:rPr>
                            <w:t xml:space="preserve">Aberdeenshire Progression Framework – Modern Languages </w:t>
                          </w:r>
                          <w:r>
                            <w:rPr>
                              <w:b/>
                              <w:sz w:val="24"/>
                              <w:szCs w:val="24"/>
                            </w:rPr>
                            <w:t>Guidance INTERIM Dec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AED578" id="Rounded Rectangle 25" o:spid="_x0000_s1137" style="position:absolute;left:0;text-align:left;margin-left:27.85pt;margin-top:-1.3pt;width:501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" fillcolor="#c00000" strokecolor="#41719c" strokeweight="1pt">
              <v:stroke joinstyle="miter"/>
              <v:textbox>
                <w:txbxContent>
                  <w:p w:rsidR="00C36339" w:rsidRPr="00BF0FF1" w:rsidRDefault="00C36339" w:rsidP="00C318A7">
                    <w:pPr>
                      <w:jc w:val="center"/>
                      <w:rPr>
                        <w:b/>
                        <w:sz w:val="24"/>
                        <w:szCs w:val="24"/>
                      </w:rPr>
                    </w:pPr>
                    <w:r w:rsidRPr="00BF0FF1">
                      <w:rPr>
                        <w:b/>
                        <w:sz w:val="24"/>
                        <w:szCs w:val="24"/>
                      </w:rPr>
                      <w:t xml:space="preserve">Aberdeenshire Progression Framework – Modern Languages </w:t>
                    </w:r>
                    <w:r>
                      <w:rPr>
                        <w:b/>
                        <w:sz w:val="24"/>
                        <w:szCs w:val="24"/>
                      </w:rPr>
                      <w:t>Guidance INTERIM Dec 2015</w:t>
                    </w:r>
                  </w:p>
                </w:txbxContent>
              </v:textbox>
            </v:roundrect>
          </w:pict>
        </mc:Fallback>
      </mc:AlternateContent>
    </w:r>
  </w:p>
  <w:p w:rsidR="00C36339" w:rsidRDefault="00C3633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39" w:rsidRDefault="00C36339">
    <w:pPr>
      <w:pStyle w:val="Header"/>
    </w:pPr>
    <w:r>
      <w:rPr>
        <w:rFonts w:ascii="Arial" w:hAnsi="Arial" w:cs="Arial"/>
        <w:b/>
        <w:bCs/>
        <w:noProof/>
      </w:rPr>
      <mc:AlternateContent>
        <mc:Choice Requires="wps">
          <w:drawing>
            <wp:anchor distT="0" distB="0" distL="114300" distR="114300" simplePos="0" relativeHeight="251671552" behindDoc="0" locked="0" layoutInCell="1" allowOverlap="1" wp14:anchorId="35B1741B" wp14:editId="5557E245">
              <wp:simplePos x="0" y="0"/>
              <wp:positionH relativeFrom="page">
                <wp:align>center</wp:align>
              </wp:positionH>
              <wp:positionV relativeFrom="paragraph">
                <wp:posOffset>27305</wp:posOffset>
              </wp:positionV>
              <wp:extent cx="6362700" cy="390525"/>
              <wp:effectExtent l="0" t="0" r="19050" b="28575"/>
              <wp:wrapNone/>
              <wp:docPr id="229" name="Rounded Rectangle 229"/>
              <wp:cNvGraphicFramePr/>
              <a:graphic xmlns:a="http://schemas.openxmlformats.org/drawingml/2006/main">
                <a:graphicData uri="http://schemas.microsoft.com/office/word/2010/wordprocessingShape">
                  <wps:wsp>
                    <wps:cNvSpPr/>
                    <wps:spPr>
                      <a:xfrm>
                        <a:off x="0" y="0"/>
                        <a:ext cx="6362700" cy="390525"/>
                      </a:xfrm>
                      <a:prstGeom prst="roundRect">
                        <a:avLst/>
                      </a:prstGeom>
                      <a:solidFill>
                        <a:srgbClr val="C00000"/>
                      </a:solidFill>
                      <a:ln w="12700" cap="flat" cmpd="sng" algn="ctr">
                        <a:solidFill>
                          <a:srgbClr val="5B9BD5">
                            <a:shade val="50000"/>
                          </a:srgbClr>
                        </a:solidFill>
                        <a:prstDash val="solid"/>
                        <a:miter lim="800000"/>
                      </a:ln>
                      <a:effectLst/>
                    </wps:spPr>
                    <wps:txbx>
                      <w:txbxContent>
                        <w:p w:rsidR="00C36339" w:rsidRPr="00BF0FF1" w:rsidRDefault="00C36339" w:rsidP="00466E3F">
                          <w:pPr>
                            <w:ind w:left="-1418" w:firstLine="1560"/>
                            <w:rPr>
                              <w:b/>
                              <w:sz w:val="24"/>
                              <w:szCs w:val="24"/>
                            </w:rPr>
                          </w:pPr>
                          <w:r w:rsidRPr="00BF0FF1">
                            <w:rPr>
                              <w:b/>
                              <w:sz w:val="24"/>
                              <w:szCs w:val="24"/>
                            </w:rPr>
                            <w:t>Aberdeenshire Progressi</w:t>
                          </w:r>
                          <w:r>
                            <w:rPr>
                              <w:b/>
                              <w:sz w:val="24"/>
                              <w:szCs w:val="24"/>
                            </w:rPr>
                            <w:t>on Framework – Modern Languages Guidance - INTERIM Dec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B1741B" id="Rounded Rectangle 229" o:spid="_x0000_s1138" style="position:absolute;margin-left:0;margin-top:2.15pt;width:501pt;height:30.75pt;z-index:251671552;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" fillcolor="#c00000" strokecolor="#41719c" strokeweight="1pt">
              <v:stroke joinstyle="miter"/>
              <v:textbox>
                <w:txbxContent>
                  <w:p w:rsidR="00C36339" w:rsidRPr="00BF0FF1" w:rsidRDefault="00C36339" w:rsidP="00466E3F">
                    <w:pPr>
                      <w:ind w:left="-1418" w:firstLine="1560"/>
                      <w:rPr>
                        <w:b/>
                        <w:sz w:val="24"/>
                        <w:szCs w:val="24"/>
                      </w:rPr>
                    </w:pPr>
                    <w:r w:rsidRPr="00BF0FF1">
                      <w:rPr>
                        <w:b/>
                        <w:sz w:val="24"/>
                        <w:szCs w:val="24"/>
                      </w:rPr>
                      <w:t>Aberdeenshire Progressi</w:t>
                    </w:r>
                    <w:r>
                      <w:rPr>
                        <w:b/>
                        <w:sz w:val="24"/>
                        <w:szCs w:val="24"/>
                      </w:rPr>
                      <w:t>on Framework – Modern Languages Guidance - INTERIM Dec 2015</w:t>
                    </w:r>
                  </w:p>
                </w:txbxContent>
              </v:textbox>
              <w10:wrap anchorx="page"/>
            </v:roundrect>
          </w:pict>
        </mc:Fallback>
      </mc:AlternateContent>
    </w:r>
  </w:p>
  <w:p w:rsidR="00C36339" w:rsidRPr="00476E43" w:rsidRDefault="00C36339" w:rsidP="00C142F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39" w:rsidRPr="00BF0FF1" w:rsidRDefault="00C36339" w:rsidP="00761018">
    <w:pPr>
      <w:jc w:val="center"/>
      <w:rPr>
        <w:b/>
        <w:sz w:val="24"/>
        <w:szCs w:val="24"/>
      </w:rPr>
    </w:pPr>
  </w:p>
  <w:p w:rsidR="00C36339" w:rsidRDefault="00C3633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39" w:rsidRDefault="00C36339">
    <w:pPr>
      <w:pStyle w:val="Header"/>
    </w:pPr>
    <w:r>
      <w:rPr>
        <w:rFonts w:ascii="Arial" w:hAnsi="Arial" w:cs="Arial"/>
        <w:b/>
        <w:bCs/>
        <w:noProof/>
      </w:rPr>
      <mc:AlternateContent>
        <mc:Choice Requires="wps">
          <w:drawing>
            <wp:anchor distT="0" distB="0" distL="114300" distR="114300" simplePos="0" relativeHeight="251675648" behindDoc="0" locked="0" layoutInCell="1" allowOverlap="1" wp14:anchorId="44344466" wp14:editId="73B090DC">
              <wp:simplePos x="0" y="0"/>
              <wp:positionH relativeFrom="page">
                <wp:posOffset>633479</wp:posOffset>
              </wp:positionH>
              <wp:positionV relativeFrom="paragraph">
                <wp:posOffset>-110718</wp:posOffset>
              </wp:positionV>
              <wp:extent cx="6362700" cy="390525"/>
              <wp:effectExtent l="0" t="0" r="19050" b="28575"/>
              <wp:wrapNone/>
              <wp:docPr id="231" name="Rounded Rectangle 231"/>
              <wp:cNvGraphicFramePr/>
              <a:graphic xmlns:a="http://schemas.openxmlformats.org/drawingml/2006/main">
                <a:graphicData uri="http://schemas.microsoft.com/office/word/2010/wordprocessingShape">
                  <wps:wsp>
                    <wps:cNvSpPr/>
                    <wps:spPr>
                      <a:xfrm>
                        <a:off x="0" y="0"/>
                        <a:ext cx="6362700" cy="390525"/>
                      </a:xfrm>
                      <a:prstGeom prst="roundRect">
                        <a:avLst/>
                      </a:prstGeom>
                      <a:solidFill>
                        <a:srgbClr val="C00000"/>
                      </a:solidFill>
                      <a:ln w="12700" cap="flat" cmpd="sng" algn="ctr">
                        <a:solidFill>
                          <a:srgbClr val="5B9BD5">
                            <a:shade val="50000"/>
                          </a:srgbClr>
                        </a:solidFill>
                        <a:prstDash val="solid"/>
                        <a:miter lim="800000"/>
                      </a:ln>
                      <a:effectLst/>
                    </wps:spPr>
                    <wps:txbx>
                      <w:txbxContent>
                        <w:p w:rsidR="00C36339" w:rsidRPr="00BF0FF1" w:rsidRDefault="00C36339" w:rsidP="00007867">
                          <w:pPr>
                            <w:jc w:val="center"/>
                            <w:rPr>
                              <w:b/>
                              <w:sz w:val="24"/>
                              <w:szCs w:val="24"/>
                            </w:rPr>
                          </w:pPr>
                          <w:r w:rsidRPr="00BF0FF1">
                            <w:rPr>
                              <w:b/>
                              <w:sz w:val="24"/>
                              <w:szCs w:val="24"/>
                            </w:rPr>
                            <w:t xml:space="preserve">Aberdeenshire Progression Framework – Modern Languages </w:t>
                          </w:r>
                          <w:r>
                            <w:rPr>
                              <w:b/>
                              <w:sz w:val="24"/>
                              <w:szCs w:val="24"/>
                            </w:rPr>
                            <w:t>- INTERIM Dec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44466" id="Rounded Rectangle 231" o:spid="_x0000_s1139" style="position:absolute;margin-left:49.9pt;margin-top:-8.7pt;width:501pt;height:30.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" fillcolor="#c00000" strokecolor="#41719c" strokeweight="1pt">
              <v:stroke joinstyle="miter"/>
              <v:textbox>
                <w:txbxContent>
                  <w:p w:rsidR="00C36339" w:rsidRPr="00BF0FF1" w:rsidRDefault="00C36339" w:rsidP="00007867">
                    <w:pPr>
                      <w:jc w:val="center"/>
                      <w:rPr>
                        <w:b/>
                        <w:sz w:val="24"/>
                        <w:szCs w:val="24"/>
                      </w:rPr>
                    </w:pPr>
                    <w:r w:rsidRPr="00BF0FF1">
                      <w:rPr>
                        <w:b/>
                        <w:sz w:val="24"/>
                        <w:szCs w:val="24"/>
                      </w:rPr>
                      <w:t xml:space="preserve">Aberdeenshire Progression Framework – Modern Languages </w:t>
                    </w:r>
                    <w:r>
                      <w:rPr>
                        <w:b/>
                        <w:sz w:val="24"/>
                        <w:szCs w:val="24"/>
                      </w:rPr>
                      <w:t>- INTERIM Dec 2015</w:t>
                    </w:r>
                  </w:p>
                </w:txbxContent>
              </v:textbox>
              <w10:wrap anchorx="page"/>
            </v:roundrect>
          </w:pict>
        </mc:Fallback>
      </mc:AlternateContent>
    </w:r>
  </w:p>
  <w:p w:rsidR="00C36339" w:rsidRPr="00476E43" w:rsidRDefault="00C36339" w:rsidP="00C142F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39" w:rsidRDefault="00C36339">
    <w:pPr>
      <w:pStyle w:val="Header"/>
    </w:pPr>
    <w:r>
      <w:rPr>
        <w:rFonts w:ascii="Arial" w:hAnsi="Arial" w:cs="Arial"/>
        <w:b/>
        <w:bCs/>
        <w:noProof/>
      </w:rPr>
      <mc:AlternateContent>
        <mc:Choice Requires="wps">
          <w:drawing>
            <wp:anchor distT="0" distB="0" distL="114300" distR="114300" simplePos="0" relativeHeight="251673600" behindDoc="0" locked="0" layoutInCell="1" allowOverlap="1" wp14:anchorId="6AA132B8" wp14:editId="101B735B">
              <wp:simplePos x="0" y="0"/>
              <wp:positionH relativeFrom="margin">
                <wp:align>center</wp:align>
              </wp:positionH>
              <wp:positionV relativeFrom="paragraph">
                <wp:posOffset>-243529</wp:posOffset>
              </wp:positionV>
              <wp:extent cx="6362700" cy="390525"/>
              <wp:effectExtent l="0" t="0" r="19050" b="28575"/>
              <wp:wrapNone/>
              <wp:docPr id="230" name="Rounded Rectangle 230"/>
              <wp:cNvGraphicFramePr/>
              <a:graphic xmlns:a="http://schemas.openxmlformats.org/drawingml/2006/main">
                <a:graphicData uri="http://schemas.microsoft.com/office/word/2010/wordprocessingShape">
                  <wps:wsp>
                    <wps:cNvSpPr/>
                    <wps:spPr>
                      <a:xfrm>
                        <a:off x="0" y="0"/>
                        <a:ext cx="6362700" cy="390525"/>
                      </a:xfrm>
                      <a:prstGeom prst="roundRect">
                        <a:avLst/>
                      </a:prstGeom>
                      <a:solidFill>
                        <a:srgbClr val="C00000"/>
                      </a:solidFill>
                      <a:ln w="12700" cap="flat" cmpd="sng" algn="ctr">
                        <a:solidFill>
                          <a:srgbClr val="5B9BD5">
                            <a:shade val="50000"/>
                          </a:srgbClr>
                        </a:solidFill>
                        <a:prstDash val="solid"/>
                        <a:miter lim="800000"/>
                      </a:ln>
                      <a:effectLst/>
                    </wps:spPr>
                    <wps:txbx>
                      <w:txbxContent>
                        <w:p w:rsidR="00C36339" w:rsidRPr="00BF0FF1" w:rsidRDefault="00C36339" w:rsidP="0048737C">
                          <w:pPr>
                            <w:rPr>
                              <w:b/>
                              <w:sz w:val="24"/>
                              <w:szCs w:val="24"/>
                            </w:rPr>
                          </w:pPr>
                          <w:r w:rsidRPr="00BF0FF1">
                            <w:rPr>
                              <w:b/>
                              <w:sz w:val="24"/>
                              <w:szCs w:val="24"/>
                            </w:rPr>
                            <w:t xml:space="preserve">Aberdeenshire Progression Framework – Modern Languages </w:t>
                          </w:r>
                          <w:r>
                            <w:rPr>
                              <w:b/>
                              <w:sz w:val="24"/>
                              <w:szCs w:val="24"/>
                            </w:rPr>
                            <w:t>-  INTERIM Dec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A132B8" id="Rounded Rectangle 230" o:spid="_x0000_s1140" style="position:absolute;margin-left:0;margin-top:-19.2pt;width:501pt;height:30.75pt;z-index:25167360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" fillcolor="#c00000" strokecolor="#41719c" strokeweight="1pt">
              <v:stroke joinstyle="miter"/>
              <v:textbox>
                <w:txbxContent>
                  <w:p w:rsidR="00C36339" w:rsidRPr="00BF0FF1" w:rsidRDefault="00C36339" w:rsidP="0048737C">
                    <w:pPr>
                      <w:rPr>
                        <w:b/>
                        <w:sz w:val="24"/>
                        <w:szCs w:val="24"/>
                      </w:rPr>
                    </w:pPr>
                    <w:r w:rsidRPr="00BF0FF1">
                      <w:rPr>
                        <w:b/>
                        <w:sz w:val="24"/>
                        <w:szCs w:val="24"/>
                      </w:rPr>
                      <w:t xml:space="preserve">Aberdeenshire Progression Framework – Modern Languages </w:t>
                    </w:r>
                    <w:r>
                      <w:rPr>
                        <w:b/>
                        <w:sz w:val="24"/>
                        <w:szCs w:val="24"/>
                      </w:rPr>
                      <w:t>-  INTERIM Dec 2015</w:t>
                    </w:r>
                  </w:p>
                </w:txbxContent>
              </v:textbox>
              <w10:wrap anchorx="margin"/>
            </v:round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39" w:rsidRDefault="00C36339">
    <w:pPr>
      <w:pStyle w:val="Header"/>
    </w:pPr>
    <w:r w:rsidRPr="00FA0358">
      <w:rPr>
        <w:rFonts w:ascii="Arial" w:eastAsiaTheme="minorHAnsi" w:hAnsi="Arial" w:cs="Arial"/>
        <w:b/>
        <w:bCs/>
        <w:noProof/>
        <w:sz w:val="22"/>
        <w:szCs w:val="22"/>
      </w:rPr>
      <mc:AlternateContent>
        <mc:Choice Requires="wps">
          <w:drawing>
            <wp:anchor distT="0" distB="0" distL="114300" distR="114300" simplePos="0" relativeHeight="251677696" behindDoc="0" locked="0" layoutInCell="1" allowOverlap="1" wp14:anchorId="1A5995E3" wp14:editId="5A00651D">
              <wp:simplePos x="0" y="0"/>
              <wp:positionH relativeFrom="column">
                <wp:posOffset>1467293</wp:posOffset>
              </wp:positionH>
              <wp:positionV relativeFrom="paragraph">
                <wp:posOffset>-635</wp:posOffset>
              </wp:positionV>
              <wp:extent cx="6374649" cy="512298"/>
              <wp:effectExtent l="0" t="0" r="26670" b="21590"/>
              <wp:wrapNone/>
              <wp:docPr id="244" name="Rounded Rectangle 244"/>
              <wp:cNvGraphicFramePr/>
              <a:graphic xmlns:a="http://schemas.openxmlformats.org/drawingml/2006/main">
                <a:graphicData uri="http://schemas.microsoft.com/office/word/2010/wordprocessingShape">
                  <wps:wsp>
                    <wps:cNvSpPr/>
                    <wps:spPr>
                      <a:xfrm>
                        <a:off x="0" y="0"/>
                        <a:ext cx="6374649" cy="512298"/>
                      </a:xfrm>
                      <a:prstGeom prst="roundRect">
                        <a:avLst/>
                      </a:prstGeom>
                      <a:solidFill>
                        <a:srgbClr val="C00000"/>
                      </a:solidFill>
                      <a:ln w="12700" cap="flat" cmpd="sng" algn="ctr">
                        <a:solidFill>
                          <a:srgbClr val="5B9BD5">
                            <a:shade val="50000"/>
                          </a:srgbClr>
                        </a:solidFill>
                        <a:prstDash val="solid"/>
                        <a:miter lim="800000"/>
                      </a:ln>
                      <a:effectLst/>
                    </wps:spPr>
                    <wps:txbx>
                      <w:txbxContent>
                        <w:p w:rsidR="00C36339" w:rsidRPr="00BF0FF1" w:rsidRDefault="00C36339" w:rsidP="00FA0358">
                          <w:pPr>
                            <w:jc w:val="center"/>
                            <w:rPr>
                              <w:b/>
                              <w:sz w:val="24"/>
                              <w:szCs w:val="24"/>
                            </w:rPr>
                          </w:pPr>
                          <w:r w:rsidRPr="00BF0FF1">
                            <w:rPr>
                              <w:b/>
                              <w:sz w:val="24"/>
                              <w:szCs w:val="24"/>
                            </w:rPr>
                            <w:t xml:space="preserve">Aberdeenshire Progression Framework – Modern Languages </w:t>
                          </w:r>
                          <w:r>
                            <w:rPr>
                              <w:b/>
                              <w:sz w:val="24"/>
                              <w:szCs w:val="24"/>
                            </w:rPr>
                            <w:t>- INTERIM Dec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5995E3" id="Rounded Rectangle 244" o:spid="_x0000_s1141" style="position:absolute;margin-left:115.55pt;margin-top:-.05pt;width:501.95pt;height:40.3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" fillcolor="#c00000" strokecolor="#41719c" strokeweight="1pt">
              <v:stroke joinstyle="miter"/>
              <v:textbox>
                <w:txbxContent>
                  <w:p w:rsidR="00C36339" w:rsidRPr="00BF0FF1" w:rsidRDefault="00C36339" w:rsidP="00FA0358">
                    <w:pPr>
                      <w:jc w:val="center"/>
                      <w:rPr>
                        <w:b/>
                        <w:sz w:val="24"/>
                        <w:szCs w:val="24"/>
                      </w:rPr>
                    </w:pPr>
                    <w:r w:rsidRPr="00BF0FF1">
                      <w:rPr>
                        <w:b/>
                        <w:sz w:val="24"/>
                        <w:szCs w:val="24"/>
                      </w:rPr>
                      <w:t xml:space="preserve">Aberdeenshire Progression Framework – Modern Languages </w:t>
                    </w:r>
                    <w:r>
                      <w:rPr>
                        <w:b/>
                        <w:sz w:val="24"/>
                        <w:szCs w:val="24"/>
                      </w:rPr>
                      <w:t>- INTERIM Dec 2015</w:t>
                    </w:r>
                  </w:p>
                </w:txbxContent>
              </v:textbox>
            </v:roundrect>
          </w:pict>
        </mc:Fallback>
      </mc:AlternateContent>
    </w:r>
  </w:p>
  <w:p w:rsidR="00C36339" w:rsidRPr="00E82216" w:rsidRDefault="00C36339" w:rsidP="00E822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31A35"/>
    <w:multiLevelType w:val="hybridMultilevel"/>
    <w:tmpl w:val="845AF614"/>
    <w:lvl w:ilvl="0" w:tplc="1EB2E1EE">
      <w:start w:val="1"/>
      <w:numFmt w:val="bullet"/>
      <w:lvlText w:val=""/>
      <w:lvlJc w:val="left"/>
      <w:pPr>
        <w:ind w:left="360" w:hanging="360"/>
      </w:pPr>
      <w:rPr>
        <w:rFonts w:ascii="Symbol" w:hAnsi="Symbol" w:hint="default"/>
        <w:color w:val="0D0D0D" w:themeColor="text1" w:themeTint="F2"/>
      </w:rPr>
    </w:lvl>
    <w:lvl w:ilvl="1" w:tplc="9092ACF0">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EC2EE7"/>
    <w:multiLevelType w:val="hybridMultilevel"/>
    <w:tmpl w:val="45705614"/>
    <w:lvl w:ilvl="0" w:tplc="DE18ED86">
      <w:numFmt w:val="bullet"/>
      <w:lvlText w:val=""/>
      <w:lvlJc w:val="left"/>
      <w:pPr>
        <w:ind w:left="720" w:hanging="360"/>
      </w:pPr>
      <w:rPr>
        <w:rFonts w:ascii="Calibri" w:eastAsiaTheme="minorHAnsi" w:hAnsi="Calibri" w:cs="Calibri" w:hint="default"/>
      </w:rPr>
    </w:lvl>
    <w:lvl w:ilvl="1" w:tplc="BC0CCB1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E862B6"/>
    <w:multiLevelType w:val="hybridMultilevel"/>
    <w:tmpl w:val="5756186C"/>
    <w:lvl w:ilvl="0" w:tplc="BC0CCB1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A53606"/>
    <w:multiLevelType w:val="hybridMultilevel"/>
    <w:tmpl w:val="9216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A31502"/>
    <w:multiLevelType w:val="hybridMultilevel"/>
    <w:tmpl w:val="3B20A9C4"/>
    <w:lvl w:ilvl="0" w:tplc="3856B298">
      <w:start w:val="1"/>
      <w:numFmt w:val="bullet"/>
      <w:lvlText w:val="•"/>
      <w:lvlJc w:val="left"/>
      <w:pPr>
        <w:tabs>
          <w:tab w:val="num" w:pos="720"/>
        </w:tabs>
        <w:ind w:left="720" w:hanging="360"/>
      </w:pPr>
      <w:rPr>
        <w:rFonts w:ascii="Arial" w:hAnsi="Arial" w:hint="default"/>
      </w:rPr>
    </w:lvl>
    <w:lvl w:ilvl="1" w:tplc="F36E59F0" w:tentative="1">
      <w:start w:val="1"/>
      <w:numFmt w:val="bullet"/>
      <w:lvlText w:val="•"/>
      <w:lvlJc w:val="left"/>
      <w:pPr>
        <w:tabs>
          <w:tab w:val="num" w:pos="1440"/>
        </w:tabs>
        <w:ind w:left="1440" w:hanging="360"/>
      </w:pPr>
      <w:rPr>
        <w:rFonts w:ascii="Arial" w:hAnsi="Arial" w:hint="default"/>
      </w:rPr>
    </w:lvl>
    <w:lvl w:ilvl="2" w:tplc="BEAC7894" w:tentative="1">
      <w:start w:val="1"/>
      <w:numFmt w:val="bullet"/>
      <w:lvlText w:val="•"/>
      <w:lvlJc w:val="left"/>
      <w:pPr>
        <w:tabs>
          <w:tab w:val="num" w:pos="2160"/>
        </w:tabs>
        <w:ind w:left="2160" w:hanging="360"/>
      </w:pPr>
      <w:rPr>
        <w:rFonts w:ascii="Arial" w:hAnsi="Arial" w:hint="default"/>
      </w:rPr>
    </w:lvl>
    <w:lvl w:ilvl="3" w:tplc="5B0C55B2" w:tentative="1">
      <w:start w:val="1"/>
      <w:numFmt w:val="bullet"/>
      <w:lvlText w:val="•"/>
      <w:lvlJc w:val="left"/>
      <w:pPr>
        <w:tabs>
          <w:tab w:val="num" w:pos="2880"/>
        </w:tabs>
        <w:ind w:left="2880" w:hanging="360"/>
      </w:pPr>
      <w:rPr>
        <w:rFonts w:ascii="Arial" w:hAnsi="Arial" w:hint="default"/>
      </w:rPr>
    </w:lvl>
    <w:lvl w:ilvl="4" w:tplc="EC2E5BF4" w:tentative="1">
      <w:start w:val="1"/>
      <w:numFmt w:val="bullet"/>
      <w:lvlText w:val="•"/>
      <w:lvlJc w:val="left"/>
      <w:pPr>
        <w:tabs>
          <w:tab w:val="num" w:pos="3600"/>
        </w:tabs>
        <w:ind w:left="3600" w:hanging="360"/>
      </w:pPr>
      <w:rPr>
        <w:rFonts w:ascii="Arial" w:hAnsi="Arial" w:hint="default"/>
      </w:rPr>
    </w:lvl>
    <w:lvl w:ilvl="5" w:tplc="25D4BAB8" w:tentative="1">
      <w:start w:val="1"/>
      <w:numFmt w:val="bullet"/>
      <w:lvlText w:val="•"/>
      <w:lvlJc w:val="left"/>
      <w:pPr>
        <w:tabs>
          <w:tab w:val="num" w:pos="4320"/>
        </w:tabs>
        <w:ind w:left="4320" w:hanging="360"/>
      </w:pPr>
      <w:rPr>
        <w:rFonts w:ascii="Arial" w:hAnsi="Arial" w:hint="default"/>
      </w:rPr>
    </w:lvl>
    <w:lvl w:ilvl="6" w:tplc="B470D4C4" w:tentative="1">
      <w:start w:val="1"/>
      <w:numFmt w:val="bullet"/>
      <w:lvlText w:val="•"/>
      <w:lvlJc w:val="left"/>
      <w:pPr>
        <w:tabs>
          <w:tab w:val="num" w:pos="5040"/>
        </w:tabs>
        <w:ind w:left="5040" w:hanging="360"/>
      </w:pPr>
      <w:rPr>
        <w:rFonts w:ascii="Arial" w:hAnsi="Arial" w:hint="default"/>
      </w:rPr>
    </w:lvl>
    <w:lvl w:ilvl="7" w:tplc="E7BEF476" w:tentative="1">
      <w:start w:val="1"/>
      <w:numFmt w:val="bullet"/>
      <w:lvlText w:val="•"/>
      <w:lvlJc w:val="left"/>
      <w:pPr>
        <w:tabs>
          <w:tab w:val="num" w:pos="5760"/>
        </w:tabs>
        <w:ind w:left="5760" w:hanging="360"/>
      </w:pPr>
      <w:rPr>
        <w:rFonts w:ascii="Arial" w:hAnsi="Arial" w:hint="default"/>
      </w:rPr>
    </w:lvl>
    <w:lvl w:ilvl="8" w:tplc="02C48DCC" w:tentative="1">
      <w:start w:val="1"/>
      <w:numFmt w:val="bullet"/>
      <w:lvlText w:val="•"/>
      <w:lvlJc w:val="left"/>
      <w:pPr>
        <w:tabs>
          <w:tab w:val="num" w:pos="6480"/>
        </w:tabs>
        <w:ind w:left="6480" w:hanging="360"/>
      </w:pPr>
      <w:rPr>
        <w:rFonts w:ascii="Arial" w:hAnsi="Arial" w:hint="default"/>
      </w:rPr>
    </w:lvl>
  </w:abstractNum>
  <w:abstractNum w:abstractNumId="5">
    <w:nsid w:val="11AD4A7A"/>
    <w:multiLevelType w:val="hybridMultilevel"/>
    <w:tmpl w:val="FD4AB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4A41BD7"/>
    <w:multiLevelType w:val="hybridMultilevel"/>
    <w:tmpl w:val="82D83E3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A65AD8"/>
    <w:multiLevelType w:val="hybridMultilevel"/>
    <w:tmpl w:val="BED4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1A64E9"/>
    <w:multiLevelType w:val="hybridMultilevel"/>
    <w:tmpl w:val="0FFE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F2099"/>
    <w:multiLevelType w:val="hybridMultilevel"/>
    <w:tmpl w:val="70084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87C7CEA"/>
    <w:multiLevelType w:val="hybridMultilevel"/>
    <w:tmpl w:val="C780E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96B61B7"/>
    <w:multiLevelType w:val="hybridMultilevel"/>
    <w:tmpl w:val="E760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9405A1"/>
    <w:multiLevelType w:val="hybridMultilevel"/>
    <w:tmpl w:val="5E8EC6A4"/>
    <w:lvl w:ilvl="0" w:tplc="FFFFFFFF">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9E224C3"/>
    <w:multiLevelType w:val="hybridMultilevel"/>
    <w:tmpl w:val="AF5A807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CD3970"/>
    <w:multiLevelType w:val="hybridMultilevel"/>
    <w:tmpl w:val="58589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ED75A19"/>
    <w:multiLevelType w:val="hybridMultilevel"/>
    <w:tmpl w:val="901C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621AF1"/>
    <w:multiLevelType w:val="hybridMultilevel"/>
    <w:tmpl w:val="9B8E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2A2203"/>
    <w:multiLevelType w:val="hybridMultilevel"/>
    <w:tmpl w:val="1176557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A71A57"/>
    <w:multiLevelType w:val="hybridMultilevel"/>
    <w:tmpl w:val="3DCA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330095"/>
    <w:multiLevelType w:val="hybridMultilevel"/>
    <w:tmpl w:val="F6EEB33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B6212D4"/>
    <w:multiLevelType w:val="hybridMultilevel"/>
    <w:tmpl w:val="02BC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D10A6B"/>
    <w:multiLevelType w:val="hybridMultilevel"/>
    <w:tmpl w:val="DA0ED626"/>
    <w:lvl w:ilvl="0" w:tplc="DE18ED86">
      <w:numFmt w:val="bullet"/>
      <w:lvlText w:val=""/>
      <w:lvlJc w:val="left"/>
      <w:pPr>
        <w:ind w:left="720" w:hanging="360"/>
      </w:pPr>
      <w:rPr>
        <w:rFonts w:ascii="Calibri" w:eastAsiaTheme="minorHAnsi" w:hAnsi="Calibri" w:cs="Calibri" w:hint="default"/>
      </w:rPr>
    </w:lvl>
    <w:lvl w:ilvl="1" w:tplc="BC0CCB1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1331FC0"/>
    <w:multiLevelType w:val="hybridMultilevel"/>
    <w:tmpl w:val="992E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3190ADD"/>
    <w:multiLevelType w:val="hybridMultilevel"/>
    <w:tmpl w:val="0518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75578F5"/>
    <w:multiLevelType w:val="hybridMultilevel"/>
    <w:tmpl w:val="308C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9EC59C5"/>
    <w:multiLevelType w:val="hybridMultilevel"/>
    <w:tmpl w:val="4494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A2B55B0"/>
    <w:multiLevelType w:val="hybridMultilevel"/>
    <w:tmpl w:val="1994A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C611993"/>
    <w:multiLevelType w:val="hybridMultilevel"/>
    <w:tmpl w:val="B522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C64798B"/>
    <w:multiLevelType w:val="hybridMultilevel"/>
    <w:tmpl w:val="3698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CB367EF"/>
    <w:multiLevelType w:val="hybridMultilevel"/>
    <w:tmpl w:val="2A5C95F4"/>
    <w:lvl w:ilvl="0" w:tplc="3856B29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2C83A03"/>
    <w:multiLevelType w:val="hybridMultilevel"/>
    <w:tmpl w:val="A336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6F0316A"/>
    <w:multiLevelType w:val="hybridMultilevel"/>
    <w:tmpl w:val="E108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546412"/>
    <w:multiLevelType w:val="hybridMultilevel"/>
    <w:tmpl w:val="94F64CBC"/>
    <w:lvl w:ilvl="0" w:tplc="BC0CCB1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AA85D3E"/>
    <w:multiLevelType w:val="hybridMultilevel"/>
    <w:tmpl w:val="B5BA54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CC15783"/>
    <w:multiLevelType w:val="hybridMultilevel"/>
    <w:tmpl w:val="F00C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D9E6D96"/>
    <w:multiLevelType w:val="hybridMultilevel"/>
    <w:tmpl w:val="BB621F2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3360DCA"/>
    <w:multiLevelType w:val="hybridMultilevel"/>
    <w:tmpl w:val="8218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966BB6"/>
    <w:multiLevelType w:val="hybridMultilevel"/>
    <w:tmpl w:val="CEBC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42C6FD1"/>
    <w:multiLevelType w:val="hybridMultilevel"/>
    <w:tmpl w:val="072A29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51F5E62"/>
    <w:multiLevelType w:val="hybridMultilevel"/>
    <w:tmpl w:val="65AE2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56F52EB4"/>
    <w:multiLevelType w:val="hybridMultilevel"/>
    <w:tmpl w:val="F3664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7EF46E6"/>
    <w:multiLevelType w:val="hybridMultilevel"/>
    <w:tmpl w:val="6A48B6E0"/>
    <w:lvl w:ilvl="0" w:tplc="6388B0EE">
      <w:start w:val="1"/>
      <w:numFmt w:val="bullet"/>
      <w:lvlText w:val="•"/>
      <w:lvlJc w:val="left"/>
      <w:pPr>
        <w:tabs>
          <w:tab w:val="num" w:pos="720"/>
        </w:tabs>
        <w:ind w:left="720" w:hanging="360"/>
      </w:pPr>
      <w:rPr>
        <w:rFonts w:ascii="Arial" w:hAnsi="Arial" w:hint="default"/>
      </w:rPr>
    </w:lvl>
    <w:lvl w:ilvl="1" w:tplc="0C545182" w:tentative="1">
      <w:start w:val="1"/>
      <w:numFmt w:val="bullet"/>
      <w:lvlText w:val="•"/>
      <w:lvlJc w:val="left"/>
      <w:pPr>
        <w:tabs>
          <w:tab w:val="num" w:pos="1440"/>
        </w:tabs>
        <w:ind w:left="1440" w:hanging="360"/>
      </w:pPr>
      <w:rPr>
        <w:rFonts w:ascii="Arial" w:hAnsi="Arial" w:hint="default"/>
      </w:rPr>
    </w:lvl>
    <w:lvl w:ilvl="2" w:tplc="41246F6E" w:tentative="1">
      <w:start w:val="1"/>
      <w:numFmt w:val="bullet"/>
      <w:lvlText w:val="•"/>
      <w:lvlJc w:val="left"/>
      <w:pPr>
        <w:tabs>
          <w:tab w:val="num" w:pos="2160"/>
        </w:tabs>
        <w:ind w:left="2160" w:hanging="360"/>
      </w:pPr>
      <w:rPr>
        <w:rFonts w:ascii="Arial" w:hAnsi="Arial" w:hint="default"/>
      </w:rPr>
    </w:lvl>
    <w:lvl w:ilvl="3" w:tplc="3B849ED6" w:tentative="1">
      <w:start w:val="1"/>
      <w:numFmt w:val="bullet"/>
      <w:lvlText w:val="•"/>
      <w:lvlJc w:val="left"/>
      <w:pPr>
        <w:tabs>
          <w:tab w:val="num" w:pos="2880"/>
        </w:tabs>
        <w:ind w:left="2880" w:hanging="360"/>
      </w:pPr>
      <w:rPr>
        <w:rFonts w:ascii="Arial" w:hAnsi="Arial" w:hint="default"/>
      </w:rPr>
    </w:lvl>
    <w:lvl w:ilvl="4" w:tplc="1B98E74E" w:tentative="1">
      <w:start w:val="1"/>
      <w:numFmt w:val="bullet"/>
      <w:lvlText w:val="•"/>
      <w:lvlJc w:val="left"/>
      <w:pPr>
        <w:tabs>
          <w:tab w:val="num" w:pos="3600"/>
        </w:tabs>
        <w:ind w:left="3600" w:hanging="360"/>
      </w:pPr>
      <w:rPr>
        <w:rFonts w:ascii="Arial" w:hAnsi="Arial" w:hint="default"/>
      </w:rPr>
    </w:lvl>
    <w:lvl w:ilvl="5" w:tplc="25B643D8" w:tentative="1">
      <w:start w:val="1"/>
      <w:numFmt w:val="bullet"/>
      <w:lvlText w:val="•"/>
      <w:lvlJc w:val="left"/>
      <w:pPr>
        <w:tabs>
          <w:tab w:val="num" w:pos="4320"/>
        </w:tabs>
        <w:ind w:left="4320" w:hanging="360"/>
      </w:pPr>
      <w:rPr>
        <w:rFonts w:ascii="Arial" w:hAnsi="Arial" w:hint="default"/>
      </w:rPr>
    </w:lvl>
    <w:lvl w:ilvl="6" w:tplc="369EAEA6" w:tentative="1">
      <w:start w:val="1"/>
      <w:numFmt w:val="bullet"/>
      <w:lvlText w:val="•"/>
      <w:lvlJc w:val="left"/>
      <w:pPr>
        <w:tabs>
          <w:tab w:val="num" w:pos="5040"/>
        </w:tabs>
        <w:ind w:left="5040" w:hanging="360"/>
      </w:pPr>
      <w:rPr>
        <w:rFonts w:ascii="Arial" w:hAnsi="Arial" w:hint="default"/>
      </w:rPr>
    </w:lvl>
    <w:lvl w:ilvl="7" w:tplc="8AA2E6C2" w:tentative="1">
      <w:start w:val="1"/>
      <w:numFmt w:val="bullet"/>
      <w:lvlText w:val="•"/>
      <w:lvlJc w:val="left"/>
      <w:pPr>
        <w:tabs>
          <w:tab w:val="num" w:pos="5760"/>
        </w:tabs>
        <w:ind w:left="5760" w:hanging="360"/>
      </w:pPr>
      <w:rPr>
        <w:rFonts w:ascii="Arial" w:hAnsi="Arial" w:hint="default"/>
      </w:rPr>
    </w:lvl>
    <w:lvl w:ilvl="8" w:tplc="3BD4A0C0" w:tentative="1">
      <w:start w:val="1"/>
      <w:numFmt w:val="bullet"/>
      <w:lvlText w:val="•"/>
      <w:lvlJc w:val="left"/>
      <w:pPr>
        <w:tabs>
          <w:tab w:val="num" w:pos="6480"/>
        </w:tabs>
        <w:ind w:left="6480" w:hanging="360"/>
      </w:pPr>
      <w:rPr>
        <w:rFonts w:ascii="Arial" w:hAnsi="Arial" w:hint="default"/>
      </w:rPr>
    </w:lvl>
  </w:abstractNum>
  <w:abstractNum w:abstractNumId="42">
    <w:nsid w:val="5CEF03C0"/>
    <w:multiLevelType w:val="hybridMultilevel"/>
    <w:tmpl w:val="35AC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D3C0081"/>
    <w:multiLevelType w:val="hybridMultilevel"/>
    <w:tmpl w:val="1EF4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E441A9E"/>
    <w:multiLevelType w:val="hybridMultilevel"/>
    <w:tmpl w:val="BD865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5FF74A61"/>
    <w:multiLevelType w:val="hybridMultilevel"/>
    <w:tmpl w:val="39A4BEF6"/>
    <w:lvl w:ilvl="0" w:tplc="057CE9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783F84">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24F7AA">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A03F22">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40F1BC">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062DB4">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6C35F4">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22A7E">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708F86">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nsid w:val="64097CFE"/>
    <w:multiLevelType w:val="hybridMultilevel"/>
    <w:tmpl w:val="D31A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560656A"/>
    <w:multiLevelType w:val="hybridMultilevel"/>
    <w:tmpl w:val="C1C05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660359B0"/>
    <w:multiLevelType w:val="hybridMultilevel"/>
    <w:tmpl w:val="F7B8E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689269B8"/>
    <w:multiLevelType w:val="hybridMultilevel"/>
    <w:tmpl w:val="2264999E"/>
    <w:lvl w:ilvl="0" w:tplc="DE18ED86">
      <w:numFmt w:val="bullet"/>
      <w:lvlText w:val=""/>
      <w:lvlJc w:val="left"/>
      <w:pPr>
        <w:ind w:left="720" w:hanging="360"/>
      </w:pPr>
      <w:rPr>
        <w:rFonts w:ascii="Calibri" w:eastAsiaTheme="minorHAnsi" w:hAnsi="Calibri" w:cs="Calibri" w:hint="default"/>
      </w:rPr>
    </w:lvl>
    <w:lvl w:ilvl="1" w:tplc="BC0CCB1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C52615F"/>
    <w:multiLevelType w:val="hybridMultilevel"/>
    <w:tmpl w:val="76FABE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1">
    <w:nsid w:val="70AB1DD2"/>
    <w:multiLevelType w:val="hybridMultilevel"/>
    <w:tmpl w:val="5D4A6554"/>
    <w:lvl w:ilvl="0" w:tplc="BC0CCB1E">
      <w:start w:val="1"/>
      <w:numFmt w:val="bullet"/>
      <w:lvlText w:val="•"/>
      <w:lvlJc w:val="left"/>
      <w:pPr>
        <w:tabs>
          <w:tab w:val="num" w:pos="720"/>
        </w:tabs>
        <w:ind w:left="720" w:hanging="360"/>
      </w:pPr>
      <w:rPr>
        <w:rFonts w:ascii="Arial" w:hAnsi="Arial" w:hint="default"/>
      </w:rPr>
    </w:lvl>
    <w:lvl w:ilvl="1" w:tplc="CAB04916" w:tentative="1">
      <w:start w:val="1"/>
      <w:numFmt w:val="bullet"/>
      <w:lvlText w:val="•"/>
      <w:lvlJc w:val="left"/>
      <w:pPr>
        <w:tabs>
          <w:tab w:val="num" w:pos="1440"/>
        </w:tabs>
        <w:ind w:left="1440" w:hanging="360"/>
      </w:pPr>
      <w:rPr>
        <w:rFonts w:ascii="Arial" w:hAnsi="Arial" w:hint="default"/>
      </w:rPr>
    </w:lvl>
    <w:lvl w:ilvl="2" w:tplc="389E9398" w:tentative="1">
      <w:start w:val="1"/>
      <w:numFmt w:val="bullet"/>
      <w:lvlText w:val="•"/>
      <w:lvlJc w:val="left"/>
      <w:pPr>
        <w:tabs>
          <w:tab w:val="num" w:pos="2160"/>
        </w:tabs>
        <w:ind w:left="2160" w:hanging="360"/>
      </w:pPr>
      <w:rPr>
        <w:rFonts w:ascii="Arial" w:hAnsi="Arial" w:hint="default"/>
      </w:rPr>
    </w:lvl>
    <w:lvl w:ilvl="3" w:tplc="A1720518" w:tentative="1">
      <w:start w:val="1"/>
      <w:numFmt w:val="bullet"/>
      <w:lvlText w:val="•"/>
      <w:lvlJc w:val="left"/>
      <w:pPr>
        <w:tabs>
          <w:tab w:val="num" w:pos="2880"/>
        </w:tabs>
        <w:ind w:left="2880" w:hanging="360"/>
      </w:pPr>
      <w:rPr>
        <w:rFonts w:ascii="Arial" w:hAnsi="Arial" w:hint="default"/>
      </w:rPr>
    </w:lvl>
    <w:lvl w:ilvl="4" w:tplc="A4A24B66" w:tentative="1">
      <w:start w:val="1"/>
      <w:numFmt w:val="bullet"/>
      <w:lvlText w:val="•"/>
      <w:lvlJc w:val="left"/>
      <w:pPr>
        <w:tabs>
          <w:tab w:val="num" w:pos="3600"/>
        </w:tabs>
        <w:ind w:left="3600" w:hanging="360"/>
      </w:pPr>
      <w:rPr>
        <w:rFonts w:ascii="Arial" w:hAnsi="Arial" w:hint="default"/>
      </w:rPr>
    </w:lvl>
    <w:lvl w:ilvl="5" w:tplc="FE34B772" w:tentative="1">
      <w:start w:val="1"/>
      <w:numFmt w:val="bullet"/>
      <w:lvlText w:val="•"/>
      <w:lvlJc w:val="left"/>
      <w:pPr>
        <w:tabs>
          <w:tab w:val="num" w:pos="4320"/>
        </w:tabs>
        <w:ind w:left="4320" w:hanging="360"/>
      </w:pPr>
      <w:rPr>
        <w:rFonts w:ascii="Arial" w:hAnsi="Arial" w:hint="default"/>
      </w:rPr>
    </w:lvl>
    <w:lvl w:ilvl="6" w:tplc="397A4A78" w:tentative="1">
      <w:start w:val="1"/>
      <w:numFmt w:val="bullet"/>
      <w:lvlText w:val="•"/>
      <w:lvlJc w:val="left"/>
      <w:pPr>
        <w:tabs>
          <w:tab w:val="num" w:pos="5040"/>
        </w:tabs>
        <w:ind w:left="5040" w:hanging="360"/>
      </w:pPr>
      <w:rPr>
        <w:rFonts w:ascii="Arial" w:hAnsi="Arial" w:hint="default"/>
      </w:rPr>
    </w:lvl>
    <w:lvl w:ilvl="7" w:tplc="52DAEEDE" w:tentative="1">
      <w:start w:val="1"/>
      <w:numFmt w:val="bullet"/>
      <w:lvlText w:val="•"/>
      <w:lvlJc w:val="left"/>
      <w:pPr>
        <w:tabs>
          <w:tab w:val="num" w:pos="5760"/>
        </w:tabs>
        <w:ind w:left="5760" w:hanging="360"/>
      </w:pPr>
      <w:rPr>
        <w:rFonts w:ascii="Arial" w:hAnsi="Arial" w:hint="default"/>
      </w:rPr>
    </w:lvl>
    <w:lvl w:ilvl="8" w:tplc="6F127626" w:tentative="1">
      <w:start w:val="1"/>
      <w:numFmt w:val="bullet"/>
      <w:lvlText w:val="•"/>
      <w:lvlJc w:val="left"/>
      <w:pPr>
        <w:tabs>
          <w:tab w:val="num" w:pos="6480"/>
        </w:tabs>
        <w:ind w:left="6480" w:hanging="360"/>
      </w:pPr>
      <w:rPr>
        <w:rFonts w:ascii="Arial" w:hAnsi="Arial" w:hint="default"/>
      </w:rPr>
    </w:lvl>
  </w:abstractNum>
  <w:abstractNum w:abstractNumId="52">
    <w:nsid w:val="718D1066"/>
    <w:multiLevelType w:val="hybridMultilevel"/>
    <w:tmpl w:val="98FEC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736E237D"/>
    <w:multiLevelType w:val="hybridMultilevel"/>
    <w:tmpl w:val="660E9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BA66623"/>
    <w:multiLevelType w:val="hybridMultilevel"/>
    <w:tmpl w:val="23ACE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1"/>
  </w:num>
  <w:num w:numId="2">
    <w:abstractNumId w:val="4"/>
  </w:num>
  <w:num w:numId="3">
    <w:abstractNumId w:val="51"/>
  </w:num>
  <w:num w:numId="4">
    <w:abstractNumId w:val="19"/>
  </w:num>
  <w:num w:numId="5">
    <w:abstractNumId w:val="35"/>
  </w:num>
  <w:num w:numId="6">
    <w:abstractNumId w:val="12"/>
  </w:num>
  <w:num w:numId="7">
    <w:abstractNumId w:val="33"/>
  </w:num>
  <w:num w:numId="8">
    <w:abstractNumId w:val="38"/>
  </w:num>
  <w:num w:numId="9">
    <w:abstractNumId w:val="6"/>
  </w:num>
  <w:num w:numId="10">
    <w:abstractNumId w:val="0"/>
  </w:num>
  <w:num w:numId="11">
    <w:abstractNumId w:val="17"/>
  </w:num>
  <w:num w:numId="12">
    <w:abstractNumId w:val="13"/>
  </w:num>
  <w:num w:numId="13">
    <w:abstractNumId w:val="40"/>
  </w:num>
  <w:num w:numId="14">
    <w:abstractNumId w:val="11"/>
  </w:num>
  <w:num w:numId="15">
    <w:abstractNumId w:val="16"/>
  </w:num>
  <w:num w:numId="16">
    <w:abstractNumId w:val="43"/>
  </w:num>
  <w:num w:numId="17">
    <w:abstractNumId w:val="25"/>
  </w:num>
  <w:num w:numId="18">
    <w:abstractNumId w:val="15"/>
  </w:num>
  <w:num w:numId="19">
    <w:abstractNumId w:val="46"/>
  </w:num>
  <w:num w:numId="20">
    <w:abstractNumId w:val="3"/>
  </w:num>
  <w:num w:numId="21">
    <w:abstractNumId w:val="7"/>
  </w:num>
  <w:num w:numId="22">
    <w:abstractNumId w:val="20"/>
  </w:num>
  <w:num w:numId="23">
    <w:abstractNumId w:val="23"/>
  </w:num>
  <w:num w:numId="24">
    <w:abstractNumId w:val="34"/>
  </w:num>
  <w:num w:numId="25">
    <w:abstractNumId w:val="8"/>
  </w:num>
  <w:num w:numId="26">
    <w:abstractNumId w:val="53"/>
  </w:num>
  <w:num w:numId="27">
    <w:abstractNumId w:val="30"/>
  </w:num>
  <w:num w:numId="28">
    <w:abstractNumId w:val="28"/>
  </w:num>
  <w:num w:numId="29">
    <w:abstractNumId w:val="24"/>
  </w:num>
  <w:num w:numId="30">
    <w:abstractNumId w:val="22"/>
  </w:num>
  <w:num w:numId="31">
    <w:abstractNumId w:val="14"/>
  </w:num>
  <w:num w:numId="32">
    <w:abstractNumId w:val="5"/>
  </w:num>
  <w:num w:numId="33">
    <w:abstractNumId w:val="39"/>
  </w:num>
  <w:num w:numId="34">
    <w:abstractNumId w:val="27"/>
  </w:num>
  <w:num w:numId="35">
    <w:abstractNumId w:val="42"/>
  </w:num>
  <w:num w:numId="36">
    <w:abstractNumId w:val="36"/>
  </w:num>
  <w:num w:numId="37">
    <w:abstractNumId w:val="37"/>
  </w:num>
  <w:num w:numId="38">
    <w:abstractNumId w:val="26"/>
  </w:num>
  <w:num w:numId="39">
    <w:abstractNumId w:val="52"/>
  </w:num>
  <w:num w:numId="40">
    <w:abstractNumId w:val="54"/>
  </w:num>
  <w:num w:numId="41">
    <w:abstractNumId w:val="44"/>
  </w:num>
  <w:num w:numId="42">
    <w:abstractNumId w:val="10"/>
  </w:num>
  <w:num w:numId="43">
    <w:abstractNumId w:val="48"/>
  </w:num>
  <w:num w:numId="44">
    <w:abstractNumId w:val="47"/>
  </w:num>
  <w:num w:numId="45">
    <w:abstractNumId w:val="45"/>
  </w:num>
  <w:num w:numId="46">
    <w:abstractNumId w:val="18"/>
  </w:num>
  <w:num w:numId="47">
    <w:abstractNumId w:val="21"/>
  </w:num>
  <w:num w:numId="48">
    <w:abstractNumId w:val="49"/>
  </w:num>
  <w:num w:numId="49">
    <w:abstractNumId w:val="1"/>
  </w:num>
  <w:num w:numId="50">
    <w:abstractNumId w:val="2"/>
  </w:num>
  <w:num w:numId="51">
    <w:abstractNumId w:val="31"/>
  </w:num>
  <w:num w:numId="52">
    <w:abstractNumId w:val="32"/>
  </w:num>
  <w:num w:numId="53">
    <w:abstractNumId w:val="9"/>
  </w:num>
  <w:num w:numId="54">
    <w:abstractNumId w:val="50"/>
  </w:num>
  <w:num w:numId="5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51"/>
    <w:rsid w:val="000002BA"/>
    <w:rsid w:val="00002D97"/>
    <w:rsid w:val="00006888"/>
    <w:rsid w:val="00007867"/>
    <w:rsid w:val="00011B1D"/>
    <w:rsid w:val="00013268"/>
    <w:rsid w:val="00015E14"/>
    <w:rsid w:val="000211DC"/>
    <w:rsid w:val="0002378B"/>
    <w:rsid w:val="00025765"/>
    <w:rsid w:val="0002634B"/>
    <w:rsid w:val="00031C71"/>
    <w:rsid w:val="00032107"/>
    <w:rsid w:val="0003231B"/>
    <w:rsid w:val="00035C85"/>
    <w:rsid w:val="00043AA3"/>
    <w:rsid w:val="00044670"/>
    <w:rsid w:val="000468B8"/>
    <w:rsid w:val="000528B6"/>
    <w:rsid w:val="000558D8"/>
    <w:rsid w:val="00067326"/>
    <w:rsid w:val="0007142B"/>
    <w:rsid w:val="000754BA"/>
    <w:rsid w:val="0008394B"/>
    <w:rsid w:val="00092369"/>
    <w:rsid w:val="000942C8"/>
    <w:rsid w:val="00096877"/>
    <w:rsid w:val="000A1B64"/>
    <w:rsid w:val="000A2F41"/>
    <w:rsid w:val="000A3546"/>
    <w:rsid w:val="000A5C73"/>
    <w:rsid w:val="000D1070"/>
    <w:rsid w:val="000D4937"/>
    <w:rsid w:val="000E5BC9"/>
    <w:rsid w:val="000F0652"/>
    <w:rsid w:val="000F0830"/>
    <w:rsid w:val="000F64F6"/>
    <w:rsid w:val="000F6D45"/>
    <w:rsid w:val="000F74CD"/>
    <w:rsid w:val="000F7D2F"/>
    <w:rsid w:val="001038BA"/>
    <w:rsid w:val="00104E5A"/>
    <w:rsid w:val="00106586"/>
    <w:rsid w:val="00110A54"/>
    <w:rsid w:val="001169CE"/>
    <w:rsid w:val="0012003E"/>
    <w:rsid w:val="00122881"/>
    <w:rsid w:val="001257C5"/>
    <w:rsid w:val="00132A51"/>
    <w:rsid w:val="00133013"/>
    <w:rsid w:val="0013569D"/>
    <w:rsid w:val="0013699B"/>
    <w:rsid w:val="00140544"/>
    <w:rsid w:val="001727C0"/>
    <w:rsid w:val="00175746"/>
    <w:rsid w:val="001846E6"/>
    <w:rsid w:val="0018637B"/>
    <w:rsid w:val="001939DD"/>
    <w:rsid w:val="00194FC9"/>
    <w:rsid w:val="00196F38"/>
    <w:rsid w:val="001A77A3"/>
    <w:rsid w:val="001B104D"/>
    <w:rsid w:val="001B3F37"/>
    <w:rsid w:val="001B448C"/>
    <w:rsid w:val="001B5478"/>
    <w:rsid w:val="001C0AC9"/>
    <w:rsid w:val="001C3CE2"/>
    <w:rsid w:val="001C4902"/>
    <w:rsid w:val="001C5412"/>
    <w:rsid w:val="001D14E1"/>
    <w:rsid w:val="001D18EE"/>
    <w:rsid w:val="001F6EEC"/>
    <w:rsid w:val="0020629C"/>
    <w:rsid w:val="00212214"/>
    <w:rsid w:val="00212D39"/>
    <w:rsid w:val="00215FF5"/>
    <w:rsid w:val="0022338F"/>
    <w:rsid w:val="002262CB"/>
    <w:rsid w:val="002325EA"/>
    <w:rsid w:val="00233EE3"/>
    <w:rsid w:val="00237B6E"/>
    <w:rsid w:val="002402CB"/>
    <w:rsid w:val="00244849"/>
    <w:rsid w:val="00253DD5"/>
    <w:rsid w:val="002661B6"/>
    <w:rsid w:val="00272645"/>
    <w:rsid w:val="0027441B"/>
    <w:rsid w:val="0027669F"/>
    <w:rsid w:val="0028116C"/>
    <w:rsid w:val="0029685D"/>
    <w:rsid w:val="00296CE6"/>
    <w:rsid w:val="002A1B1A"/>
    <w:rsid w:val="002A2144"/>
    <w:rsid w:val="002A2CB3"/>
    <w:rsid w:val="002B4843"/>
    <w:rsid w:val="002B79F3"/>
    <w:rsid w:val="002C108C"/>
    <w:rsid w:val="002C6B51"/>
    <w:rsid w:val="002C6F29"/>
    <w:rsid w:val="002C720A"/>
    <w:rsid w:val="002D2D60"/>
    <w:rsid w:val="002D5DBB"/>
    <w:rsid w:val="002D7210"/>
    <w:rsid w:val="002E1518"/>
    <w:rsid w:val="002E49FA"/>
    <w:rsid w:val="002E6616"/>
    <w:rsid w:val="002E7549"/>
    <w:rsid w:val="002F0CDC"/>
    <w:rsid w:val="002F2682"/>
    <w:rsid w:val="002F37E1"/>
    <w:rsid w:val="003057CB"/>
    <w:rsid w:val="00307956"/>
    <w:rsid w:val="0030797B"/>
    <w:rsid w:val="00312317"/>
    <w:rsid w:val="003152DA"/>
    <w:rsid w:val="00322C2B"/>
    <w:rsid w:val="003259E9"/>
    <w:rsid w:val="0032748E"/>
    <w:rsid w:val="00335DA4"/>
    <w:rsid w:val="00341104"/>
    <w:rsid w:val="0034408D"/>
    <w:rsid w:val="003501DC"/>
    <w:rsid w:val="00350E7D"/>
    <w:rsid w:val="00351934"/>
    <w:rsid w:val="00364B34"/>
    <w:rsid w:val="00365F13"/>
    <w:rsid w:val="00367E90"/>
    <w:rsid w:val="003737BA"/>
    <w:rsid w:val="00373A48"/>
    <w:rsid w:val="003848D1"/>
    <w:rsid w:val="003854E7"/>
    <w:rsid w:val="00395B1E"/>
    <w:rsid w:val="00396D92"/>
    <w:rsid w:val="003A2755"/>
    <w:rsid w:val="003A63F2"/>
    <w:rsid w:val="003C1C94"/>
    <w:rsid w:val="003C20D6"/>
    <w:rsid w:val="003C4408"/>
    <w:rsid w:val="003C6546"/>
    <w:rsid w:val="003D1FA1"/>
    <w:rsid w:val="003D2E34"/>
    <w:rsid w:val="003D6938"/>
    <w:rsid w:val="003D7B7C"/>
    <w:rsid w:val="003E097A"/>
    <w:rsid w:val="003E7B9E"/>
    <w:rsid w:val="003E7CDE"/>
    <w:rsid w:val="003F36A3"/>
    <w:rsid w:val="00400793"/>
    <w:rsid w:val="004036DA"/>
    <w:rsid w:val="00411C01"/>
    <w:rsid w:val="004144E5"/>
    <w:rsid w:val="00415205"/>
    <w:rsid w:val="00416ABA"/>
    <w:rsid w:val="00420312"/>
    <w:rsid w:val="0042098D"/>
    <w:rsid w:val="00421A10"/>
    <w:rsid w:val="00424955"/>
    <w:rsid w:val="00427F86"/>
    <w:rsid w:val="00431198"/>
    <w:rsid w:val="00433590"/>
    <w:rsid w:val="0043398C"/>
    <w:rsid w:val="00435626"/>
    <w:rsid w:val="0043677A"/>
    <w:rsid w:val="00437A17"/>
    <w:rsid w:val="00447B01"/>
    <w:rsid w:val="00450D3A"/>
    <w:rsid w:val="004543AB"/>
    <w:rsid w:val="0045545F"/>
    <w:rsid w:val="00457E8F"/>
    <w:rsid w:val="0046065D"/>
    <w:rsid w:val="00460AE2"/>
    <w:rsid w:val="00462932"/>
    <w:rsid w:val="00466E3F"/>
    <w:rsid w:val="00475131"/>
    <w:rsid w:val="00475947"/>
    <w:rsid w:val="00482517"/>
    <w:rsid w:val="00482D75"/>
    <w:rsid w:val="00486D1D"/>
    <w:rsid w:val="0048737C"/>
    <w:rsid w:val="00487A7D"/>
    <w:rsid w:val="00487A9A"/>
    <w:rsid w:val="0049246A"/>
    <w:rsid w:val="00492968"/>
    <w:rsid w:val="00497785"/>
    <w:rsid w:val="004A57C0"/>
    <w:rsid w:val="004A7540"/>
    <w:rsid w:val="004B5A79"/>
    <w:rsid w:val="004B7911"/>
    <w:rsid w:val="004C0C59"/>
    <w:rsid w:val="004C2785"/>
    <w:rsid w:val="004C5ADB"/>
    <w:rsid w:val="004D08E3"/>
    <w:rsid w:val="004D1617"/>
    <w:rsid w:val="004D5448"/>
    <w:rsid w:val="004E06DF"/>
    <w:rsid w:val="004E16C4"/>
    <w:rsid w:val="004F2103"/>
    <w:rsid w:val="004F210E"/>
    <w:rsid w:val="004F3589"/>
    <w:rsid w:val="004F4486"/>
    <w:rsid w:val="004F4E44"/>
    <w:rsid w:val="004F5436"/>
    <w:rsid w:val="00502297"/>
    <w:rsid w:val="0050335F"/>
    <w:rsid w:val="005066D9"/>
    <w:rsid w:val="00507AF1"/>
    <w:rsid w:val="005101F7"/>
    <w:rsid w:val="0051597E"/>
    <w:rsid w:val="00517A96"/>
    <w:rsid w:val="005279C6"/>
    <w:rsid w:val="00531503"/>
    <w:rsid w:val="00534243"/>
    <w:rsid w:val="00536903"/>
    <w:rsid w:val="00540BAC"/>
    <w:rsid w:val="005428AF"/>
    <w:rsid w:val="00542C5E"/>
    <w:rsid w:val="00543C29"/>
    <w:rsid w:val="00550B22"/>
    <w:rsid w:val="0055220C"/>
    <w:rsid w:val="0055686B"/>
    <w:rsid w:val="00557A34"/>
    <w:rsid w:val="00561692"/>
    <w:rsid w:val="00562980"/>
    <w:rsid w:val="00570ED4"/>
    <w:rsid w:val="0057137B"/>
    <w:rsid w:val="005735FD"/>
    <w:rsid w:val="00573B9B"/>
    <w:rsid w:val="00580E86"/>
    <w:rsid w:val="005854DB"/>
    <w:rsid w:val="0058690E"/>
    <w:rsid w:val="00591861"/>
    <w:rsid w:val="00591868"/>
    <w:rsid w:val="00596855"/>
    <w:rsid w:val="005A4008"/>
    <w:rsid w:val="005A4E2B"/>
    <w:rsid w:val="005A5A29"/>
    <w:rsid w:val="005A7B1D"/>
    <w:rsid w:val="005B121E"/>
    <w:rsid w:val="005B373C"/>
    <w:rsid w:val="005B49EF"/>
    <w:rsid w:val="005B4C6C"/>
    <w:rsid w:val="005B6AB3"/>
    <w:rsid w:val="005B771B"/>
    <w:rsid w:val="005C7110"/>
    <w:rsid w:val="005D328C"/>
    <w:rsid w:val="005D73A7"/>
    <w:rsid w:val="005F0C77"/>
    <w:rsid w:val="005F11A4"/>
    <w:rsid w:val="005F216A"/>
    <w:rsid w:val="005F5A03"/>
    <w:rsid w:val="005F7CEE"/>
    <w:rsid w:val="00606999"/>
    <w:rsid w:val="00611666"/>
    <w:rsid w:val="00612749"/>
    <w:rsid w:val="00615C46"/>
    <w:rsid w:val="006263E5"/>
    <w:rsid w:val="00630A21"/>
    <w:rsid w:val="00631979"/>
    <w:rsid w:val="006338E4"/>
    <w:rsid w:val="00633E35"/>
    <w:rsid w:val="00635474"/>
    <w:rsid w:val="0063743E"/>
    <w:rsid w:val="006422CB"/>
    <w:rsid w:val="00642B63"/>
    <w:rsid w:val="00645F71"/>
    <w:rsid w:val="0064690F"/>
    <w:rsid w:val="00647AE4"/>
    <w:rsid w:val="006516ED"/>
    <w:rsid w:val="00652C4D"/>
    <w:rsid w:val="00655D16"/>
    <w:rsid w:val="00657370"/>
    <w:rsid w:val="00663892"/>
    <w:rsid w:val="00666F71"/>
    <w:rsid w:val="00671CCC"/>
    <w:rsid w:val="00672573"/>
    <w:rsid w:val="00681375"/>
    <w:rsid w:val="00684300"/>
    <w:rsid w:val="00690914"/>
    <w:rsid w:val="0069139F"/>
    <w:rsid w:val="006A3298"/>
    <w:rsid w:val="006B70EC"/>
    <w:rsid w:val="006C5CFF"/>
    <w:rsid w:val="006C6B79"/>
    <w:rsid w:val="006D5DCF"/>
    <w:rsid w:val="006E0B28"/>
    <w:rsid w:val="006E0B88"/>
    <w:rsid w:val="006F17F6"/>
    <w:rsid w:val="006F2125"/>
    <w:rsid w:val="006F4954"/>
    <w:rsid w:val="006F5AF2"/>
    <w:rsid w:val="007114BA"/>
    <w:rsid w:val="00713281"/>
    <w:rsid w:val="00714D4B"/>
    <w:rsid w:val="00717E52"/>
    <w:rsid w:val="0072409C"/>
    <w:rsid w:val="00730636"/>
    <w:rsid w:val="007308F2"/>
    <w:rsid w:val="00736EA6"/>
    <w:rsid w:val="007423A2"/>
    <w:rsid w:val="007439EE"/>
    <w:rsid w:val="0074554E"/>
    <w:rsid w:val="00747536"/>
    <w:rsid w:val="00747EF8"/>
    <w:rsid w:val="00750F95"/>
    <w:rsid w:val="007519EE"/>
    <w:rsid w:val="0075382A"/>
    <w:rsid w:val="00756D8F"/>
    <w:rsid w:val="00761018"/>
    <w:rsid w:val="0076233F"/>
    <w:rsid w:val="00762BB2"/>
    <w:rsid w:val="007639C1"/>
    <w:rsid w:val="0076639F"/>
    <w:rsid w:val="00775D0F"/>
    <w:rsid w:val="00777083"/>
    <w:rsid w:val="0078102C"/>
    <w:rsid w:val="00781CB3"/>
    <w:rsid w:val="007868A4"/>
    <w:rsid w:val="00791AD9"/>
    <w:rsid w:val="00796C98"/>
    <w:rsid w:val="00796DDE"/>
    <w:rsid w:val="007A0CA2"/>
    <w:rsid w:val="007A3D4A"/>
    <w:rsid w:val="007A3EA3"/>
    <w:rsid w:val="007B5631"/>
    <w:rsid w:val="007C2620"/>
    <w:rsid w:val="007D33DE"/>
    <w:rsid w:val="007F1A18"/>
    <w:rsid w:val="007F2A12"/>
    <w:rsid w:val="007F6610"/>
    <w:rsid w:val="00802C5F"/>
    <w:rsid w:val="008122B8"/>
    <w:rsid w:val="0081285F"/>
    <w:rsid w:val="00814B2F"/>
    <w:rsid w:val="0081740C"/>
    <w:rsid w:val="00820299"/>
    <w:rsid w:val="0082592C"/>
    <w:rsid w:val="00826419"/>
    <w:rsid w:val="00830B55"/>
    <w:rsid w:val="008325AD"/>
    <w:rsid w:val="0083268A"/>
    <w:rsid w:val="00836E3B"/>
    <w:rsid w:val="0084126C"/>
    <w:rsid w:val="00843A21"/>
    <w:rsid w:val="00843AF5"/>
    <w:rsid w:val="00861079"/>
    <w:rsid w:val="00871954"/>
    <w:rsid w:val="0087347E"/>
    <w:rsid w:val="008770E0"/>
    <w:rsid w:val="00881A32"/>
    <w:rsid w:val="00884736"/>
    <w:rsid w:val="00885B08"/>
    <w:rsid w:val="00896AF2"/>
    <w:rsid w:val="00897019"/>
    <w:rsid w:val="008A4004"/>
    <w:rsid w:val="008B0129"/>
    <w:rsid w:val="008B72D9"/>
    <w:rsid w:val="008C1A36"/>
    <w:rsid w:val="008C450E"/>
    <w:rsid w:val="008C7B32"/>
    <w:rsid w:val="008D3A58"/>
    <w:rsid w:val="008D3AA2"/>
    <w:rsid w:val="008D575A"/>
    <w:rsid w:val="008D5F9B"/>
    <w:rsid w:val="008E0885"/>
    <w:rsid w:val="008E0CDA"/>
    <w:rsid w:val="008E24BE"/>
    <w:rsid w:val="008F2DAC"/>
    <w:rsid w:val="008F3A5D"/>
    <w:rsid w:val="009025F4"/>
    <w:rsid w:val="0090401F"/>
    <w:rsid w:val="009051A3"/>
    <w:rsid w:val="00914009"/>
    <w:rsid w:val="0091717E"/>
    <w:rsid w:val="009179B3"/>
    <w:rsid w:val="00923034"/>
    <w:rsid w:val="00946830"/>
    <w:rsid w:val="0095042B"/>
    <w:rsid w:val="00951DF6"/>
    <w:rsid w:val="00955D33"/>
    <w:rsid w:val="0095741C"/>
    <w:rsid w:val="00960EB4"/>
    <w:rsid w:val="00961601"/>
    <w:rsid w:val="0096291C"/>
    <w:rsid w:val="00964879"/>
    <w:rsid w:val="009837EA"/>
    <w:rsid w:val="00983A74"/>
    <w:rsid w:val="009A0EE9"/>
    <w:rsid w:val="009A45EA"/>
    <w:rsid w:val="009A4E82"/>
    <w:rsid w:val="009A6D87"/>
    <w:rsid w:val="009A73E3"/>
    <w:rsid w:val="009B477E"/>
    <w:rsid w:val="009B4EF0"/>
    <w:rsid w:val="009B74F0"/>
    <w:rsid w:val="009C20A3"/>
    <w:rsid w:val="009C5769"/>
    <w:rsid w:val="009C7BCE"/>
    <w:rsid w:val="009D68C0"/>
    <w:rsid w:val="009E50D1"/>
    <w:rsid w:val="009F0CFF"/>
    <w:rsid w:val="009F1351"/>
    <w:rsid w:val="009F6183"/>
    <w:rsid w:val="009F72E3"/>
    <w:rsid w:val="00A0465C"/>
    <w:rsid w:val="00A050BC"/>
    <w:rsid w:val="00A11809"/>
    <w:rsid w:val="00A12090"/>
    <w:rsid w:val="00A14927"/>
    <w:rsid w:val="00A20C76"/>
    <w:rsid w:val="00A317A5"/>
    <w:rsid w:val="00A320EE"/>
    <w:rsid w:val="00A3265F"/>
    <w:rsid w:val="00A33377"/>
    <w:rsid w:val="00A366A2"/>
    <w:rsid w:val="00A548E9"/>
    <w:rsid w:val="00A612F3"/>
    <w:rsid w:val="00A63A47"/>
    <w:rsid w:val="00A66DE5"/>
    <w:rsid w:val="00A70AB2"/>
    <w:rsid w:val="00A801C1"/>
    <w:rsid w:val="00A879EB"/>
    <w:rsid w:val="00A93DB6"/>
    <w:rsid w:val="00A971E7"/>
    <w:rsid w:val="00AB145A"/>
    <w:rsid w:val="00AB73FB"/>
    <w:rsid w:val="00AC1EE3"/>
    <w:rsid w:val="00AC22DF"/>
    <w:rsid w:val="00AC3079"/>
    <w:rsid w:val="00AC6EF2"/>
    <w:rsid w:val="00AD0B9F"/>
    <w:rsid w:val="00AD2CC3"/>
    <w:rsid w:val="00AD2D6F"/>
    <w:rsid w:val="00AE2967"/>
    <w:rsid w:val="00AE32C2"/>
    <w:rsid w:val="00AF526E"/>
    <w:rsid w:val="00AF62CE"/>
    <w:rsid w:val="00B03D1F"/>
    <w:rsid w:val="00B04394"/>
    <w:rsid w:val="00B04C5E"/>
    <w:rsid w:val="00B05FC8"/>
    <w:rsid w:val="00B06910"/>
    <w:rsid w:val="00B10B17"/>
    <w:rsid w:val="00B14F5B"/>
    <w:rsid w:val="00B15060"/>
    <w:rsid w:val="00B2087C"/>
    <w:rsid w:val="00B24CE6"/>
    <w:rsid w:val="00B27A64"/>
    <w:rsid w:val="00B305BA"/>
    <w:rsid w:val="00B4041C"/>
    <w:rsid w:val="00B418A5"/>
    <w:rsid w:val="00B50DC8"/>
    <w:rsid w:val="00B533F1"/>
    <w:rsid w:val="00B53EC0"/>
    <w:rsid w:val="00B63459"/>
    <w:rsid w:val="00B8243A"/>
    <w:rsid w:val="00B85035"/>
    <w:rsid w:val="00B96777"/>
    <w:rsid w:val="00BA0A42"/>
    <w:rsid w:val="00BA2228"/>
    <w:rsid w:val="00BA3F74"/>
    <w:rsid w:val="00BA4297"/>
    <w:rsid w:val="00BA7CBC"/>
    <w:rsid w:val="00BB151C"/>
    <w:rsid w:val="00BC399F"/>
    <w:rsid w:val="00BC3B6E"/>
    <w:rsid w:val="00BD2F05"/>
    <w:rsid w:val="00BD35EA"/>
    <w:rsid w:val="00BD3CF8"/>
    <w:rsid w:val="00BD6DCB"/>
    <w:rsid w:val="00BD6F89"/>
    <w:rsid w:val="00BE5AA5"/>
    <w:rsid w:val="00BE7646"/>
    <w:rsid w:val="00BF0FF1"/>
    <w:rsid w:val="00BF5043"/>
    <w:rsid w:val="00BF5548"/>
    <w:rsid w:val="00BF6313"/>
    <w:rsid w:val="00C02AFA"/>
    <w:rsid w:val="00C04BE3"/>
    <w:rsid w:val="00C0523B"/>
    <w:rsid w:val="00C06E76"/>
    <w:rsid w:val="00C1190D"/>
    <w:rsid w:val="00C142FE"/>
    <w:rsid w:val="00C27F39"/>
    <w:rsid w:val="00C307D3"/>
    <w:rsid w:val="00C318A7"/>
    <w:rsid w:val="00C34F88"/>
    <w:rsid w:val="00C36339"/>
    <w:rsid w:val="00C3683D"/>
    <w:rsid w:val="00C44D61"/>
    <w:rsid w:val="00C56D11"/>
    <w:rsid w:val="00C6213D"/>
    <w:rsid w:val="00C65A06"/>
    <w:rsid w:val="00C66322"/>
    <w:rsid w:val="00C70A3E"/>
    <w:rsid w:val="00C738F2"/>
    <w:rsid w:val="00C73F3B"/>
    <w:rsid w:val="00C77294"/>
    <w:rsid w:val="00C776A7"/>
    <w:rsid w:val="00C865A7"/>
    <w:rsid w:val="00C93521"/>
    <w:rsid w:val="00C94CDC"/>
    <w:rsid w:val="00C95A95"/>
    <w:rsid w:val="00CA492B"/>
    <w:rsid w:val="00CB1CE1"/>
    <w:rsid w:val="00CB2FC0"/>
    <w:rsid w:val="00CB465D"/>
    <w:rsid w:val="00CB7EBC"/>
    <w:rsid w:val="00CC0D9C"/>
    <w:rsid w:val="00CC2ACD"/>
    <w:rsid w:val="00CC3455"/>
    <w:rsid w:val="00CC7CA4"/>
    <w:rsid w:val="00CD0DF4"/>
    <w:rsid w:val="00CD370C"/>
    <w:rsid w:val="00CD52C0"/>
    <w:rsid w:val="00CD61C6"/>
    <w:rsid w:val="00CD64B5"/>
    <w:rsid w:val="00CE15C2"/>
    <w:rsid w:val="00CE1B35"/>
    <w:rsid w:val="00CE315F"/>
    <w:rsid w:val="00CF101C"/>
    <w:rsid w:val="00CF2BC5"/>
    <w:rsid w:val="00CF39E5"/>
    <w:rsid w:val="00CF7FE8"/>
    <w:rsid w:val="00D012C1"/>
    <w:rsid w:val="00D05088"/>
    <w:rsid w:val="00D13486"/>
    <w:rsid w:val="00D168FA"/>
    <w:rsid w:val="00D23606"/>
    <w:rsid w:val="00D2482B"/>
    <w:rsid w:val="00D2528C"/>
    <w:rsid w:val="00D319DF"/>
    <w:rsid w:val="00D31A1E"/>
    <w:rsid w:val="00D42793"/>
    <w:rsid w:val="00D462A3"/>
    <w:rsid w:val="00D4638F"/>
    <w:rsid w:val="00D51CFA"/>
    <w:rsid w:val="00D53D89"/>
    <w:rsid w:val="00D63251"/>
    <w:rsid w:val="00D75273"/>
    <w:rsid w:val="00D759F8"/>
    <w:rsid w:val="00D76514"/>
    <w:rsid w:val="00D80EE1"/>
    <w:rsid w:val="00D8299B"/>
    <w:rsid w:val="00D85851"/>
    <w:rsid w:val="00D8588F"/>
    <w:rsid w:val="00DA1425"/>
    <w:rsid w:val="00DB06AB"/>
    <w:rsid w:val="00DB54BA"/>
    <w:rsid w:val="00DB5638"/>
    <w:rsid w:val="00DB5EDF"/>
    <w:rsid w:val="00DB659B"/>
    <w:rsid w:val="00DB70BB"/>
    <w:rsid w:val="00DB7EFA"/>
    <w:rsid w:val="00DC4177"/>
    <w:rsid w:val="00DC43BA"/>
    <w:rsid w:val="00DD1954"/>
    <w:rsid w:val="00DD23AF"/>
    <w:rsid w:val="00DE096B"/>
    <w:rsid w:val="00DE2586"/>
    <w:rsid w:val="00DE5347"/>
    <w:rsid w:val="00DF259D"/>
    <w:rsid w:val="00DF5DD2"/>
    <w:rsid w:val="00E00A8E"/>
    <w:rsid w:val="00E01733"/>
    <w:rsid w:val="00E01E60"/>
    <w:rsid w:val="00E0570E"/>
    <w:rsid w:val="00E07140"/>
    <w:rsid w:val="00E074AE"/>
    <w:rsid w:val="00E117DB"/>
    <w:rsid w:val="00E14B40"/>
    <w:rsid w:val="00E20AAB"/>
    <w:rsid w:val="00E363B0"/>
    <w:rsid w:val="00E51704"/>
    <w:rsid w:val="00E540B4"/>
    <w:rsid w:val="00E56334"/>
    <w:rsid w:val="00E62162"/>
    <w:rsid w:val="00E63803"/>
    <w:rsid w:val="00E6697C"/>
    <w:rsid w:val="00E732B2"/>
    <w:rsid w:val="00E75F03"/>
    <w:rsid w:val="00E82216"/>
    <w:rsid w:val="00E84C31"/>
    <w:rsid w:val="00E9041B"/>
    <w:rsid w:val="00E9559A"/>
    <w:rsid w:val="00E96CEC"/>
    <w:rsid w:val="00E96E75"/>
    <w:rsid w:val="00EA1C01"/>
    <w:rsid w:val="00EA3B09"/>
    <w:rsid w:val="00EA4C54"/>
    <w:rsid w:val="00EB22BE"/>
    <w:rsid w:val="00EC1FEC"/>
    <w:rsid w:val="00EC76DB"/>
    <w:rsid w:val="00ED1173"/>
    <w:rsid w:val="00EE09DA"/>
    <w:rsid w:val="00EE0AE0"/>
    <w:rsid w:val="00EE5581"/>
    <w:rsid w:val="00EE67CA"/>
    <w:rsid w:val="00EE6C4D"/>
    <w:rsid w:val="00EF073F"/>
    <w:rsid w:val="00EF1952"/>
    <w:rsid w:val="00EF4085"/>
    <w:rsid w:val="00EF6910"/>
    <w:rsid w:val="00EF72F6"/>
    <w:rsid w:val="00F039B0"/>
    <w:rsid w:val="00F0432F"/>
    <w:rsid w:val="00F07526"/>
    <w:rsid w:val="00F11116"/>
    <w:rsid w:val="00F17B83"/>
    <w:rsid w:val="00F208DF"/>
    <w:rsid w:val="00F24D61"/>
    <w:rsid w:val="00F30218"/>
    <w:rsid w:val="00F34B7A"/>
    <w:rsid w:val="00F423AF"/>
    <w:rsid w:val="00F50EAB"/>
    <w:rsid w:val="00F51F76"/>
    <w:rsid w:val="00F52F4D"/>
    <w:rsid w:val="00F570B2"/>
    <w:rsid w:val="00F766FE"/>
    <w:rsid w:val="00F84D90"/>
    <w:rsid w:val="00F855F0"/>
    <w:rsid w:val="00F86EEA"/>
    <w:rsid w:val="00F94708"/>
    <w:rsid w:val="00F96873"/>
    <w:rsid w:val="00FA0358"/>
    <w:rsid w:val="00FA6174"/>
    <w:rsid w:val="00FA714A"/>
    <w:rsid w:val="00FB0D71"/>
    <w:rsid w:val="00FB3BC8"/>
    <w:rsid w:val="00FB4FC7"/>
    <w:rsid w:val="00FC222E"/>
    <w:rsid w:val="00FD532F"/>
    <w:rsid w:val="00FD5900"/>
    <w:rsid w:val="00FD6BB7"/>
    <w:rsid w:val="00FE35C9"/>
    <w:rsid w:val="00FE7354"/>
    <w:rsid w:val="00FE7687"/>
    <w:rsid w:val="00FF2B31"/>
    <w:rsid w:val="00FF2B5B"/>
    <w:rsid w:val="00FF3173"/>
    <w:rsid w:val="00FF3728"/>
    <w:rsid w:val="669ED747"/>
    <w:rsid w:val="68D6DA6D"/>
    <w:rsid w:val="6CF24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D1A1DD-1AB1-4AE4-89FD-04F659DB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61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A57C0"/>
    <w:pPr>
      <w:spacing w:before="533" w:after="267" w:line="267" w:lineRule="atLeast"/>
      <w:outlineLvl w:val="1"/>
    </w:pPr>
    <w:rPr>
      <w:rFonts w:ascii="Arial" w:eastAsia="Times New Roman" w:hAnsi="Arial" w:cs="Arial"/>
      <w:color w:val="0D9EAB"/>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F504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F11A4"/>
    <w:pPr>
      <w:spacing w:after="200" w:line="276" w:lineRule="auto"/>
      <w:ind w:left="720"/>
      <w:contextualSpacing/>
    </w:pPr>
  </w:style>
  <w:style w:type="paragraph" w:styleId="Header">
    <w:name w:val="header"/>
    <w:basedOn w:val="Normal"/>
    <w:link w:val="HeaderChar"/>
    <w:uiPriority w:val="99"/>
    <w:rsid w:val="005F11A4"/>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5F11A4"/>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5F11A4"/>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5F11A4"/>
    <w:rPr>
      <w:rFonts w:ascii="Times New Roman" w:eastAsia="Times New Roman" w:hAnsi="Times New Roman" w:cs="Times New Roman"/>
      <w:sz w:val="24"/>
      <w:szCs w:val="24"/>
      <w:lang w:eastAsia="en-GB"/>
    </w:rPr>
  </w:style>
  <w:style w:type="table" w:styleId="TableGrid">
    <w:name w:val="Table Grid"/>
    <w:basedOn w:val="TableNormal"/>
    <w:rsid w:val="00D75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4085"/>
    <w:rPr>
      <w:color w:val="0563C1" w:themeColor="hyperlink"/>
      <w:u w:val="single"/>
    </w:rPr>
  </w:style>
  <w:style w:type="character" w:styleId="FollowedHyperlink">
    <w:name w:val="FollowedHyperlink"/>
    <w:basedOn w:val="DefaultParagraphFont"/>
    <w:uiPriority w:val="99"/>
    <w:semiHidden/>
    <w:unhideWhenUsed/>
    <w:rsid w:val="00EF4085"/>
    <w:rPr>
      <w:color w:val="954F72" w:themeColor="followedHyperlink"/>
      <w:u w:val="single"/>
    </w:rPr>
  </w:style>
  <w:style w:type="character" w:customStyle="1" w:styleId="Heading2Char">
    <w:name w:val="Heading 2 Char"/>
    <w:basedOn w:val="DefaultParagraphFont"/>
    <w:link w:val="Heading2"/>
    <w:uiPriority w:val="9"/>
    <w:rsid w:val="004A57C0"/>
    <w:rPr>
      <w:rFonts w:ascii="Arial" w:eastAsia="Times New Roman" w:hAnsi="Arial" w:cs="Arial"/>
      <w:color w:val="0D9EAB"/>
      <w:sz w:val="36"/>
      <w:szCs w:val="36"/>
      <w:lang w:eastAsia="en-GB"/>
    </w:rPr>
  </w:style>
  <w:style w:type="paragraph" w:styleId="NormalWeb">
    <w:name w:val="Normal (Web)"/>
    <w:basedOn w:val="Normal"/>
    <w:uiPriority w:val="99"/>
    <w:unhideWhenUsed/>
    <w:rsid w:val="004A57C0"/>
    <w:pPr>
      <w:spacing w:after="400" w:line="400" w:lineRule="atLeast"/>
    </w:pPr>
    <w:rPr>
      <w:rFonts w:ascii="Times New Roman" w:eastAsia="Times New Roman" w:hAnsi="Times New Roman" w:cs="Times New Roman"/>
      <w:sz w:val="24"/>
      <w:szCs w:val="24"/>
      <w:lang w:eastAsia="en-GB"/>
    </w:rPr>
  </w:style>
  <w:style w:type="character" w:styleId="HTMLAcronym">
    <w:name w:val="HTML Acronym"/>
    <w:basedOn w:val="DefaultParagraphFont"/>
    <w:uiPriority w:val="99"/>
    <w:semiHidden/>
    <w:unhideWhenUsed/>
    <w:rsid w:val="00F423AF"/>
  </w:style>
  <w:style w:type="character" w:styleId="PageNumber">
    <w:name w:val="page number"/>
    <w:basedOn w:val="DefaultParagraphFont"/>
    <w:rsid w:val="00671CCC"/>
  </w:style>
  <w:style w:type="paragraph" w:styleId="Caption">
    <w:name w:val="caption"/>
    <w:basedOn w:val="Normal"/>
    <w:next w:val="Normal"/>
    <w:uiPriority w:val="35"/>
    <w:unhideWhenUsed/>
    <w:qFormat/>
    <w:rsid w:val="00EE0AE0"/>
    <w:pPr>
      <w:spacing w:after="200" w:line="240" w:lineRule="auto"/>
    </w:pPr>
    <w:rPr>
      <w:i/>
      <w:iCs/>
      <w:color w:val="44546A" w:themeColor="text2"/>
      <w:sz w:val="18"/>
      <w:szCs w:val="18"/>
    </w:rPr>
  </w:style>
  <w:style w:type="character" w:styleId="CommentReference">
    <w:name w:val="annotation reference"/>
    <w:uiPriority w:val="99"/>
    <w:semiHidden/>
    <w:rsid w:val="009E50D1"/>
    <w:rPr>
      <w:sz w:val="16"/>
      <w:szCs w:val="16"/>
    </w:rPr>
  </w:style>
  <w:style w:type="paragraph" w:styleId="BalloonText">
    <w:name w:val="Balloon Text"/>
    <w:basedOn w:val="Normal"/>
    <w:link w:val="BalloonTextChar"/>
    <w:uiPriority w:val="99"/>
    <w:semiHidden/>
    <w:unhideWhenUsed/>
    <w:rsid w:val="00094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2C8"/>
    <w:rPr>
      <w:rFonts w:ascii="Segoe UI" w:hAnsi="Segoe UI" w:cs="Segoe UI"/>
      <w:sz w:val="18"/>
      <w:szCs w:val="18"/>
    </w:rPr>
  </w:style>
  <w:style w:type="paragraph" w:styleId="CommentText">
    <w:name w:val="annotation text"/>
    <w:basedOn w:val="Normal"/>
    <w:link w:val="CommentTextChar"/>
    <w:uiPriority w:val="99"/>
    <w:semiHidden/>
    <w:unhideWhenUsed/>
    <w:rsid w:val="00633E35"/>
    <w:pPr>
      <w:spacing w:line="240" w:lineRule="auto"/>
    </w:pPr>
    <w:rPr>
      <w:sz w:val="20"/>
      <w:szCs w:val="20"/>
    </w:rPr>
  </w:style>
  <w:style w:type="character" w:customStyle="1" w:styleId="CommentTextChar">
    <w:name w:val="Comment Text Char"/>
    <w:basedOn w:val="DefaultParagraphFont"/>
    <w:link w:val="CommentText"/>
    <w:uiPriority w:val="99"/>
    <w:semiHidden/>
    <w:rsid w:val="00633E35"/>
    <w:rPr>
      <w:sz w:val="20"/>
      <w:szCs w:val="20"/>
    </w:rPr>
  </w:style>
  <w:style w:type="paragraph" w:styleId="CommentSubject">
    <w:name w:val="annotation subject"/>
    <w:basedOn w:val="CommentText"/>
    <w:next w:val="CommentText"/>
    <w:link w:val="CommentSubjectChar"/>
    <w:uiPriority w:val="99"/>
    <w:semiHidden/>
    <w:unhideWhenUsed/>
    <w:rsid w:val="00633E35"/>
    <w:rPr>
      <w:b/>
      <w:bCs/>
    </w:rPr>
  </w:style>
  <w:style w:type="character" w:customStyle="1" w:styleId="CommentSubjectChar">
    <w:name w:val="Comment Subject Char"/>
    <w:basedOn w:val="CommentTextChar"/>
    <w:link w:val="CommentSubject"/>
    <w:uiPriority w:val="99"/>
    <w:semiHidden/>
    <w:rsid w:val="00633E35"/>
    <w:rPr>
      <w:b/>
      <w:bCs/>
      <w:sz w:val="20"/>
      <w:szCs w:val="20"/>
    </w:rPr>
  </w:style>
  <w:style w:type="table" w:customStyle="1" w:styleId="TableGrid1">
    <w:name w:val="Table Grid1"/>
    <w:basedOn w:val="TableNormal"/>
    <w:next w:val="TableGrid"/>
    <w:rsid w:val="00BD3C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923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031C71"/>
    <w:rPr>
      <w:i/>
      <w:iCs/>
    </w:rPr>
  </w:style>
  <w:style w:type="character" w:styleId="Emphasis">
    <w:name w:val="Emphasis"/>
    <w:basedOn w:val="DefaultParagraphFont"/>
    <w:uiPriority w:val="20"/>
    <w:qFormat/>
    <w:rsid w:val="00031C71"/>
    <w:rPr>
      <w:i/>
      <w:iCs/>
    </w:rPr>
  </w:style>
  <w:style w:type="paragraph" w:styleId="NoSpacing">
    <w:name w:val="No Spacing"/>
    <w:uiPriority w:val="1"/>
    <w:qFormat/>
    <w:rsid w:val="00FA6174"/>
    <w:pPr>
      <w:spacing w:after="0" w:line="240" w:lineRule="auto"/>
    </w:pPr>
  </w:style>
  <w:style w:type="character" w:customStyle="1" w:styleId="Heading1Char">
    <w:name w:val="Heading 1 Char"/>
    <w:basedOn w:val="DefaultParagraphFont"/>
    <w:link w:val="Heading1"/>
    <w:uiPriority w:val="9"/>
    <w:rsid w:val="00FA6174"/>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semiHidden/>
    <w:rsid w:val="0087347E"/>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7347E"/>
    <w:rPr>
      <w:rFonts w:ascii="Times New Roman" w:eastAsia="Times New Roman" w:hAnsi="Times New Roman" w:cs="Times New Roman"/>
      <w:sz w:val="20"/>
      <w:szCs w:val="20"/>
    </w:rPr>
  </w:style>
  <w:style w:type="table" w:customStyle="1" w:styleId="TableGrid2">
    <w:name w:val="Table Grid2"/>
    <w:basedOn w:val="TableNormal"/>
    <w:next w:val="TableGrid"/>
    <w:rsid w:val="00573B9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4E06D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4E06D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862145">
      <w:bodyDiv w:val="1"/>
      <w:marLeft w:val="0"/>
      <w:marRight w:val="0"/>
      <w:marTop w:val="0"/>
      <w:marBottom w:val="0"/>
      <w:divBdr>
        <w:top w:val="none" w:sz="0" w:space="0" w:color="auto"/>
        <w:left w:val="none" w:sz="0" w:space="0" w:color="auto"/>
        <w:bottom w:val="none" w:sz="0" w:space="0" w:color="auto"/>
        <w:right w:val="none" w:sz="0" w:space="0" w:color="auto"/>
      </w:divBdr>
      <w:divsChild>
        <w:div w:id="685794651">
          <w:marLeft w:val="446"/>
          <w:marRight w:val="0"/>
          <w:marTop w:val="0"/>
          <w:marBottom w:val="0"/>
          <w:divBdr>
            <w:top w:val="none" w:sz="0" w:space="0" w:color="auto"/>
            <w:left w:val="none" w:sz="0" w:space="0" w:color="auto"/>
            <w:bottom w:val="none" w:sz="0" w:space="0" w:color="auto"/>
            <w:right w:val="none" w:sz="0" w:space="0" w:color="auto"/>
          </w:divBdr>
        </w:div>
        <w:div w:id="731272013">
          <w:marLeft w:val="446"/>
          <w:marRight w:val="0"/>
          <w:marTop w:val="0"/>
          <w:marBottom w:val="0"/>
          <w:divBdr>
            <w:top w:val="none" w:sz="0" w:space="0" w:color="auto"/>
            <w:left w:val="none" w:sz="0" w:space="0" w:color="auto"/>
            <w:bottom w:val="none" w:sz="0" w:space="0" w:color="auto"/>
            <w:right w:val="none" w:sz="0" w:space="0" w:color="auto"/>
          </w:divBdr>
        </w:div>
        <w:div w:id="1631325368">
          <w:marLeft w:val="446"/>
          <w:marRight w:val="0"/>
          <w:marTop w:val="0"/>
          <w:marBottom w:val="0"/>
          <w:divBdr>
            <w:top w:val="none" w:sz="0" w:space="0" w:color="auto"/>
            <w:left w:val="none" w:sz="0" w:space="0" w:color="auto"/>
            <w:bottom w:val="none" w:sz="0" w:space="0" w:color="auto"/>
            <w:right w:val="none" w:sz="0" w:space="0" w:color="auto"/>
          </w:divBdr>
        </w:div>
        <w:div w:id="1642685705">
          <w:marLeft w:val="446"/>
          <w:marRight w:val="0"/>
          <w:marTop w:val="0"/>
          <w:marBottom w:val="0"/>
          <w:divBdr>
            <w:top w:val="none" w:sz="0" w:space="0" w:color="auto"/>
            <w:left w:val="none" w:sz="0" w:space="0" w:color="auto"/>
            <w:bottom w:val="none" w:sz="0" w:space="0" w:color="auto"/>
            <w:right w:val="none" w:sz="0" w:space="0" w:color="auto"/>
          </w:divBdr>
        </w:div>
      </w:divsChild>
    </w:div>
    <w:div w:id="1041244804">
      <w:bodyDiv w:val="1"/>
      <w:marLeft w:val="0"/>
      <w:marRight w:val="0"/>
      <w:marTop w:val="0"/>
      <w:marBottom w:val="300"/>
      <w:divBdr>
        <w:top w:val="none" w:sz="0" w:space="0" w:color="auto"/>
        <w:left w:val="none" w:sz="0" w:space="0" w:color="auto"/>
        <w:bottom w:val="none" w:sz="0" w:space="0" w:color="auto"/>
        <w:right w:val="none" w:sz="0" w:space="0" w:color="auto"/>
      </w:divBdr>
      <w:divsChild>
        <w:div w:id="401372690">
          <w:marLeft w:val="0"/>
          <w:marRight w:val="0"/>
          <w:marTop w:val="0"/>
          <w:marBottom w:val="330"/>
          <w:divBdr>
            <w:top w:val="none" w:sz="0" w:space="0" w:color="auto"/>
            <w:left w:val="none" w:sz="0" w:space="0" w:color="auto"/>
            <w:bottom w:val="none" w:sz="0" w:space="0" w:color="auto"/>
            <w:right w:val="none" w:sz="0" w:space="0" w:color="auto"/>
          </w:divBdr>
          <w:divsChild>
            <w:div w:id="1221213906">
              <w:marLeft w:val="0"/>
              <w:marRight w:val="0"/>
              <w:marTop w:val="0"/>
              <w:marBottom w:val="0"/>
              <w:divBdr>
                <w:top w:val="none" w:sz="0" w:space="0" w:color="auto"/>
                <w:left w:val="none" w:sz="0" w:space="0" w:color="auto"/>
                <w:bottom w:val="none" w:sz="0" w:space="0" w:color="auto"/>
                <w:right w:val="none" w:sz="0" w:space="0" w:color="auto"/>
              </w:divBdr>
              <w:divsChild>
                <w:div w:id="493643084">
                  <w:marLeft w:val="0"/>
                  <w:marRight w:val="0"/>
                  <w:marTop w:val="0"/>
                  <w:marBottom w:val="0"/>
                  <w:divBdr>
                    <w:top w:val="none" w:sz="0" w:space="0" w:color="auto"/>
                    <w:left w:val="none" w:sz="0" w:space="0" w:color="auto"/>
                    <w:bottom w:val="none" w:sz="0" w:space="0" w:color="auto"/>
                    <w:right w:val="none" w:sz="0" w:space="0" w:color="auto"/>
                  </w:divBdr>
                  <w:divsChild>
                    <w:div w:id="1709065925">
                      <w:marLeft w:val="480"/>
                      <w:marRight w:val="480"/>
                      <w:marTop w:val="300"/>
                      <w:marBottom w:val="300"/>
                      <w:divBdr>
                        <w:top w:val="none" w:sz="0" w:space="0" w:color="auto"/>
                        <w:left w:val="none" w:sz="0" w:space="0" w:color="auto"/>
                        <w:bottom w:val="none" w:sz="0" w:space="0" w:color="auto"/>
                        <w:right w:val="none" w:sz="0" w:space="0" w:color="auto"/>
                      </w:divBdr>
                      <w:divsChild>
                        <w:div w:id="2120711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0653729">
      <w:bodyDiv w:val="1"/>
      <w:marLeft w:val="0"/>
      <w:marRight w:val="0"/>
      <w:marTop w:val="0"/>
      <w:marBottom w:val="0"/>
      <w:divBdr>
        <w:top w:val="none" w:sz="0" w:space="0" w:color="auto"/>
        <w:left w:val="none" w:sz="0" w:space="0" w:color="auto"/>
        <w:bottom w:val="none" w:sz="0" w:space="0" w:color="auto"/>
        <w:right w:val="none" w:sz="0" w:space="0" w:color="auto"/>
      </w:divBdr>
      <w:divsChild>
        <w:div w:id="540479809">
          <w:marLeft w:val="446"/>
          <w:marRight w:val="0"/>
          <w:marTop w:val="0"/>
          <w:marBottom w:val="0"/>
          <w:divBdr>
            <w:top w:val="none" w:sz="0" w:space="0" w:color="auto"/>
            <w:left w:val="none" w:sz="0" w:space="0" w:color="auto"/>
            <w:bottom w:val="none" w:sz="0" w:space="0" w:color="auto"/>
            <w:right w:val="none" w:sz="0" w:space="0" w:color="auto"/>
          </w:divBdr>
        </w:div>
        <w:div w:id="606279367">
          <w:marLeft w:val="446"/>
          <w:marRight w:val="0"/>
          <w:marTop w:val="0"/>
          <w:marBottom w:val="0"/>
          <w:divBdr>
            <w:top w:val="none" w:sz="0" w:space="0" w:color="auto"/>
            <w:left w:val="none" w:sz="0" w:space="0" w:color="auto"/>
            <w:bottom w:val="none" w:sz="0" w:space="0" w:color="auto"/>
            <w:right w:val="none" w:sz="0" w:space="0" w:color="auto"/>
          </w:divBdr>
        </w:div>
        <w:div w:id="1110970955">
          <w:marLeft w:val="446"/>
          <w:marRight w:val="0"/>
          <w:marTop w:val="0"/>
          <w:marBottom w:val="0"/>
          <w:divBdr>
            <w:top w:val="none" w:sz="0" w:space="0" w:color="auto"/>
            <w:left w:val="none" w:sz="0" w:space="0" w:color="auto"/>
            <w:bottom w:val="none" w:sz="0" w:space="0" w:color="auto"/>
            <w:right w:val="none" w:sz="0" w:space="0" w:color="auto"/>
          </w:divBdr>
        </w:div>
        <w:div w:id="1212811971">
          <w:marLeft w:val="446"/>
          <w:marRight w:val="0"/>
          <w:marTop w:val="0"/>
          <w:marBottom w:val="0"/>
          <w:divBdr>
            <w:top w:val="none" w:sz="0" w:space="0" w:color="auto"/>
            <w:left w:val="none" w:sz="0" w:space="0" w:color="auto"/>
            <w:bottom w:val="none" w:sz="0" w:space="0" w:color="auto"/>
            <w:right w:val="none" w:sz="0" w:space="0" w:color="auto"/>
          </w:divBdr>
        </w:div>
      </w:divsChild>
    </w:div>
    <w:div w:id="1524247527">
      <w:bodyDiv w:val="1"/>
      <w:marLeft w:val="0"/>
      <w:marRight w:val="0"/>
      <w:marTop w:val="0"/>
      <w:marBottom w:val="0"/>
      <w:divBdr>
        <w:top w:val="none" w:sz="0" w:space="0" w:color="auto"/>
        <w:left w:val="none" w:sz="0" w:space="0" w:color="auto"/>
        <w:bottom w:val="none" w:sz="0" w:space="0" w:color="auto"/>
        <w:right w:val="none" w:sz="0" w:space="0" w:color="auto"/>
      </w:divBdr>
      <w:divsChild>
        <w:div w:id="955989023">
          <w:marLeft w:val="446"/>
          <w:marRight w:val="0"/>
          <w:marTop w:val="0"/>
          <w:marBottom w:val="0"/>
          <w:divBdr>
            <w:top w:val="none" w:sz="0" w:space="0" w:color="auto"/>
            <w:left w:val="none" w:sz="0" w:space="0" w:color="auto"/>
            <w:bottom w:val="none" w:sz="0" w:space="0" w:color="auto"/>
            <w:right w:val="none" w:sz="0" w:space="0" w:color="auto"/>
          </w:divBdr>
        </w:div>
        <w:div w:id="1508516021">
          <w:marLeft w:val="446"/>
          <w:marRight w:val="0"/>
          <w:marTop w:val="0"/>
          <w:marBottom w:val="0"/>
          <w:divBdr>
            <w:top w:val="none" w:sz="0" w:space="0" w:color="auto"/>
            <w:left w:val="none" w:sz="0" w:space="0" w:color="auto"/>
            <w:bottom w:val="none" w:sz="0" w:space="0" w:color="auto"/>
            <w:right w:val="none" w:sz="0" w:space="0" w:color="auto"/>
          </w:divBdr>
        </w:div>
      </w:divsChild>
    </w:div>
    <w:div w:id="1730835709">
      <w:bodyDiv w:val="1"/>
      <w:marLeft w:val="0"/>
      <w:marRight w:val="0"/>
      <w:marTop w:val="0"/>
      <w:marBottom w:val="300"/>
      <w:divBdr>
        <w:top w:val="none" w:sz="0" w:space="0" w:color="auto"/>
        <w:left w:val="none" w:sz="0" w:space="0" w:color="auto"/>
        <w:bottom w:val="none" w:sz="0" w:space="0" w:color="auto"/>
        <w:right w:val="none" w:sz="0" w:space="0" w:color="auto"/>
      </w:divBdr>
      <w:divsChild>
        <w:div w:id="27073223">
          <w:marLeft w:val="0"/>
          <w:marRight w:val="0"/>
          <w:marTop w:val="0"/>
          <w:marBottom w:val="330"/>
          <w:divBdr>
            <w:top w:val="none" w:sz="0" w:space="0" w:color="auto"/>
            <w:left w:val="none" w:sz="0" w:space="0" w:color="auto"/>
            <w:bottom w:val="none" w:sz="0" w:space="0" w:color="auto"/>
            <w:right w:val="none" w:sz="0" w:space="0" w:color="auto"/>
          </w:divBdr>
          <w:divsChild>
            <w:div w:id="1395080680">
              <w:marLeft w:val="0"/>
              <w:marRight w:val="0"/>
              <w:marTop w:val="0"/>
              <w:marBottom w:val="0"/>
              <w:divBdr>
                <w:top w:val="none" w:sz="0" w:space="0" w:color="auto"/>
                <w:left w:val="none" w:sz="0" w:space="0" w:color="auto"/>
                <w:bottom w:val="none" w:sz="0" w:space="0" w:color="auto"/>
                <w:right w:val="none" w:sz="0" w:space="0" w:color="auto"/>
              </w:divBdr>
              <w:divsChild>
                <w:div w:id="408770602">
                  <w:marLeft w:val="0"/>
                  <w:marRight w:val="0"/>
                  <w:marTop w:val="0"/>
                  <w:marBottom w:val="0"/>
                  <w:divBdr>
                    <w:top w:val="none" w:sz="0" w:space="0" w:color="auto"/>
                    <w:left w:val="none" w:sz="0" w:space="0" w:color="auto"/>
                    <w:bottom w:val="none" w:sz="0" w:space="0" w:color="auto"/>
                    <w:right w:val="none" w:sz="0" w:space="0" w:color="auto"/>
                  </w:divBdr>
                  <w:divsChild>
                    <w:div w:id="5862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06947">
      <w:bodyDiv w:val="1"/>
      <w:marLeft w:val="0"/>
      <w:marRight w:val="0"/>
      <w:marTop w:val="0"/>
      <w:marBottom w:val="300"/>
      <w:divBdr>
        <w:top w:val="none" w:sz="0" w:space="0" w:color="auto"/>
        <w:left w:val="none" w:sz="0" w:space="0" w:color="auto"/>
        <w:bottom w:val="none" w:sz="0" w:space="0" w:color="auto"/>
        <w:right w:val="none" w:sz="0" w:space="0" w:color="auto"/>
      </w:divBdr>
      <w:divsChild>
        <w:div w:id="2032564989">
          <w:marLeft w:val="0"/>
          <w:marRight w:val="0"/>
          <w:marTop w:val="0"/>
          <w:marBottom w:val="330"/>
          <w:divBdr>
            <w:top w:val="none" w:sz="0" w:space="0" w:color="auto"/>
            <w:left w:val="none" w:sz="0" w:space="0" w:color="auto"/>
            <w:bottom w:val="none" w:sz="0" w:space="0" w:color="auto"/>
            <w:right w:val="none" w:sz="0" w:space="0" w:color="auto"/>
          </w:divBdr>
          <w:divsChild>
            <w:div w:id="660039010">
              <w:marLeft w:val="0"/>
              <w:marRight w:val="0"/>
              <w:marTop w:val="0"/>
              <w:marBottom w:val="0"/>
              <w:divBdr>
                <w:top w:val="none" w:sz="0" w:space="0" w:color="auto"/>
                <w:left w:val="none" w:sz="0" w:space="0" w:color="auto"/>
                <w:bottom w:val="none" w:sz="0" w:space="0" w:color="auto"/>
                <w:right w:val="none" w:sz="0" w:space="0" w:color="auto"/>
              </w:divBdr>
              <w:divsChild>
                <w:div w:id="10056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tland.gov.uk/Publications/2012/05/3670" TargetMode="External"/><Relationship Id="rId18" Type="http://schemas.openxmlformats.org/officeDocument/2006/relationships/diagramColors" Target="diagrams/colors1.xml"/><Relationship Id="rId26" Type="http://schemas.openxmlformats.org/officeDocument/2006/relationships/hyperlink" Target="http://www.educationscotland.gov.uk/resources/g/gaeliceducation/gme.asp?strReferringChannel=resources&amp;strReferringPageID=tcm:4-825704-64"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QuickStyle" Target="diagrams/quickStyle1.xml"/><Relationship Id="rId25" Type="http://schemas.openxmlformats.org/officeDocument/2006/relationships/hyperlink" Target="http://www.educationscotland.gov.uk/resources/g/gaeliceducation/gme.asp?strReferringChannel=resources&amp;strReferringPageID=tcm:4-825704-64" TargetMode="Externa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dmasson\AppData\Local\Microsoft\Windows\Temporary%20Internet%20Files\Content.Outlook\RIZAEBJ0\LANGUAGES%20LADDER\LANGUAGES%20LADDER%20LISTENING.doc" TargetMode="Externa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header" Target="header1.xml"/><Relationship Id="rId19" Type="http://schemas.microsoft.com/office/2007/relationships/diagramDrawing" Target="diagrams/drawing1.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yperlink" Target="http://www.educationscotland.gov.uk/thecurriculum/howdoyoubuildyourcurriculum/curriculumplanning/whatisbuildingyourcurriculum/btc/btc4.asp"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AF3DEB-6AC4-4C26-89F9-0367014B20A1}" type="doc">
      <dgm:prSet loTypeId="urn:microsoft.com/office/officeart/2005/8/layout/rings+Icon" loCatId="officeonline" qsTypeId="urn:microsoft.com/office/officeart/2005/8/quickstyle/simple4" qsCatId="simple" csTypeId="urn:microsoft.com/office/officeart/2005/8/colors/colorful5" csCatId="colorful" phldr="1"/>
      <dgm:spPr/>
    </dgm:pt>
    <dgm:pt modelId="{857C8F67-02AB-44C7-B77D-858F3EF32A3E}">
      <dgm:prSet phldrT="[Text]" custT="1"/>
      <dgm:spPr/>
      <dgm:t>
        <a:bodyPr/>
        <a:lstStyle/>
        <a:p>
          <a:r>
            <a:rPr lang="en-GB" sz="1000" b="1" dirty="0" smtClean="0">
              <a:solidFill>
                <a:srgbClr val="1B3D6F"/>
              </a:solidFill>
            </a:rPr>
            <a:t>BREADTH</a:t>
          </a:r>
        </a:p>
        <a:p>
          <a:r>
            <a:rPr lang="en-GB" sz="800" b="1" dirty="0" smtClean="0">
              <a:solidFill>
                <a:srgbClr val="1B3D6F"/>
              </a:solidFill>
            </a:rPr>
            <a:t>Extend the number and range of meaningful contexts beyond those of immediate interest to learners.</a:t>
          </a:r>
        </a:p>
        <a:p>
          <a:endParaRPr lang="en-GB" sz="800" dirty="0" smtClean="0">
            <a:solidFill>
              <a:srgbClr val="1B3D6F"/>
            </a:solidFill>
          </a:endParaRPr>
        </a:p>
        <a:p>
          <a:r>
            <a:rPr lang="en-GB" sz="800" b="1" dirty="0" smtClean="0">
              <a:solidFill>
                <a:srgbClr val="1B3D6F"/>
              </a:solidFill>
            </a:rPr>
            <a:t>Producing and responding to a wide range of types of texts such as, for example, anecdotes, fairy tales, ‘easy readers’, games, rhymes, instructions, recipes, poems, text messages, e‐mails, interviews, plays, simulations, jokes, tongue twisters, riddles, posters and graphic novels.</a:t>
          </a:r>
          <a:endParaRPr lang="en-GB" sz="800" dirty="0" smtClean="0">
            <a:solidFill>
              <a:srgbClr val="1B3D6F"/>
            </a:solidFill>
          </a:endParaRPr>
        </a:p>
        <a:p>
          <a:endParaRPr lang="en-GB" sz="800" dirty="0" smtClean="0">
            <a:solidFill>
              <a:srgbClr val="1B3D6F"/>
            </a:solidFill>
          </a:endParaRPr>
        </a:p>
        <a:p>
          <a:r>
            <a:rPr lang="en-GB" sz="800" b="1" dirty="0" smtClean="0">
              <a:solidFill>
                <a:srgbClr val="1B3D6F"/>
              </a:solidFill>
            </a:rPr>
            <a:t>Extend the range of language they can understand and use and develop their knowledge of language structures.</a:t>
          </a:r>
          <a:endParaRPr lang="en-GB" sz="800" dirty="0" smtClean="0">
            <a:solidFill>
              <a:srgbClr val="1B3D6F"/>
            </a:solidFill>
          </a:endParaRPr>
        </a:p>
        <a:p>
          <a:endParaRPr lang="en-GB" sz="800" dirty="0" smtClean="0">
            <a:solidFill>
              <a:srgbClr val="1B3D6F"/>
            </a:solidFill>
          </a:endParaRPr>
        </a:p>
        <a:p>
          <a:r>
            <a:rPr lang="en-GB" sz="800" b="1" dirty="0" smtClean="0">
              <a:solidFill>
                <a:srgbClr val="1B3D6F"/>
              </a:solidFill>
            </a:rPr>
            <a:t>Drawing on stories and other texts from a range of countries where the language is spoken as well as those of the ‘home’ country</a:t>
          </a:r>
          <a:r>
            <a:rPr lang="en-GB" sz="900" b="1" dirty="0" smtClean="0">
              <a:solidFill>
                <a:srgbClr val="1B3D6F"/>
              </a:solidFill>
            </a:rPr>
            <a:t>.</a:t>
          </a:r>
        </a:p>
      </dgm:t>
    </dgm:pt>
    <dgm:pt modelId="{026ED25A-7E4E-46C4-B5E4-DD21E47C52C5}" type="parTrans" cxnId="{90B3ADCA-35A2-48F9-ADDD-E10B99EB2EFA}">
      <dgm:prSet/>
      <dgm:spPr/>
      <dgm:t>
        <a:bodyPr/>
        <a:lstStyle/>
        <a:p>
          <a:endParaRPr lang="en-GB"/>
        </a:p>
      </dgm:t>
    </dgm:pt>
    <dgm:pt modelId="{7FFCF8D5-66F4-4A64-9070-945368372237}" type="sibTrans" cxnId="{90B3ADCA-35A2-48F9-ADDD-E10B99EB2EFA}">
      <dgm:prSet/>
      <dgm:spPr/>
      <dgm:t>
        <a:bodyPr/>
        <a:lstStyle/>
        <a:p>
          <a:endParaRPr lang="en-GB"/>
        </a:p>
      </dgm:t>
    </dgm:pt>
    <dgm:pt modelId="{27D4C381-11B6-4C98-803F-0DBEACB177A5}">
      <dgm:prSet phldrT="[Text]" custT="1"/>
      <dgm:spPr/>
      <dgm:t>
        <a:bodyPr/>
        <a:lstStyle/>
        <a:p>
          <a:endParaRPr lang="en-GB" sz="1000" b="1" dirty="0" smtClean="0">
            <a:solidFill>
              <a:srgbClr val="008000"/>
            </a:solidFill>
          </a:endParaRPr>
        </a:p>
        <a:p>
          <a:endParaRPr lang="en-GB" sz="1000" b="1" dirty="0" smtClean="0">
            <a:solidFill>
              <a:srgbClr val="008000"/>
            </a:solidFill>
          </a:endParaRPr>
        </a:p>
        <a:p>
          <a:endParaRPr lang="en-GB" sz="800" b="1" dirty="0" smtClean="0">
            <a:solidFill>
              <a:srgbClr val="008000"/>
            </a:solidFill>
          </a:endParaRPr>
        </a:p>
        <a:p>
          <a:r>
            <a:rPr lang="en-GB" sz="1000" b="1" dirty="0" smtClean="0">
              <a:solidFill>
                <a:srgbClr val="008000"/>
              </a:solidFill>
            </a:rPr>
            <a:t>APPLICATION</a:t>
          </a:r>
        </a:p>
        <a:p>
          <a:r>
            <a:rPr lang="en-GB" sz="800" b="1" dirty="0" smtClean="0">
              <a:solidFill>
                <a:srgbClr val="008000"/>
              </a:solidFill>
            </a:rPr>
            <a:t>Presentations, debates, role-plays and performances within the classroom. </a:t>
          </a:r>
          <a:endParaRPr lang="en-GB" sz="800" dirty="0" smtClean="0">
            <a:solidFill>
              <a:srgbClr val="008000"/>
            </a:solidFill>
          </a:endParaRPr>
        </a:p>
        <a:p>
          <a:endParaRPr lang="en-GB" sz="800" dirty="0" smtClean="0">
            <a:solidFill>
              <a:srgbClr val="008000"/>
            </a:solidFill>
          </a:endParaRPr>
        </a:p>
        <a:p>
          <a:r>
            <a:rPr lang="en-GB" sz="800" b="1" dirty="0" smtClean="0">
              <a:solidFill>
                <a:srgbClr val="008000"/>
              </a:solidFill>
            </a:rPr>
            <a:t>Interdisciplinary learning involving for example, social studies, religious and moral education, health and wellbeing, food and nutrition, citizenship, conservation, the rights of the child. </a:t>
          </a:r>
          <a:endParaRPr lang="en-GB" sz="800" dirty="0" smtClean="0">
            <a:solidFill>
              <a:srgbClr val="008000"/>
            </a:solidFill>
          </a:endParaRPr>
        </a:p>
        <a:p>
          <a:endParaRPr lang="en-GB" sz="800" dirty="0" smtClean="0">
            <a:solidFill>
              <a:srgbClr val="008000"/>
            </a:solidFill>
          </a:endParaRPr>
        </a:p>
        <a:p>
          <a:r>
            <a:rPr lang="en-GB" sz="800" b="1" dirty="0" smtClean="0">
              <a:solidFill>
                <a:srgbClr val="008000"/>
              </a:solidFill>
            </a:rPr>
            <a:t>The use of authentic modern language material, usually supported by the use of ICT, from relevant countries. </a:t>
          </a:r>
          <a:endParaRPr lang="en-GB" sz="800" dirty="0" smtClean="0">
            <a:solidFill>
              <a:srgbClr val="008000"/>
            </a:solidFill>
          </a:endParaRPr>
        </a:p>
        <a:p>
          <a:endParaRPr lang="en-GB" sz="1000" b="1" dirty="0" smtClean="0">
            <a:solidFill>
              <a:srgbClr val="008000"/>
            </a:solidFill>
          </a:endParaRPr>
        </a:p>
      </dgm:t>
    </dgm:pt>
    <dgm:pt modelId="{58127C9E-3E8A-49E8-95D8-5BDED690BD50}" type="parTrans" cxnId="{8C1C4A01-E3A2-4827-A34D-1B0C4A71063E}">
      <dgm:prSet/>
      <dgm:spPr/>
      <dgm:t>
        <a:bodyPr/>
        <a:lstStyle/>
        <a:p>
          <a:endParaRPr lang="en-GB"/>
        </a:p>
      </dgm:t>
    </dgm:pt>
    <dgm:pt modelId="{A0F46EB0-E282-4F57-8C1A-411351215D2E}" type="sibTrans" cxnId="{8C1C4A01-E3A2-4827-A34D-1B0C4A71063E}">
      <dgm:prSet/>
      <dgm:spPr/>
      <dgm:t>
        <a:bodyPr/>
        <a:lstStyle/>
        <a:p>
          <a:endParaRPr lang="en-GB"/>
        </a:p>
      </dgm:t>
    </dgm:pt>
    <dgm:pt modelId="{E8D74258-05FC-46CC-B897-E20085123CDC}">
      <dgm:prSet phldrT="[Text]" custT="1"/>
      <dgm:spPr/>
      <dgm:t>
        <a:bodyPr/>
        <a:lstStyle/>
        <a:p>
          <a:r>
            <a:rPr lang="en-GB" sz="1000" b="1" dirty="0" smtClean="0">
              <a:solidFill>
                <a:schemeClr val="accent2">
                  <a:lumMod val="50000"/>
                </a:schemeClr>
              </a:solidFill>
            </a:rPr>
            <a:t>CHALLENGE</a:t>
          </a:r>
        </a:p>
        <a:p>
          <a:r>
            <a:rPr lang="en-GB" sz="800" b="1" dirty="0" smtClean="0">
              <a:solidFill>
                <a:schemeClr val="accent2">
                  <a:lumMod val="50000"/>
                </a:schemeClr>
              </a:solidFill>
            </a:rPr>
            <a:t>Meet and use a wider range of language, some of which will be unfamiliar or in contexts unfamiliar to them.</a:t>
          </a:r>
          <a:endParaRPr lang="en-GB" sz="800" dirty="0" smtClean="0">
            <a:solidFill>
              <a:schemeClr val="accent2">
                <a:lumMod val="50000"/>
              </a:schemeClr>
            </a:solidFill>
          </a:endParaRPr>
        </a:p>
        <a:p>
          <a:endParaRPr lang="en-GB" sz="800" dirty="0" smtClean="0">
            <a:solidFill>
              <a:schemeClr val="accent2">
                <a:lumMod val="50000"/>
              </a:schemeClr>
            </a:solidFill>
          </a:endParaRPr>
        </a:p>
        <a:p>
          <a:r>
            <a:rPr lang="en-GB" sz="800" b="1" dirty="0" smtClean="0">
              <a:solidFill>
                <a:schemeClr val="accent2">
                  <a:lumMod val="50000"/>
                </a:schemeClr>
              </a:solidFill>
            </a:rPr>
            <a:t>Use of some unfamiliar vocabulary and structures.</a:t>
          </a:r>
          <a:endParaRPr lang="en-GB" sz="800" dirty="0" smtClean="0">
            <a:solidFill>
              <a:schemeClr val="accent2">
                <a:lumMod val="50000"/>
              </a:schemeClr>
            </a:solidFill>
          </a:endParaRPr>
        </a:p>
        <a:p>
          <a:endParaRPr lang="en-GB" sz="800" dirty="0" smtClean="0">
            <a:solidFill>
              <a:schemeClr val="accent2">
                <a:lumMod val="50000"/>
              </a:schemeClr>
            </a:solidFill>
          </a:endParaRPr>
        </a:p>
        <a:p>
          <a:r>
            <a:rPr lang="en-GB" sz="800" b="1" dirty="0" smtClean="0">
              <a:solidFill>
                <a:schemeClr val="accent2">
                  <a:lumMod val="50000"/>
                </a:schemeClr>
              </a:solidFill>
            </a:rPr>
            <a:t>Open-ended questioning, by practitioners and peers, is in itself challenging and provides opportunities for learners to present evidence of having successfully met challenges in their learning.</a:t>
          </a:r>
          <a:endParaRPr lang="en-GB" sz="800" dirty="0" smtClean="0">
            <a:solidFill>
              <a:schemeClr val="accent2">
                <a:lumMod val="50000"/>
              </a:schemeClr>
            </a:solidFill>
          </a:endParaRPr>
        </a:p>
        <a:p>
          <a:endParaRPr lang="en-GB" sz="800" dirty="0" smtClean="0">
            <a:solidFill>
              <a:schemeClr val="accent2">
                <a:lumMod val="50000"/>
              </a:schemeClr>
            </a:solidFill>
          </a:endParaRPr>
        </a:p>
        <a:p>
          <a:r>
            <a:rPr lang="en-GB" sz="800" b="1" dirty="0" smtClean="0">
              <a:solidFill>
                <a:schemeClr val="accent2">
                  <a:lumMod val="50000"/>
                </a:schemeClr>
              </a:solidFill>
            </a:rPr>
            <a:t>Interacting with children and young people from other countries for whom the relevant modern language is their first language will afford opportunities to use texts, oral and written, which are longer, more complex in structure and more complex grammatically, and which use new and unfamiliar vocabulary.</a:t>
          </a:r>
        </a:p>
        <a:p>
          <a:endParaRPr lang="en-GB" sz="1000" b="1" dirty="0" smtClean="0">
            <a:solidFill>
              <a:schemeClr val="accent2">
                <a:lumMod val="50000"/>
              </a:schemeClr>
            </a:solidFill>
          </a:endParaRPr>
        </a:p>
      </dgm:t>
    </dgm:pt>
    <dgm:pt modelId="{2EFAEEB6-39E7-496C-B179-9E2AF63ACF8A}" type="parTrans" cxnId="{DBE41D38-2943-47E2-8841-790F407DD778}">
      <dgm:prSet/>
      <dgm:spPr/>
      <dgm:t>
        <a:bodyPr/>
        <a:lstStyle/>
        <a:p>
          <a:endParaRPr lang="en-GB"/>
        </a:p>
      </dgm:t>
    </dgm:pt>
    <dgm:pt modelId="{EE7AC888-AD2F-463C-A27E-7AE363D4ED8C}" type="sibTrans" cxnId="{DBE41D38-2943-47E2-8841-790F407DD778}">
      <dgm:prSet/>
      <dgm:spPr/>
      <dgm:t>
        <a:bodyPr/>
        <a:lstStyle/>
        <a:p>
          <a:endParaRPr lang="en-GB"/>
        </a:p>
      </dgm:t>
    </dgm:pt>
    <dgm:pt modelId="{3758B528-1662-4D6C-8E7B-FDD6C3B01FD2}" type="pres">
      <dgm:prSet presAssocID="{0EAF3DEB-6AC4-4C26-89F9-0367014B20A1}" presName="Name0" presStyleCnt="0">
        <dgm:presLayoutVars>
          <dgm:chMax val="7"/>
          <dgm:dir/>
          <dgm:resizeHandles val="exact"/>
        </dgm:presLayoutVars>
      </dgm:prSet>
      <dgm:spPr/>
    </dgm:pt>
    <dgm:pt modelId="{9CAAF0F8-93A4-4C61-88A0-B9D77AF7CAC1}" type="pres">
      <dgm:prSet presAssocID="{0EAF3DEB-6AC4-4C26-89F9-0367014B20A1}" presName="ellipse1" presStyleLbl="vennNode1" presStyleIdx="0" presStyleCnt="3" custScaleX="108317" custScaleY="99474" custLinFactNeighborX="6664" custLinFactNeighborY="-955">
        <dgm:presLayoutVars>
          <dgm:bulletEnabled val="1"/>
        </dgm:presLayoutVars>
      </dgm:prSet>
      <dgm:spPr/>
      <dgm:t>
        <a:bodyPr/>
        <a:lstStyle/>
        <a:p>
          <a:endParaRPr lang="en-GB"/>
        </a:p>
      </dgm:t>
    </dgm:pt>
    <dgm:pt modelId="{B3373BC1-393C-4F41-A248-8B646338D668}" type="pres">
      <dgm:prSet presAssocID="{0EAF3DEB-6AC4-4C26-89F9-0367014B20A1}" presName="ellipse2" presStyleLbl="vennNode1" presStyleIdx="1" presStyleCnt="3" custScaleX="103867" custScaleY="99132" custLinFactNeighborX="-1987" custLinFactNeighborY="-2035">
        <dgm:presLayoutVars>
          <dgm:bulletEnabled val="1"/>
        </dgm:presLayoutVars>
      </dgm:prSet>
      <dgm:spPr/>
      <dgm:t>
        <a:bodyPr/>
        <a:lstStyle/>
        <a:p>
          <a:endParaRPr lang="en-GB"/>
        </a:p>
      </dgm:t>
    </dgm:pt>
    <dgm:pt modelId="{90048067-E02E-4A04-9A2C-1728078C5A2E}" type="pres">
      <dgm:prSet presAssocID="{0EAF3DEB-6AC4-4C26-89F9-0367014B20A1}" presName="ellipse3" presStyleLbl="vennNode1" presStyleIdx="2" presStyleCnt="3" custScaleX="110044" custScaleY="101101" custLinFactNeighborX="-7429" custLinFactNeighborY="814">
        <dgm:presLayoutVars>
          <dgm:bulletEnabled val="1"/>
        </dgm:presLayoutVars>
      </dgm:prSet>
      <dgm:spPr/>
      <dgm:t>
        <a:bodyPr/>
        <a:lstStyle/>
        <a:p>
          <a:endParaRPr lang="en-GB"/>
        </a:p>
      </dgm:t>
    </dgm:pt>
  </dgm:ptLst>
  <dgm:cxnLst>
    <dgm:cxn modelId="{DBE41D38-2943-47E2-8841-790F407DD778}" srcId="{0EAF3DEB-6AC4-4C26-89F9-0367014B20A1}" destId="{E8D74258-05FC-46CC-B897-E20085123CDC}" srcOrd="2" destOrd="0" parTransId="{2EFAEEB6-39E7-496C-B179-9E2AF63ACF8A}" sibTransId="{EE7AC888-AD2F-463C-A27E-7AE363D4ED8C}"/>
    <dgm:cxn modelId="{CFBB4726-9BD9-4B38-97CD-243DF6ED74A9}" type="presOf" srcId="{E8D74258-05FC-46CC-B897-E20085123CDC}" destId="{90048067-E02E-4A04-9A2C-1728078C5A2E}" srcOrd="0" destOrd="0" presId="urn:microsoft.com/office/officeart/2005/8/layout/rings+Icon"/>
    <dgm:cxn modelId="{091C580B-473E-4EA9-873C-07323A5F9CD3}" type="presOf" srcId="{0EAF3DEB-6AC4-4C26-89F9-0367014B20A1}" destId="{3758B528-1662-4D6C-8E7B-FDD6C3B01FD2}" srcOrd="0" destOrd="0" presId="urn:microsoft.com/office/officeart/2005/8/layout/rings+Icon"/>
    <dgm:cxn modelId="{90B3ADCA-35A2-48F9-ADDD-E10B99EB2EFA}" srcId="{0EAF3DEB-6AC4-4C26-89F9-0367014B20A1}" destId="{857C8F67-02AB-44C7-B77D-858F3EF32A3E}" srcOrd="0" destOrd="0" parTransId="{026ED25A-7E4E-46C4-B5E4-DD21E47C52C5}" sibTransId="{7FFCF8D5-66F4-4A64-9070-945368372237}"/>
    <dgm:cxn modelId="{44C1B134-E715-427F-BA21-5B6680D8CCD7}" type="presOf" srcId="{857C8F67-02AB-44C7-B77D-858F3EF32A3E}" destId="{9CAAF0F8-93A4-4C61-88A0-B9D77AF7CAC1}" srcOrd="0" destOrd="0" presId="urn:microsoft.com/office/officeart/2005/8/layout/rings+Icon"/>
    <dgm:cxn modelId="{8C1C4A01-E3A2-4827-A34D-1B0C4A71063E}" srcId="{0EAF3DEB-6AC4-4C26-89F9-0367014B20A1}" destId="{27D4C381-11B6-4C98-803F-0DBEACB177A5}" srcOrd="1" destOrd="0" parTransId="{58127C9E-3E8A-49E8-95D8-5BDED690BD50}" sibTransId="{A0F46EB0-E282-4F57-8C1A-411351215D2E}"/>
    <dgm:cxn modelId="{0027304E-BA23-4396-9417-F2AC2BDBB6BD}" type="presOf" srcId="{27D4C381-11B6-4C98-803F-0DBEACB177A5}" destId="{B3373BC1-393C-4F41-A248-8B646338D668}" srcOrd="0" destOrd="0" presId="urn:microsoft.com/office/officeart/2005/8/layout/rings+Icon"/>
    <dgm:cxn modelId="{9ABEA3DA-69C4-4D6C-8FF2-81B6694FF795}" type="presParOf" srcId="{3758B528-1662-4D6C-8E7B-FDD6C3B01FD2}" destId="{9CAAF0F8-93A4-4C61-88A0-B9D77AF7CAC1}" srcOrd="0" destOrd="0" presId="urn:microsoft.com/office/officeart/2005/8/layout/rings+Icon"/>
    <dgm:cxn modelId="{520481E8-ABF4-49F3-874D-58CCFD04BC50}" type="presParOf" srcId="{3758B528-1662-4D6C-8E7B-FDD6C3B01FD2}" destId="{B3373BC1-393C-4F41-A248-8B646338D668}" srcOrd="1" destOrd="0" presId="urn:microsoft.com/office/officeart/2005/8/layout/rings+Icon"/>
    <dgm:cxn modelId="{5463ED7E-5084-4F1B-9B53-3C2D2230AA65}" type="presParOf" srcId="{3758B528-1662-4D6C-8E7B-FDD6C3B01FD2}" destId="{90048067-E02E-4A04-9A2C-1728078C5A2E}" srcOrd="2" destOrd="0" presId="urn:microsoft.com/office/officeart/2005/8/layout/rings+Icon"/>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AAF0F8-93A4-4C61-88A0-B9D77AF7CAC1}">
      <dsp:nvSpPr>
        <dsp:cNvPr id="0" name=""/>
        <dsp:cNvSpPr/>
      </dsp:nvSpPr>
      <dsp:spPr>
        <a:xfrm>
          <a:off x="65425" y="222662"/>
          <a:ext cx="3417351" cy="3138314"/>
        </a:xfrm>
        <a:prstGeom prst="ellipse">
          <a:avLst/>
        </a:prstGeom>
        <a:gradFill rotWithShape="0">
          <a:gsLst>
            <a:gs pos="0">
              <a:schemeClr val="accent5">
                <a:alpha val="50000"/>
                <a:hueOff val="0"/>
                <a:satOff val="0"/>
                <a:lumOff val="0"/>
                <a:alphaOff val="0"/>
                <a:satMod val="103000"/>
                <a:lumMod val="102000"/>
                <a:tint val="94000"/>
              </a:schemeClr>
            </a:gs>
            <a:gs pos="50000">
              <a:schemeClr val="accent5">
                <a:alpha val="50000"/>
                <a:hueOff val="0"/>
                <a:satOff val="0"/>
                <a:lumOff val="0"/>
                <a:alphaOff val="0"/>
                <a:satMod val="110000"/>
                <a:lumMod val="100000"/>
                <a:shade val="100000"/>
              </a:schemeClr>
            </a:gs>
            <a:gs pos="100000">
              <a:schemeClr val="accent5">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dirty="0" smtClean="0">
              <a:solidFill>
                <a:srgbClr val="1B3D6F"/>
              </a:solidFill>
            </a:rPr>
            <a:t>BREADTH</a:t>
          </a:r>
        </a:p>
        <a:p>
          <a:pPr lvl="0" algn="ctr" defTabSz="444500">
            <a:lnSpc>
              <a:spcPct val="90000"/>
            </a:lnSpc>
            <a:spcBef>
              <a:spcPct val="0"/>
            </a:spcBef>
            <a:spcAft>
              <a:spcPct val="35000"/>
            </a:spcAft>
          </a:pPr>
          <a:r>
            <a:rPr lang="en-GB" sz="800" b="1" kern="1200" dirty="0" smtClean="0">
              <a:solidFill>
                <a:srgbClr val="1B3D6F"/>
              </a:solidFill>
            </a:rPr>
            <a:t>Extend the number and range of meaningful contexts beyond those of immediate interest to learners.</a:t>
          </a:r>
        </a:p>
        <a:p>
          <a:pPr lvl="0" algn="ctr" defTabSz="444500">
            <a:lnSpc>
              <a:spcPct val="90000"/>
            </a:lnSpc>
            <a:spcBef>
              <a:spcPct val="0"/>
            </a:spcBef>
            <a:spcAft>
              <a:spcPct val="35000"/>
            </a:spcAft>
          </a:pPr>
          <a:endParaRPr lang="en-GB" sz="800" kern="1200" dirty="0" smtClean="0">
            <a:solidFill>
              <a:srgbClr val="1B3D6F"/>
            </a:solidFill>
          </a:endParaRPr>
        </a:p>
        <a:p>
          <a:pPr lvl="0" algn="ctr" defTabSz="444500">
            <a:lnSpc>
              <a:spcPct val="90000"/>
            </a:lnSpc>
            <a:spcBef>
              <a:spcPct val="0"/>
            </a:spcBef>
            <a:spcAft>
              <a:spcPct val="35000"/>
            </a:spcAft>
          </a:pPr>
          <a:r>
            <a:rPr lang="en-GB" sz="800" b="1" kern="1200" dirty="0" smtClean="0">
              <a:solidFill>
                <a:srgbClr val="1B3D6F"/>
              </a:solidFill>
            </a:rPr>
            <a:t>Producing and responding to a wide range of types of texts such as, for example, anecdotes, fairy tales, ‘easy readers’, games, rhymes, instructions, recipes, poems, text messages, e‐mails, interviews, plays, simulations, jokes, tongue twisters, riddles, posters and graphic novels.</a:t>
          </a:r>
          <a:endParaRPr lang="en-GB" sz="800" kern="1200" dirty="0" smtClean="0">
            <a:solidFill>
              <a:srgbClr val="1B3D6F"/>
            </a:solidFill>
          </a:endParaRPr>
        </a:p>
        <a:p>
          <a:pPr lvl="0" algn="ctr" defTabSz="444500">
            <a:lnSpc>
              <a:spcPct val="90000"/>
            </a:lnSpc>
            <a:spcBef>
              <a:spcPct val="0"/>
            </a:spcBef>
            <a:spcAft>
              <a:spcPct val="35000"/>
            </a:spcAft>
          </a:pPr>
          <a:endParaRPr lang="en-GB" sz="800" kern="1200" dirty="0" smtClean="0">
            <a:solidFill>
              <a:srgbClr val="1B3D6F"/>
            </a:solidFill>
          </a:endParaRPr>
        </a:p>
        <a:p>
          <a:pPr lvl="0" algn="ctr" defTabSz="444500">
            <a:lnSpc>
              <a:spcPct val="90000"/>
            </a:lnSpc>
            <a:spcBef>
              <a:spcPct val="0"/>
            </a:spcBef>
            <a:spcAft>
              <a:spcPct val="35000"/>
            </a:spcAft>
          </a:pPr>
          <a:r>
            <a:rPr lang="en-GB" sz="800" b="1" kern="1200" dirty="0" smtClean="0">
              <a:solidFill>
                <a:srgbClr val="1B3D6F"/>
              </a:solidFill>
            </a:rPr>
            <a:t>Extend the range of language they can understand and use and develop their knowledge of language structures.</a:t>
          </a:r>
          <a:endParaRPr lang="en-GB" sz="800" kern="1200" dirty="0" smtClean="0">
            <a:solidFill>
              <a:srgbClr val="1B3D6F"/>
            </a:solidFill>
          </a:endParaRPr>
        </a:p>
        <a:p>
          <a:pPr lvl="0" algn="ctr" defTabSz="444500">
            <a:lnSpc>
              <a:spcPct val="90000"/>
            </a:lnSpc>
            <a:spcBef>
              <a:spcPct val="0"/>
            </a:spcBef>
            <a:spcAft>
              <a:spcPct val="35000"/>
            </a:spcAft>
          </a:pPr>
          <a:endParaRPr lang="en-GB" sz="800" kern="1200" dirty="0" smtClean="0">
            <a:solidFill>
              <a:srgbClr val="1B3D6F"/>
            </a:solidFill>
          </a:endParaRPr>
        </a:p>
        <a:p>
          <a:pPr lvl="0" algn="ctr" defTabSz="444500">
            <a:lnSpc>
              <a:spcPct val="90000"/>
            </a:lnSpc>
            <a:spcBef>
              <a:spcPct val="0"/>
            </a:spcBef>
            <a:spcAft>
              <a:spcPct val="35000"/>
            </a:spcAft>
          </a:pPr>
          <a:r>
            <a:rPr lang="en-GB" sz="800" b="1" kern="1200" dirty="0" smtClean="0">
              <a:solidFill>
                <a:srgbClr val="1B3D6F"/>
              </a:solidFill>
            </a:rPr>
            <a:t>Drawing on stories and other texts from a range of countries where the language is spoken as well as those of the ‘home’ country</a:t>
          </a:r>
          <a:r>
            <a:rPr lang="en-GB" sz="900" b="1" kern="1200" dirty="0" smtClean="0">
              <a:solidFill>
                <a:srgbClr val="1B3D6F"/>
              </a:solidFill>
            </a:rPr>
            <a:t>.</a:t>
          </a:r>
        </a:p>
      </dsp:txBody>
      <dsp:txXfrm>
        <a:off x="565884" y="682257"/>
        <a:ext cx="2416433" cy="2219124"/>
      </dsp:txXfrm>
    </dsp:sp>
    <dsp:sp modelId="{B3373BC1-393C-4F41-A248-8B646338D668}">
      <dsp:nvSpPr>
        <dsp:cNvPr id="0" name=""/>
        <dsp:cNvSpPr/>
      </dsp:nvSpPr>
      <dsp:spPr>
        <a:xfrm>
          <a:off x="1486571" y="2298134"/>
          <a:ext cx="3276956" cy="3127524"/>
        </a:xfrm>
        <a:prstGeom prst="ellipse">
          <a:avLst/>
        </a:prstGeom>
        <a:gradFill rotWithShape="0">
          <a:gsLst>
            <a:gs pos="0">
              <a:schemeClr val="accent5">
                <a:alpha val="50000"/>
                <a:hueOff val="-3676672"/>
                <a:satOff val="-5114"/>
                <a:lumOff val="-1961"/>
                <a:alphaOff val="0"/>
                <a:satMod val="103000"/>
                <a:lumMod val="102000"/>
                <a:tint val="94000"/>
              </a:schemeClr>
            </a:gs>
            <a:gs pos="50000">
              <a:schemeClr val="accent5">
                <a:alpha val="50000"/>
                <a:hueOff val="-3676672"/>
                <a:satOff val="-5114"/>
                <a:lumOff val="-1961"/>
                <a:alphaOff val="0"/>
                <a:satMod val="110000"/>
                <a:lumMod val="100000"/>
                <a:shade val="100000"/>
              </a:schemeClr>
            </a:gs>
            <a:gs pos="100000">
              <a:schemeClr val="accent5">
                <a:alpha val="50000"/>
                <a:hueOff val="-3676672"/>
                <a:satOff val="-5114"/>
                <a:lumOff val="-1961"/>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GB" sz="1000" b="1" kern="1200" dirty="0" smtClean="0">
            <a:solidFill>
              <a:srgbClr val="008000"/>
            </a:solidFill>
          </a:endParaRPr>
        </a:p>
        <a:p>
          <a:pPr lvl="0" algn="ctr" defTabSz="444500">
            <a:lnSpc>
              <a:spcPct val="90000"/>
            </a:lnSpc>
            <a:spcBef>
              <a:spcPct val="0"/>
            </a:spcBef>
            <a:spcAft>
              <a:spcPct val="35000"/>
            </a:spcAft>
          </a:pPr>
          <a:endParaRPr lang="en-GB" sz="1000" b="1" kern="1200" dirty="0" smtClean="0">
            <a:solidFill>
              <a:srgbClr val="008000"/>
            </a:solidFill>
          </a:endParaRPr>
        </a:p>
        <a:p>
          <a:pPr lvl="0" algn="ctr" defTabSz="444500">
            <a:lnSpc>
              <a:spcPct val="90000"/>
            </a:lnSpc>
            <a:spcBef>
              <a:spcPct val="0"/>
            </a:spcBef>
            <a:spcAft>
              <a:spcPct val="35000"/>
            </a:spcAft>
          </a:pPr>
          <a:endParaRPr lang="en-GB" sz="800" b="1" kern="1200" dirty="0" smtClean="0">
            <a:solidFill>
              <a:srgbClr val="008000"/>
            </a:solidFill>
          </a:endParaRPr>
        </a:p>
        <a:p>
          <a:pPr lvl="0" algn="ctr" defTabSz="444500">
            <a:lnSpc>
              <a:spcPct val="90000"/>
            </a:lnSpc>
            <a:spcBef>
              <a:spcPct val="0"/>
            </a:spcBef>
            <a:spcAft>
              <a:spcPct val="35000"/>
            </a:spcAft>
          </a:pPr>
          <a:r>
            <a:rPr lang="en-GB" sz="1000" b="1" kern="1200" dirty="0" smtClean="0">
              <a:solidFill>
                <a:srgbClr val="008000"/>
              </a:solidFill>
            </a:rPr>
            <a:t>APPLICATION</a:t>
          </a:r>
        </a:p>
        <a:p>
          <a:pPr lvl="0" algn="ctr" defTabSz="444500">
            <a:lnSpc>
              <a:spcPct val="90000"/>
            </a:lnSpc>
            <a:spcBef>
              <a:spcPct val="0"/>
            </a:spcBef>
            <a:spcAft>
              <a:spcPct val="35000"/>
            </a:spcAft>
          </a:pPr>
          <a:r>
            <a:rPr lang="en-GB" sz="800" b="1" kern="1200" dirty="0" smtClean="0">
              <a:solidFill>
                <a:srgbClr val="008000"/>
              </a:solidFill>
            </a:rPr>
            <a:t>Presentations, debates, role-plays and performances within the classroom. </a:t>
          </a:r>
          <a:endParaRPr lang="en-GB" sz="800" kern="1200" dirty="0" smtClean="0">
            <a:solidFill>
              <a:srgbClr val="008000"/>
            </a:solidFill>
          </a:endParaRPr>
        </a:p>
        <a:p>
          <a:pPr lvl="0" algn="ctr" defTabSz="444500">
            <a:lnSpc>
              <a:spcPct val="90000"/>
            </a:lnSpc>
            <a:spcBef>
              <a:spcPct val="0"/>
            </a:spcBef>
            <a:spcAft>
              <a:spcPct val="35000"/>
            </a:spcAft>
          </a:pPr>
          <a:endParaRPr lang="en-GB" sz="800" kern="1200" dirty="0" smtClean="0">
            <a:solidFill>
              <a:srgbClr val="008000"/>
            </a:solidFill>
          </a:endParaRPr>
        </a:p>
        <a:p>
          <a:pPr lvl="0" algn="ctr" defTabSz="444500">
            <a:lnSpc>
              <a:spcPct val="90000"/>
            </a:lnSpc>
            <a:spcBef>
              <a:spcPct val="0"/>
            </a:spcBef>
            <a:spcAft>
              <a:spcPct val="35000"/>
            </a:spcAft>
          </a:pPr>
          <a:r>
            <a:rPr lang="en-GB" sz="800" b="1" kern="1200" dirty="0" smtClean="0">
              <a:solidFill>
                <a:srgbClr val="008000"/>
              </a:solidFill>
            </a:rPr>
            <a:t>Interdisciplinary learning involving for example, social studies, religious and moral education, health and wellbeing, food and nutrition, citizenship, conservation, the rights of the child. </a:t>
          </a:r>
          <a:endParaRPr lang="en-GB" sz="800" kern="1200" dirty="0" smtClean="0">
            <a:solidFill>
              <a:srgbClr val="008000"/>
            </a:solidFill>
          </a:endParaRPr>
        </a:p>
        <a:p>
          <a:pPr lvl="0" algn="ctr" defTabSz="444500">
            <a:lnSpc>
              <a:spcPct val="90000"/>
            </a:lnSpc>
            <a:spcBef>
              <a:spcPct val="0"/>
            </a:spcBef>
            <a:spcAft>
              <a:spcPct val="35000"/>
            </a:spcAft>
          </a:pPr>
          <a:endParaRPr lang="en-GB" sz="800" kern="1200" dirty="0" smtClean="0">
            <a:solidFill>
              <a:srgbClr val="008000"/>
            </a:solidFill>
          </a:endParaRPr>
        </a:p>
        <a:p>
          <a:pPr lvl="0" algn="ctr" defTabSz="444500">
            <a:lnSpc>
              <a:spcPct val="90000"/>
            </a:lnSpc>
            <a:spcBef>
              <a:spcPct val="0"/>
            </a:spcBef>
            <a:spcAft>
              <a:spcPct val="35000"/>
            </a:spcAft>
          </a:pPr>
          <a:r>
            <a:rPr lang="en-GB" sz="800" b="1" kern="1200" dirty="0" smtClean="0">
              <a:solidFill>
                <a:srgbClr val="008000"/>
              </a:solidFill>
            </a:rPr>
            <a:t>The use of authentic modern language material, usually supported by the use of ICT, from relevant countries. </a:t>
          </a:r>
          <a:endParaRPr lang="en-GB" sz="800" kern="1200" dirty="0" smtClean="0">
            <a:solidFill>
              <a:srgbClr val="008000"/>
            </a:solidFill>
          </a:endParaRPr>
        </a:p>
        <a:p>
          <a:pPr lvl="0" algn="ctr" defTabSz="444500">
            <a:lnSpc>
              <a:spcPct val="90000"/>
            </a:lnSpc>
            <a:spcBef>
              <a:spcPct val="0"/>
            </a:spcBef>
            <a:spcAft>
              <a:spcPct val="35000"/>
            </a:spcAft>
          </a:pPr>
          <a:endParaRPr lang="en-GB" sz="1000" b="1" kern="1200" dirty="0" smtClean="0">
            <a:solidFill>
              <a:srgbClr val="008000"/>
            </a:solidFill>
          </a:endParaRPr>
        </a:p>
      </dsp:txBody>
      <dsp:txXfrm>
        <a:off x="1966470" y="2756149"/>
        <a:ext cx="2317158" cy="2211494"/>
      </dsp:txXfrm>
    </dsp:sp>
    <dsp:sp modelId="{90048067-E02E-4A04-9A2C-1728078C5A2E}">
      <dsp:nvSpPr>
        <dsp:cNvPr id="0" name=""/>
        <dsp:cNvSpPr/>
      </dsp:nvSpPr>
      <dsp:spPr>
        <a:xfrm>
          <a:off x="2839400" y="252808"/>
          <a:ext cx="3471837" cy="3189644"/>
        </a:xfrm>
        <a:prstGeom prst="ellipse">
          <a:avLst/>
        </a:prstGeom>
        <a:gradFill rotWithShape="0">
          <a:gsLst>
            <a:gs pos="0">
              <a:schemeClr val="accent5">
                <a:alpha val="50000"/>
                <a:hueOff val="-7353344"/>
                <a:satOff val="-10228"/>
                <a:lumOff val="-3922"/>
                <a:alphaOff val="0"/>
                <a:satMod val="103000"/>
                <a:lumMod val="102000"/>
                <a:tint val="94000"/>
              </a:schemeClr>
            </a:gs>
            <a:gs pos="50000">
              <a:schemeClr val="accent5">
                <a:alpha val="50000"/>
                <a:hueOff val="-7353344"/>
                <a:satOff val="-10228"/>
                <a:lumOff val="-3922"/>
                <a:alphaOff val="0"/>
                <a:satMod val="110000"/>
                <a:lumMod val="100000"/>
                <a:shade val="100000"/>
              </a:schemeClr>
            </a:gs>
            <a:gs pos="100000">
              <a:schemeClr val="accent5">
                <a:alpha val="50000"/>
                <a:hueOff val="-7353344"/>
                <a:satOff val="-10228"/>
                <a:lumOff val="-3922"/>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dirty="0" smtClean="0">
              <a:solidFill>
                <a:schemeClr val="accent2">
                  <a:lumMod val="50000"/>
                </a:schemeClr>
              </a:solidFill>
            </a:rPr>
            <a:t>CHALLENGE</a:t>
          </a:r>
        </a:p>
        <a:p>
          <a:pPr lvl="0" algn="ctr" defTabSz="444500">
            <a:lnSpc>
              <a:spcPct val="90000"/>
            </a:lnSpc>
            <a:spcBef>
              <a:spcPct val="0"/>
            </a:spcBef>
            <a:spcAft>
              <a:spcPct val="35000"/>
            </a:spcAft>
          </a:pPr>
          <a:r>
            <a:rPr lang="en-GB" sz="800" b="1" kern="1200" dirty="0" smtClean="0">
              <a:solidFill>
                <a:schemeClr val="accent2">
                  <a:lumMod val="50000"/>
                </a:schemeClr>
              </a:solidFill>
            </a:rPr>
            <a:t>Meet and use a wider range of language, some of which will be unfamiliar or in contexts unfamiliar to them.</a:t>
          </a:r>
          <a:endParaRPr lang="en-GB" sz="800" kern="1200" dirty="0" smtClean="0">
            <a:solidFill>
              <a:schemeClr val="accent2">
                <a:lumMod val="50000"/>
              </a:schemeClr>
            </a:solidFill>
          </a:endParaRPr>
        </a:p>
        <a:p>
          <a:pPr lvl="0" algn="ctr" defTabSz="444500">
            <a:lnSpc>
              <a:spcPct val="90000"/>
            </a:lnSpc>
            <a:spcBef>
              <a:spcPct val="0"/>
            </a:spcBef>
            <a:spcAft>
              <a:spcPct val="35000"/>
            </a:spcAft>
          </a:pPr>
          <a:endParaRPr lang="en-GB" sz="800" kern="1200" dirty="0" smtClean="0">
            <a:solidFill>
              <a:schemeClr val="accent2">
                <a:lumMod val="50000"/>
              </a:schemeClr>
            </a:solidFill>
          </a:endParaRPr>
        </a:p>
        <a:p>
          <a:pPr lvl="0" algn="ctr" defTabSz="444500">
            <a:lnSpc>
              <a:spcPct val="90000"/>
            </a:lnSpc>
            <a:spcBef>
              <a:spcPct val="0"/>
            </a:spcBef>
            <a:spcAft>
              <a:spcPct val="35000"/>
            </a:spcAft>
          </a:pPr>
          <a:r>
            <a:rPr lang="en-GB" sz="800" b="1" kern="1200" dirty="0" smtClean="0">
              <a:solidFill>
                <a:schemeClr val="accent2">
                  <a:lumMod val="50000"/>
                </a:schemeClr>
              </a:solidFill>
            </a:rPr>
            <a:t>Use of some unfamiliar vocabulary and structures.</a:t>
          </a:r>
          <a:endParaRPr lang="en-GB" sz="800" kern="1200" dirty="0" smtClean="0">
            <a:solidFill>
              <a:schemeClr val="accent2">
                <a:lumMod val="50000"/>
              </a:schemeClr>
            </a:solidFill>
          </a:endParaRPr>
        </a:p>
        <a:p>
          <a:pPr lvl="0" algn="ctr" defTabSz="444500">
            <a:lnSpc>
              <a:spcPct val="90000"/>
            </a:lnSpc>
            <a:spcBef>
              <a:spcPct val="0"/>
            </a:spcBef>
            <a:spcAft>
              <a:spcPct val="35000"/>
            </a:spcAft>
          </a:pPr>
          <a:endParaRPr lang="en-GB" sz="800" kern="1200" dirty="0" smtClean="0">
            <a:solidFill>
              <a:schemeClr val="accent2">
                <a:lumMod val="50000"/>
              </a:schemeClr>
            </a:solidFill>
          </a:endParaRPr>
        </a:p>
        <a:p>
          <a:pPr lvl="0" algn="ctr" defTabSz="444500">
            <a:lnSpc>
              <a:spcPct val="90000"/>
            </a:lnSpc>
            <a:spcBef>
              <a:spcPct val="0"/>
            </a:spcBef>
            <a:spcAft>
              <a:spcPct val="35000"/>
            </a:spcAft>
          </a:pPr>
          <a:r>
            <a:rPr lang="en-GB" sz="800" b="1" kern="1200" dirty="0" smtClean="0">
              <a:solidFill>
                <a:schemeClr val="accent2">
                  <a:lumMod val="50000"/>
                </a:schemeClr>
              </a:solidFill>
            </a:rPr>
            <a:t>Open-ended questioning, by practitioners and peers, is in itself challenging and provides opportunities for learners to present evidence of having successfully met challenges in their learning.</a:t>
          </a:r>
          <a:endParaRPr lang="en-GB" sz="800" kern="1200" dirty="0" smtClean="0">
            <a:solidFill>
              <a:schemeClr val="accent2">
                <a:lumMod val="50000"/>
              </a:schemeClr>
            </a:solidFill>
          </a:endParaRPr>
        </a:p>
        <a:p>
          <a:pPr lvl="0" algn="ctr" defTabSz="444500">
            <a:lnSpc>
              <a:spcPct val="90000"/>
            </a:lnSpc>
            <a:spcBef>
              <a:spcPct val="0"/>
            </a:spcBef>
            <a:spcAft>
              <a:spcPct val="35000"/>
            </a:spcAft>
          </a:pPr>
          <a:endParaRPr lang="en-GB" sz="800" kern="1200" dirty="0" smtClean="0">
            <a:solidFill>
              <a:schemeClr val="accent2">
                <a:lumMod val="50000"/>
              </a:schemeClr>
            </a:solidFill>
          </a:endParaRPr>
        </a:p>
        <a:p>
          <a:pPr lvl="0" algn="ctr" defTabSz="444500">
            <a:lnSpc>
              <a:spcPct val="90000"/>
            </a:lnSpc>
            <a:spcBef>
              <a:spcPct val="0"/>
            </a:spcBef>
            <a:spcAft>
              <a:spcPct val="35000"/>
            </a:spcAft>
          </a:pPr>
          <a:r>
            <a:rPr lang="en-GB" sz="800" b="1" kern="1200" dirty="0" smtClean="0">
              <a:solidFill>
                <a:schemeClr val="accent2">
                  <a:lumMod val="50000"/>
                </a:schemeClr>
              </a:solidFill>
            </a:rPr>
            <a:t>Interacting with children and young people from other countries for whom the relevant modern language is their first language will afford opportunities to use texts, oral and written, which are longer, more complex in structure and more complex grammatically, and which use new and unfamiliar vocabulary.</a:t>
          </a:r>
        </a:p>
        <a:p>
          <a:pPr lvl="0" algn="ctr" defTabSz="444500">
            <a:lnSpc>
              <a:spcPct val="90000"/>
            </a:lnSpc>
            <a:spcBef>
              <a:spcPct val="0"/>
            </a:spcBef>
            <a:spcAft>
              <a:spcPct val="35000"/>
            </a:spcAft>
          </a:pPr>
          <a:endParaRPr lang="en-GB" sz="1000" b="1" kern="1200" dirty="0" smtClean="0">
            <a:solidFill>
              <a:schemeClr val="accent2">
                <a:lumMod val="50000"/>
              </a:schemeClr>
            </a:solidFill>
          </a:endParaRPr>
        </a:p>
      </dsp:txBody>
      <dsp:txXfrm>
        <a:off x="3347839" y="719921"/>
        <a:ext cx="2454959" cy="2255418"/>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09D5B-0EAF-4C16-ABB4-462115E3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9694</Words>
  <Characters>55260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Georgin</dc:creator>
  <cp:keywords/>
  <dc:description/>
  <cp:lastModifiedBy>Mairi Manson</cp:lastModifiedBy>
  <cp:revision>4</cp:revision>
  <cp:lastPrinted>2015-12-17T12:08:00Z</cp:lastPrinted>
  <dcterms:created xsi:type="dcterms:W3CDTF">2015-12-18T11:20:00Z</dcterms:created>
  <dcterms:modified xsi:type="dcterms:W3CDTF">2015-12-18T14:55:00Z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774543</vt:lpwstr>
  </property>
  <property fmtid="{D5CDD505-2E9C-101B-9397-08002B2CF9AE}" name="NXPowerLiteSettings" pid="3">
    <vt:lpwstr>F7000400038000</vt:lpwstr>
  </property>
  <property fmtid="{D5CDD505-2E9C-101B-9397-08002B2CF9AE}" name="NXPowerLiteVersion" pid="4">
    <vt:lpwstr>D6.0.1</vt:lpwstr>
  </property>
</Properties>
</file>